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26C4" w:rsidRPr="00B026C4" w:rsidRDefault="00B026C4" w:rsidP="00B026C4">
      <w:pPr>
        <w:pBdr>
          <w:top w:val="single" w:sz="4" w:space="1" w:color="auto"/>
          <w:left w:val="single" w:sz="4" w:space="4" w:color="auto"/>
          <w:bottom w:val="single" w:sz="4" w:space="1" w:color="auto"/>
          <w:right w:val="single" w:sz="4" w:space="4" w:color="auto"/>
        </w:pBdr>
        <w:ind w:right="567"/>
        <w:jc w:val="center"/>
        <w:textAlignment w:val="baseline"/>
        <w:rPr>
          <w:rFonts w:ascii="Arial Narrow" w:hAnsi="Arial Narrow"/>
          <w:b/>
          <w:noProof/>
          <w:color w:val="FF0000"/>
          <w:lang w:val="fr-FR"/>
        </w:rPr>
      </w:pPr>
      <w:r w:rsidRPr="00B026C4">
        <w:rPr>
          <w:rFonts w:ascii="Arial Narrow" w:hAnsi="Arial Narrow"/>
          <w:b/>
          <w:noProof/>
          <w:color w:val="FF0000"/>
          <w:lang w:val="fr-FR"/>
        </w:rPr>
        <w:t>AVERTISSEMENT</w:t>
      </w:r>
    </w:p>
    <w:p w:rsidR="00B026C4" w:rsidRPr="00B026C4" w:rsidRDefault="00B026C4" w:rsidP="00B026C4">
      <w:pPr>
        <w:pBdr>
          <w:top w:val="single" w:sz="4" w:space="1" w:color="auto"/>
          <w:left w:val="single" w:sz="4" w:space="4" w:color="auto"/>
          <w:bottom w:val="single" w:sz="4" w:space="1" w:color="auto"/>
          <w:right w:val="single" w:sz="4" w:space="4" w:color="auto"/>
        </w:pBdr>
        <w:spacing w:before="1"/>
        <w:ind w:right="567"/>
        <w:jc w:val="center"/>
        <w:textAlignment w:val="baseline"/>
        <w:rPr>
          <w:rFonts w:ascii="Arial Narrow" w:hAnsi="Arial Narrow"/>
          <w:b/>
          <w:noProof/>
          <w:color w:val="FF0000"/>
          <w:lang w:val="fr-FR"/>
        </w:rPr>
      </w:pPr>
    </w:p>
    <w:p w:rsidR="00B026C4" w:rsidRDefault="00B026C4" w:rsidP="00B026C4">
      <w:pPr>
        <w:pBdr>
          <w:top w:val="single" w:sz="4" w:space="1" w:color="auto"/>
          <w:left w:val="single" w:sz="4" w:space="4" w:color="auto"/>
          <w:bottom w:val="single" w:sz="4" w:space="1" w:color="auto"/>
          <w:right w:val="single" w:sz="4" w:space="4" w:color="auto"/>
        </w:pBdr>
        <w:spacing w:before="1"/>
        <w:ind w:right="567"/>
        <w:jc w:val="center"/>
        <w:textAlignment w:val="baseline"/>
        <w:rPr>
          <w:rFonts w:ascii="Arial Narrow" w:hAnsi="Arial Narrow"/>
          <w:b/>
          <w:noProof/>
          <w:color w:val="FF0000"/>
          <w:lang w:val="fr-FR"/>
        </w:rPr>
      </w:pPr>
      <w:r w:rsidRPr="00B026C4">
        <w:rPr>
          <w:rFonts w:ascii="Arial Narrow" w:hAnsi="Arial Narrow"/>
          <w:b/>
          <w:noProof/>
          <w:color w:val="FF0000"/>
          <w:lang w:val="fr-FR"/>
        </w:rPr>
        <w:t>Ce projet d’accord est un exemple qui doit être adapté en fonction de la configuration de votre entreprise.</w:t>
      </w:r>
    </w:p>
    <w:p w:rsidR="00B026C4" w:rsidRPr="00B026C4" w:rsidRDefault="00B026C4" w:rsidP="00B026C4">
      <w:pPr>
        <w:pBdr>
          <w:top w:val="single" w:sz="4" w:space="1" w:color="auto"/>
          <w:left w:val="single" w:sz="4" w:space="4" w:color="auto"/>
          <w:bottom w:val="single" w:sz="4" w:space="1" w:color="auto"/>
          <w:right w:val="single" w:sz="4" w:space="4" w:color="auto"/>
        </w:pBdr>
        <w:spacing w:before="1"/>
        <w:ind w:right="567"/>
        <w:jc w:val="center"/>
        <w:textAlignment w:val="baseline"/>
        <w:rPr>
          <w:rFonts w:ascii="Arial Narrow" w:hAnsi="Arial Narrow"/>
          <w:b/>
          <w:noProof/>
          <w:color w:val="FF0000"/>
          <w:lang w:val="fr-FR"/>
        </w:rPr>
      </w:pPr>
    </w:p>
    <w:p w:rsidR="00B026C4" w:rsidRDefault="00B026C4" w:rsidP="00B026C4">
      <w:pPr>
        <w:pBdr>
          <w:top w:val="single" w:sz="4" w:space="1" w:color="auto"/>
          <w:left w:val="single" w:sz="4" w:space="4" w:color="auto"/>
          <w:bottom w:val="single" w:sz="4" w:space="1" w:color="auto"/>
          <w:right w:val="single" w:sz="4" w:space="4" w:color="auto"/>
        </w:pBdr>
        <w:spacing w:before="1"/>
        <w:ind w:right="567"/>
        <w:jc w:val="center"/>
        <w:textAlignment w:val="baseline"/>
        <w:rPr>
          <w:rFonts w:ascii="Arial Narrow" w:hAnsi="Arial Narrow"/>
          <w:b/>
          <w:noProof/>
          <w:color w:val="FF0000"/>
          <w:lang w:val="fr-FR"/>
        </w:rPr>
      </w:pPr>
      <w:r w:rsidRPr="00B026C4">
        <w:rPr>
          <w:rFonts w:ascii="Arial Narrow" w:hAnsi="Arial Narrow"/>
          <w:b/>
          <w:noProof/>
          <w:color w:val="FF0000"/>
          <w:lang w:val="fr-FR"/>
        </w:rPr>
        <w:t>Toutes les dispositions mentionnées ne sont pas forcément applicables à votre situation.</w:t>
      </w:r>
    </w:p>
    <w:p w:rsidR="00B026C4" w:rsidRPr="00B026C4" w:rsidRDefault="00B026C4" w:rsidP="00B026C4">
      <w:pPr>
        <w:pBdr>
          <w:top w:val="single" w:sz="4" w:space="1" w:color="auto"/>
          <w:left w:val="single" w:sz="4" w:space="4" w:color="auto"/>
          <w:bottom w:val="single" w:sz="4" w:space="1" w:color="auto"/>
          <w:right w:val="single" w:sz="4" w:space="4" w:color="auto"/>
        </w:pBdr>
        <w:spacing w:before="1"/>
        <w:ind w:right="567"/>
        <w:jc w:val="center"/>
        <w:textAlignment w:val="baseline"/>
        <w:rPr>
          <w:rFonts w:ascii="Arial Narrow" w:hAnsi="Arial Narrow"/>
          <w:b/>
          <w:noProof/>
          <w:color w:val="FF0000"/>
          <w:lang w:val="fr-FR"/>
        </w:rPr>
      </w:pPr>
    </w:p>
    <w:p w:rsidR="00B026C4" w:rsidRPr="00B026C4" w:rsidRDefault="00B026C4" w:rsidP="00B026C4">
      <w:pPr>
        <w:pBdr>
          <w:top w:val="single" w:sz="4" w:space="1" w:color="auto"/>
          <w:left w:val="single" w:sz="4" w:space="4" w:color="auto"/>
          <w:bottom w:val="single" w:sz="4" w:space="1" w:color="auto"/>
          <w:right w:val="single" w:sz="4" w:space="4" w:color="auto"/>
        </w:pBdr>
        <w:spacing w:before="1"/>
        <w:ind w:right="567"/>
        <w:jc w:val="center"/>
        <w:textAlignment w:val="baseline"/>
        <w:rPr>
          <w:rFonts w:ascii="Arial Narrow" w:hAnsi="Arial Narrow"/>
          <w:b/>
          <w:noProof/>
          <w:color w:val="FF0000"/>
          <w:lang w:val="fr-FR"/>
        </w:rPr>
      </w:pPr>
      <w:r w:rsidRPr="00B026C4">
        <w:rPr>
          <w:rFonts w:ascii="Arial Narrow" w:hAnsi="Arial Narrow"/>
          <w:b/>
          <w:noProof/>
          <w:color w:val="FF0000"/>
          <w:lang w:val="fr-FR"/>
        </w:rPr>
        <w:t>Pour en savoir plus, consulter la fiche « </w:t>
      </w:r>
      <w:r w:rsidRPr="00B026C4">
        <w:rPr>
          <w:rFonts w:ascii="Arial Narrow" w:hAnsi="Arial Narrow"/>
          <w:b/>
          <w:i/>
          <w:noProof/>
          <w:color w:val="FF0000"/>
          <w:lang w:val="fr-FR"/>
        </w:rPr>
        <w:t>Le comité social et économique</w:t>
      </w:r>
      <w:r w:rsidRPr="00B026C4">
        <w:rPr>
          <w:rFonts w:ascii="Arial Narrow" w:hAnsi="Arial Narrow"/>
          <w:b/>
          <w:noProof/>
          <w:color w:val="FF0000"/>
          <w:lang w:val="fr-FR"/>
        </w:rPr>
        <w:t> ».</w:t>
      </w:r>
    </w:p>
    <w:p w:rsidR="00B026C4" w:rsidRPr="00B026C4" w:rsidRDefault="00B026C4" w:rsidP="00B026C4">
      <w:pPr>
        <w:pBdr>
          <w:top w:val="single" w:sz="4" w:space="1" w:color="auto"/>
          <w:left w:val="single" w:sz="4" w:space="4" w:color="auto"/>
          <w:bottom w:val="single" w:sz="4" w:space="1" w:color="auto"/>
          <w:right w:val="single" w:sz="4" w:space="4" w:color="auto"/>
        </w:pBdr>
        <w:spacing w:before="1" w:after="4565"/>
        <w:ind w:right="567"/>
        <w:jc w:val="center"/>
        <w:textAlignment w:val="baseline"/>
        <w:rPr>
          <w:rFonts w:ascii="Arial Narrow" w:hAnsi="Arial Narrow"/>
          <w:b/>
          <w:noProof/>
          <w:color w:val="FF0000"/>
          <w:lang w:val="fr-FR"/>
        </w:rPr>
      </w:pPr>
    </w:p>
    <w:p w:rsidR="00EB175E" w:rsidRPr="00101E6D" w:rsidRDefault="009D0C3F" w:rsidP="007134E5">
      <w:pPr>
        <w:pBdr>
          <w:top w:val="single" w:sz="13" w:space="18" w:color="000000"/>
          <w:left w:val="single" w:sz="13" w:space="0" w:color="000000"/>
          <w:bottom w:val="single" w:sz="13" w:space="24" w:color="000000"/>
          <w:right w:val="single" w:sz="13" w:space="0" w:color="000000"/>
        </w:pBdr>
        <w:spacing w:after="6642" w:line="432" w:lineRule="exact"/>
        <w:ind w:right="567"/>
        <w:jc w:val="center"/>
        <w:textAlignment w:val="baseline"/>
        <w:rPr>
          <w:rFonts w:ascii="Arial Narrow" w:eastAsia="Arial Narrow" w:hAnsi="Arial Narrow"/>
          <w:b/>
          <w:color w:val="001F5F"/>
          <w:sz w:val="32"/>
          <w:lang w:val="fr-FR"/>
        </w:rPr>
      </w:pPr>
      <w:r w:rsidRPr="00101E6D">
        <w:rPr>
          <w:rFonts w:ascii="Arial Narrow" w:eastAsia="Arial Narrow" w:hAnsi="Arial Narrow"/>
          <w:b/>
          <w:color w:val="001F5F"/>
          <w:sz w:val="32"/>
          <w:lang w:val="fr-FR"/>
        </w:rPr>
        <w:t xml:space="preserve">ACCORD RELATIF A LA MISE EN PLACE DU </w:t>
      </w:r>
      <w:r w:rsidRPr="00101E6D">
        <w:rPr>
          <w:rFonts w:ascii="Arial Narrow" w:eastAsia="Arial Narrow" w:hAnsi="Arial Narrow"/>
          <w:b/>
          <w:color w:val="001F5F"/>
          <w:sz w:val="32"/>
          <w:lang w:val="fr-FR"/>
        </w:rPr>
        <w:br/>
        <w:t>COMITE SOCIAL ET ECONOMIQUE</w:t>
      </w:r>
    </w:p>
    <w:p w:rsidR="00EB175E" w:rsidRDefault="00EB175E" w:rsidP="007134E5">
      <w:pPr>
        <w:ind w:right="567"/>
        <w:jc w:val="both"/>
        <w:rPr>
          <w:rFonts w:ascii="Arial Narrow" w:hAnsi="Arial Narrow"/>
          <w:lang w:val="fr-FR"/>
        </w:rPr>
      </w:pPr>
    </w:p>
    <w:p w:rsidR="00B026C4" w:rsidRDefault="00B026C4" w:rsidP="007134E5">
      <w:pPr>
        <w:ind w:right="567"/>
        <w:jc w:val="both"/>
        <w:rPr>
          <w:rFonts w:ascii="Arial Narrow" w:hAnsi="Arial Narrow"/>
          <w:lang w:val="fr-FR"/>
        </w:rPr>
      </w:pPr>
    </w:p>
    <w:p w:rsidR="00B026C4" w:rsidRPr="007134E5" w:rsidRDefault="00B026C4" w:rsidP="007134E5">
      <w:pPr>
        <w:ind w:right="567"/>
        <w:jc w:val="both"/>
        <w:rPr>
          <w:rFonts w:ascii="Arial Narrow" w:hAnsi="Arial Narrow"/>
          <w:lang w:val="fr-FR"/>
        </w:rPr>
        <w:sectPr w:rsidR="00B026C4" w:rsidRPr="007134E5" w:rsidSect="007134E5">
          <w:headerReference w:type="default" r:id="rId8"/>
          <w:pgSz w:w="11909" w:h="16838"/>
          <w:pgMar w:top="220" w:right="569" w:bottom="229" w:left="1134" w:header="720" w:footer="0" w:gutter="0"/>
          <w:cols w:space="720"/>
        </w:sectPr>
      </w:pPr>
    </w:p>
    <w:p w:rsidR="00EB175E" w:rsidRPr="007134E5" w:rsidRDefault="00B026C4" w:rsidP="007134E5">
      <w:pPr>
        <w:spacing w:before="10" w:line="218" w:lineRule="exact"/>
        <w:ind w:right="567"/>
        <w:jc w:val="both"/>
        <w:textAlignment w:val="baseline"/>
        <w:rPr>
          <w:rFonts w:asciiTheme="minorHAnsi" w:eastAsia="Arial Narrow" w:hAnsiTheme="minorHAnsi"/>
          <w:b/>
          <w:color w:val="000000"/>
          <w:spacing w:val="22"/>
          <w:sz w:val="20"/>
          <w:szCs w:val="20"/>
          <w:lang w:val="fr-FR"/>
        </w:rPr>
      </w:pPr>
      <w:r>
        <w:rPr>
          <w:rFonts w:asciiTheme="minorHAnsi" w:eastAsia="Arial Narrow" w:hAnsiTheme="minorHAnsi"/>
          <w:b/>
          <w:color w:val="000000"/>
          <w:spacing w:val="22"/>
          <w:sz w:val="20"/>
          <w:szCs w:val="20"/>
          <w:lang w:val="fr-FR"/>
        </w:rPr>
        <w:lastRenderedPageBreak/>
        <w:t>E</w:t>
      </w:r>
      <w:r w:rsidR="009D0C3F" w:rsidRPr="007134E5">
        <w:rPr>
          <w:rFonts w:asciiTheme="minorHAnsi" w:eastAsia="Arial Narrow" w:hAnsiTheme="minorHAnsi"/>
          <w:b/>
          <w:color w:val="000000"/>
          <w:spacing w:val="22"/>
          <w:sz w:val="20"/>
          <w:szCs w:val="20"/>
          <w:lang w:val="fr-FR"/>
        </w:rPr>
        <w:t>NTRE</w:t>
      </w:r>
    </w:p>
    <w:p w:rsidR="00EB175E" w:rsidRPr="007134E5" w:rsidRDefault="009D0C3F" w:rsidP="007134E5">
      <w:pPr>
        <w:spacing w:before="280" w:line="264" w:lineRule="exact"/>
        <w:ind w:right="567"/>
        <w:jc w:val="both"/>
        <w:textAlignment w:val="baseline"/>
        <w:rPr>
          <w:rFonts w:asciiTheme="minorHAnsi" w:eastAsia="Arial Narrow" w:hAnsiTheme="minorHAnsi"/>
          <w:color w:val="000000"/>
          <w:sz w:val="20"/>
          <w:szCs w:val="20"/>
          <w:lang w:val="fr-FR"/>
        </w:rPr>
      </w:pPr>
      <w:r w:rsidRPr="007134E5">
        <w:rPr>
          <w:rFonts w:asciiTheme="minorHAnsi" w:eastAsia="Arial Narrow" w:hAnsiTheme="minorHAnsi"/>
          <w:color w:val="000000"/>
          <w:sz w:val="20"/>
          <w:szCs w:val="20"/>
          <w:lang w:val="fr-FR"/>
        </w:rPr>
        <w:t xml:space="preserve">La société </w:t>
      </w:r>
      <w:r w:rsidR="00CA08CD" w:rsidRPr="00CA08CD">
        <w:rPr>
          <w:rFonts w:asciiTheme="minorHAnsi" w:eastAsia="Arial Narrow" w:hAnsiTheme="minorHAnsi"/>
          <w:color w:val="000000"/>
          <w:sz w:val="20"/>
          <w:szCs w:val="20"/>
          <w:highlight w:val="yellow"/>
          <w:lang w:val="fr-FR"/>
        </w:rPr>
        <w:t>(…)</w:t>
      </w:r>
    </w:p>
    <w:p w:rsidR="00EB175E" w:rsidRPr="007134E5" w:rsidRDefault="009D0C3F" w:rsidP="007134E5">
      <w:pPr>
        <w:spacing w:before="304" w:line="220" w:lineRule="exact"/>
        <w:ind w:right="567"/>
        <w:jc w:val="both"/>
        <w:textAlignment w:val="baseline"/>
        <w:rPr>
          <w:rFonts w:asciiTheme="minorHAnsi" w:eastAsia="Arial" w:hAnsiTheme="minorHAnsi"/>
          <w:b/>
          <w:color w:val="000000"/>
          <w:spacing w:val="1"/>
          <w:sz w:val="20"/>
          <w:szCs w:val="20"/>
          <w:lang w:val="fr-FR"/>
        </w:rPr>
      </w:pPr>
      <w:r w:rsidRPr="007134E5">
        <w:rPr>
          <w:rFonts w:asciiTheme="minorHAnsi" w:eastAsia="Arial" w:hAnsiTheme="minorHAnsi"/>
          <w:b/>
          <w:color w:val="000000"/>
          <w:spacing w:val="1"/>
          <w:sz w:val="20"/>
          <w:szCs w:val="20"/>
          <w:lang w:val="fr-FR"/>
        </w:rPr>
        <w:t>D’UNE PART</w:t>
      </w:r>
    </w:p>
    <w:p w:rsidR="00EB175E" w:rsidRPr="007134E5" w:rsidRDefault="009D0C3F" w:rsidP="007134E5">
      <w:pPr>
        <w:spacing w:before="346" w:line="218" w:lineRule="exact"/>
        <w:ind w:right="567"/>
        <w:jc w:val="both"/>
        <w:textAlignment w:val="baseline"/>
        <w:rPr>
          <w:rFonts w:asciiTheme="minorHAnsi" w:eastAsia="Arial Narrow" w:hAnsiTheme="minorHAnsi"/>
          <w:b/>
          <w:color w:val="000000"/>
          <w:spacing w:val="37"/>
          <w:sz w:val="20"/>
          <w:szCs w:val="20"/>
          <w:lang w:val="fr-FR"/>
        </w:rPr>
      </w:pPr>
      <w:r w:rsidRPr="007134E5">
        <w:rPr>
          <w:rFonts w:asciiTheme="minorHAnsi" w:eastAsia="Arial Narrow" w:hAnsiTheme="minorHAnsi"/>
          <w:b/>
          <w:color w:val="000000"/>
          <w:spacing w:val="37"/>
          <w:sz w:val="20"/>
          <w:szCs w:val="20"/>
          <w:lang w:val="fr-FR"/>
        </w:rPr>
        <w:t>ET</w:t>
      </w:r>
    </w:p>
    <w:p w:rsidR="00EB175E" w:rsidRPr="007134E5" w:rsidRDefault="009D0C3F" w:rsidP="007134E5">
      <w:pPr>
        <w:spacing w:before="357" w:line="240" w:lineRule="exact"/>
        <w:ind w:right="567"/>
        <w:jc w:val="both"/>
        <w:textAlignment w:val="baseline"/>
        <w:rPr>
          <w:rFonts w:asciiTheme="minorHAnsi" w:eastAsia="Arial Narrow" w:hAnsiTheme="minorHAnsi"/>
          <w:color w:val="000000"/>
          <w:spacing w:val="2"/>
          <w:sz w:val="20"/>
          <w:szCs w:val="20"/>
          <w:lang w:val="fr-FR"/>
        </w:rPr>
      </w:pPr>
      <w:r w:rsidRPr="007134E5">
        <w:rPr>
          <w:rFonts w:asciiTheme="minorHAnsi" w:eastAsia="Arial Narrow" w:hAnsiTheme="minorHAnsi"/>
          <w:color w:val="000000"/>
          <w:spacing w:val="2"/>
          <w:sz w:val="20"/>
          <w:szCs w:val="20"/>
          <w:lang w:val="fr-FR"/>
        </w:rPr>
        <w:t xml:space="preserve">Les organisations syndicales </w:t>
      </w:r>
      <w:r w:rsidRPr="007134E5">
        <w:rPr>
          <w:rFonts w:asciiTheme="minorHAnsi" w:eastAsia="Arial" w:hAnsiTheme="minorHAnsi"/>
          <w:color w:val="000000"/>
          <w:spacing w:val="2"/>
          <w:sz w:val="20"/>
          <w:szCs w:val="20"/>
          <w:lang w:val="fr-FR"/>
        </w:rPr>
        <w:t xml:space="preserve">représentative dans l’entreprise </w:t>
      </w:r>
      <w:r w:rsidRPr="007134E5">
        <w:rPr>
          <w:rFonts w:asciiTheme="minorHAnsi" w:eastAsia="Arial Narrow" w:hAnsiTheme="minorHAnsi"/>
          <w:color w:val="000000"/>
          <w:spacing w:val="2"/>
          <w:sz w:val="20"/>
          <w:szCs w:val="20"/>
          <w:lang w:val="fr-FR"/>
        </w:rPr>
        <w:t>représentées par :</w:t>
      </w:r>
    </w:p>
    <w:p w:rsidR="00EB175E" w:rsidRPr="007134E5" w:rsidRDefault="009D0C3F" w:rsidP="00A74A8C">
      <w:pPr>
        <w:numPr>
          <w:ilvl w:val="0"/>
          <w:numId w:val="1"/>
        </w:numPr>
        <w:tabs>
          <w:tab w:val="clear" w:pos="360"/>
          <w:tab w:val="left" w:pos="1800"/>
        </w:tabs>
        <w:spacing w:before="331" w:line="264" w:lineRule="exact"/>
        <w:ind w:right="567" w:firstLine="1276"/>
        <w:jc w:val="both"/>
        <w:textAlignment w:val="baseline"/>
        <w:rPr>
          <w:rFonts w:asciiTheme="minorHAnsi" w:eastAsia="Arial Narrow" w:hAnsiTheme="minorHAnsi"/>
          <w:color w:val="000000"/>
          <w:spacing w:val="6"/>
          <w:sz w:val="20"/>
          <w:szCs w:val="20"/>
          <w:lang w:val="fr-FR"/>
        </w:rPr>
      </w:pPr>
      <w:r w:rsidRPr="007134E5">
        <w:rPr>
          <w:rFonts w:asciiTheme="minorHAnsi" w:eastAsia="Arial Narrow" w:hAnsiTheme="minorHAnsi"/>
          <w:color w:val="000000"/>
          <w:spacing w:val="6"/>
          <w:sz w:val="20"/>
          <w:szCs w:val="20"/>
          <w:lang w:val="fr-FR"/>
        </w:rPr>
        <w:t>Monsieur</w:t>
      </w:r>
      <w:r w:rsidR="00CA08CD">
        <w:rPr>
          <w:rFonts w:asciiTheme="minorHAnsi" w:eastAsia="Arial Narrow" w:hAnsiTheme="minorHAnsi"/>
          <w:color w:val="000000"/>
          <w:spacing w:val="6"/>
          <w:sz w:val="20"/>
          <w:szCs w:val="20"/>
          <w:lang w:val="fr-FR"/>
        </w:rPr>
        <w:t xml:space="preserve">/Madame </w:t>
      </w:r>
      <w:r w:rsidR="00CA08CD" w:rsidRPr="00CA08CD">
        <w:rPr>
          <w:rFonts w:asciiTheme="minorHAnsi" w:eastAsia="Arial Narrow" w:hAnsiTheme="minorHAnsi"/>
          <w:color w:val="000000"/>
          <w:spacing w:val="6"/>
          <w:sz w:val="20"/>
          <w:szCs w:val="20"/>
          <w:highlight w:val="yellow"/>
          <w:lang w:val="fr-FR"/>
        </w:rPr>
        <w:t>(…)</w:t>
      </w:r>
      <w:r w:rsidRPr="00CA08CD">
        <w:rPr>
          <w:rFonts w:asciiTheme="minorHAnsi" w:eastAsia="Arial Narrow" w:hAnsiTheme="minorHAnsi"/>
          <w:color w:val="000000"/>
          <w:spacing w:val="6"/>
          <w:sz w:val="20"/>
          <w:szCs w:val="20"/>
          <w:lang w:val="fr-FR"/>
        </w:rPr>
        <w:t>,</w:t>
      </w:r>
      <w:r w:rsidRPr="007134E5">
        <w:rPr>
          <w:rFonts w:asciiTheme="minorHAnsi" w:eastAsia="Arial Narrow" w:hAnsiTheme="minorHAnsi"/>
          <w:color w:val="000000"/>
          <w:spacing w:val="6"/>
          <w:sz w:val="20"/>
          <w:szCs w:val="20"/>
          <w:lang w:val="fr-FR"/>
        </w:rPr>
        <w:t xml:space="preserve"> Délégué Syndical CGT</w:t>
      </w:r>
      <w:r w:rsidR="00A74A8C">
        <w:rPr>
          <w:rFonts w:asciiTheme="minorHAnsi" w:eastAsia="Arial Narrow" w:hAnsiTheme="minorHAnsi"/>
          <w:color w:val="000000"/>
          <w:spacing w:val="6"/>
          <w:sz w:val="20"/>
          <w:szCs w:val="20"/>
          <w:lang w:val="fr-FR"/>
        </w:rPr>
        <w:t> ;</w:t>
      </w:r>
    </w:p>
    <w:p w:rsidR="00EB175E" w:rsidRPr="007134E5" w:rsidRDefault="00CA08CD" w:rsidP="00A74A8C">
      <w:pPr>
        <w:numPr>
          <w:ilvl w:val="0"/>
          <w:numId w:val="1"/>
        </w:numPr>
        <w:tabs>
          <w:tab w:val="clear" w:pos="360"/>
          <w:tab w:val="left" w:pos="1800"/>
        </w:tabs>
        <w:spacing w:before="67" w:line="264" w:lineRule="exact"/>
        <w:ind w:right="567" w:firstLine="1276"/>
        <w:jc w:val="both"/>
        <w:textAlignment w:val="baseline"/>
        <w:rPr>
          <w:rFonts w:asciiTheme="minorHAnsi" w:eastAsia="Arial Narrow" w:hAnsiTheme="minorHAnsi"/>
          <w:color w:val="000000"/>
          <w:spacing w:val="3"/>
          <w:sz w:val="20"/>
          <w:szCs w:val="20"/>
          <w:lang w:val="fr-FR"/>
        </w:rPr>
      </w:pPr>
      <w:r w:rsidRPr="00CA08CD">
        <w:rPr>
          <w:rFonts w:asciiTheme="minorHAnsi" w:eastAsia="Arial Narrow" w:hAnsiTheme="minorHAnsi"/>
          <w:color w:val="000000"/>
          <w:spacing w:val="3"/>
          <w:sz w:val="20"/>
          <w:szCs w:val="20"/>
          <w:highlight w:val="yellow"/>
          <w:lang w:val="fr-FR"/>
        </w:rPr>
        <w:t>(…)</w:t>
      </w:r>
      <w:r>
        <w:rPr>
          <w:rFonts w:asciiTheme="minorHAnsi" w:eastAsia="Arial Narrow" w:hAnsiTheme="minorHAnsi"/>
          <w:color w:val="000000"/>
          <w:spacing w:val="3"/>
          <w:sz w:val="20"/>
          <w:szCs w:val="20"/>
          <w:lang w:val="fr-FR"/>
        </w:rPr>
        <w:t xml:space="preserve"> </w:t>
      </w:r>
      <w:r w:rsidR="00A74A8C">
        <w:rPr>
          <w:rFonts w:asciiTheme="minorHAnsi" w:eastAsia="Arial Narrow" w:hAnsiTheme="minorHAnsi"/>
          <w:color w:val="000000"/>
          <w:spacing w:val="3"/>
          <w:sz w:val="20"/>
          <w:szCs w:val="20"/>
          <w:lang w:val="fr-FR"/>
        </w:rPr>
        <w:t>;</w:t>
      </w:r>
    </w:p>
    <w:p w:rsidR="00EB175E" w:rsidRDefault="00CA08CD" w:rsidP="00A74A8C">
      <w:pPr>
        <w:numPr>
          <w:ilvl w:val="0"/>
          <w:numId w:val="1"/>
        </w:numPr>
        <w:tabs>
          <w:tab w:val="clear" w:pos="360"/>
          <w:tab w:val="left" w:pos="1800"/>
        </w:tabs>
        <w:spacing w:before="72" w:line="264" w:lineRule="exact"/>
        <w:ind w:right="567" w:firstLine="1276"/>
        <w:jc w:val="both"/>
        <w:textAlignment w:val="baseline"/>
        <w:rPr>
          <w:rFonts w:asciiTheme="minorHAnsi" w:eastAsia="Arial Narrow" w:hAnsiTheme="minorHAnsi"/>
          <w:color w:val="000000"/>
          <w:spacing w:val="4"/>
          <w:sz w:val="20"/>
          <w:szCs w:val="20"/>
          <w:lang w:val="fr-FR"/>
        </w:rPr>
      </w:pPr>
      <w:r w:rsidRPr="00CA08CD">
        <w:rPr>
          <w:rFonts w:asciiTheme="minorHAnsi" w:eastAsia="Arial Narrow" w:hAnsiTheme="minorHAnsi"/>
          <w:color w:val="000000"/>
          <w:spacing w:val="4"/>
          <w:sz w:val="20"/>
          <w:szCs w:val="20"/>
          <w:highlight w:val="yellow"/>
          <w:lang w:val="fr-FR"/>
        </w:rPr>
        <w:t>(…)</w:t>
      </w:r>
      <w:r>
        <w:rPr>
          <w:rFonts w:asciiTheme="minorHAnsi" w:eastAsia="Arial Narrow" w:hAnsiTheme="minorHAnsi"/>
          <w:color w:val="000000"/>
          <w:spacing w:val="4"/>
          <w:sz w:val="20"/>
          <w:szCs w:val="20"/>
          <w:highlight w:val="yellow"/>
          <w:lang w:val="fr-FR"/>
        </w:rPr>
        <w:t> </w:t>
      </w:r>
      <w:r>
        <w:rPr>
          <w:rFonts w:asciiTheme="minorHAnsi" w:eastAsia="Arial Narrow" w:hAnsiTheme="minorHAnsi"/>
          <w:color w:val="000000"/>
          <w:spacing w:val="4"/>
          <w:sz w:val="20"/>
          <w:szCs w:val="20"/>
          <w:lang w:val="fr-FR"/>
        </w:rPr>
        <w:t>;</w:t>
      </w:r>
    </w:p>
    <w:p w:rsidR="00CA08CD" w:rsidRDefault="00CA08CD" w:rsidP="00A74A8C">
      <w:pPr>
        <w:numPr>
          <w:ilvl w:val="0"/>
          <w:numId w:val="1"/>
        </w:numPr>
        <w:tabs>
          <w:tab w:val="clear" w:pos="360"/>
          <w:tab w:val="left" w:pos="1800"/>
        </w:tabs>
        <w:spacing w:before="72" w:line="264" w:lineRule="exact"/>
        <w:ind w:right="567" w:firstLine="1276"/>
        <w:jc w:val="both"/>
        <w:textAlignment w:val="baseline"/>
        <w:rPr>
          <w:rFonts w:asciiTheme="minorHAnsi" w:eastAsia="Arial Narrow" w:hAnsiTheme="minorHAnsi"/>
          <w:color w:val="000000"/>
          <w:spacing w:val="4"/>
          <w:sz w:val="20"/>
          <w:szCs w:val="20"/>
          <w:lang w:val="fr-FR"/>
        </w:rPr>
      </w:pPr>
      <w:r w:rsidRPr="00CA08CD">
        <w:rPr>
          <w:rFonts w:asciiTheme="minorHAnsi" w:eastAsia="Arial Narrow" w:hAnsiTheme="minorHAnsi"/>
          <w:color w:val="000000"/>
          <w:spacing w:val="4"/>
          <w:sz w:val="20"/>
          <w:szCs w:val="20"/>
          <w:highlight w:val="yellow"/>
          <w:lang w:val="fr-FR"/>
        </w:rPr>
        <w:t>(…)</w:t>
      </w:r>
      <w:r>
        <w:rPr>
          <w:rFonts w:asciiTheme="minorHAnsi" w:eastAsia="Arial Narrow" w:hAnsiTheme="minorHAnsi"/>
          <w:color w:val="000000"/>
          <w:spacing w:val="4"/>
          <w:sz w:val="20"/>
          <w:szCs w:val="20"/>
          <w:highlight w:val="yellow"/>
          <w:lang w:val="fr-FR"/>
        </w:rPr>
        <w:t> </w:t>
      </w:r>
      <w:r>
        <w:rPr>
          <w:rFonts w:asciiTheme="minorHAnsi" w:eastAsia="Arial Narrow" w:hAnsiTheme="minorHAnsi"/>
          <w:color w:val="000000"/>
          <w:spacing w:val="4"/>
          <w:sz w:val="20"/>
          <w:szCs w:val="20"/>
          <w:lang w:val="fr-FR"/>
        </w:rPr>
        <w:t>;</w:t>
      </w:r>
    </w:p>
    <w:p w:rsidR="00CA08CD" w:rsidRPr="007134E5" w:rsidRDefault="00CA08CD" w:rsidP="00A74A8C">
      <w:pPr>
        <w:numPr>
          <w:ilvl w:val="0"/>
          <w:numId w:val="1"/>
        </w:numPr>
        <w:tabs>
          <w:tab w:val="clear" w:pos="360"/>
          <w:tab w:val="left" w:pos="1800"/>
        </w:tabs>
        <w:spacing w:before="72" w:line="264" w:lineRule="exact"/>
        <w:ind w:right="567" w:firstLine="1276"/>
        <w:jc w:val="both"/>
        <w:textAlignment w:val="baseline"/>
        <w:rPr>
          <w:rFonts w:asciiTheme="minorHAnsi" w:eastAsia="Arial Narrow" w:hAnsiTheme="minorHAnsi"/>
          <w:color w:val="000000"/>
          <w:spacing w:val="4"/>
          <w:sz w:val="20"/>
          <w:szCs w:val="20"/>
          <w:lang w:val="fr-FR"/>
        </w:rPr>
      </w:pPr>
      <w:r w:rsidRPr="00CA08CD">
        <w:rPr>
          <w:rFonts w:asciiTheme="minorHAnsi" w:eastAsia="Arial Narrow" w:hAnsiTheme="minorHAnsi"/>
          <w:color w:val="000000"/>
          <w:spacing w:val="4"/>
          <w:sz w:val="20"/>
          <w:szCs w:val="20"/>
          <w:highlight w:val="yellow"/>
          <w:lang w:val="fr-FR"/>
        </w:rPr>
        <w:t>(…)</w:t>
      </w:r>
      <w:r>
        <w:rPr>
          <w:rFonts w:asciiTheme="minorHAnsi" w:eastAsia="Arial Narrow" w:hAnsiTheme="minorHAnsi"/>
          <w:color w:val="000000"/>
          <w:spacing w:val="4"/>
          <w:sz w:val="20"/>
          <w:szCs w:val="20"/>
          <w:highlight w:val="yellow"/>
          <w:lang w:val="fr-FR"/>
        </w:rPr>
        <w:t>.</w:t>
      </w:r>
    </w:p>
    <w:p w:rsidR="00EB175E" w:rsidRPr="007134E5" w:rsidRDefault="009D0C3F" w:rsidP="00A74A8C">
      <w:pPr>
        <w:spacing w:before="348" w:line="220" w:lineRule="exact"/>
        <w:ind w:right="567"/>
        <w:jc w:val="both"/>
        <w:textAlignment w:val="baseline"/>
        <w:rPr>
          <w:rFonts w:asciiTheme="minorHAnsi" w:eastAsia="Arial" w:hAnsiTheme="minorHAnsi"/>
          <w:b/>
          <w:color w:val="000000"/>
          <w:spacing w:val="-1"/>
          <w:sz w:val="20"/>
          <w:szCs w:val="20"/>
          <w:lang w:val="fr-FR"/>
        </w:rPr>
      </w:pPr>
      <w:r w:rsidRPr="007134E5">
        <w:rPr>
          <w:rFonts w:asciiTheme="minorHAnsi" w:eastAsia="Arial" w:hAnsiTheme="minorHAnsi"/>
          <w:b/>
          <w:color w:val="000000"/>
          <w:spacing w:val="-1"/>
          <w:sz w:val="20"/>
          <w:szCs w:val="20"/>
          <w:lang w:val="fr-FR"/>
        </w:rPr>
        <w:t>D’AUTRE PART</w:t>
      </w:r>
    </w:p>
    <w:p w:rsidR="00EB175E" w:rsidRPr="007134E5" w:rsidRDefault="009D0C3F" w:rsidP="007134E5">
      <w:pPr>
        <w:spacing w:before="662" w:line="218" w:lineRule="exact"/>
        <w:ind w:right="567"/>
        <w:jc w:val="both"/>
        <w:textAlignment w:val="baseline"/>
        <w:rPr>
          <w:rFonts w:asciiTheme="minorHAnsi" w:eastAsia="Arial Narrow" w:hAnsiTheme="minorHAnsi"/>
          <w:b/>
          <w:color w:val="000000"/>
          <w:spacing w:val="4"/>
          <w:sz w:val="20"/>
          <w:szCs w:val="20"/>
          <w:lang w:val="fr-FR"/>
        </w:rPr>
      </w:pPr>
      <w:r w:rsidRPr="007134E5">
        <w:rPr>
          <w:rFonts w:asciiTheme="minorHAnsi" w:eastAsia="Arial Narrow" w:hAnsiTheme="minorHAnsi"/>
          <w:b/>
          <w:color w:val="000000"/>
          <w:spacing w:val="4"/>
          <w:sz w:val="20"/>
          <w:szCs w:val="20"/>
          <w:lang w:val="fr-FR"/>
        </w:rPr>
        <w:t>IL A ETE CONVENU ET ARRETE CE QUI SUIT :</w:t>
      </w:r>
    </w:p>
    <w:p w:rsidR="00EB175E" w:rsidRPr="007134E5" w:rsidRDefault="009D0C3F" w:rsidP="003833CF">
      <w:pPr>
        <w:spacing w:before="877" w:line="218" w:lineRule="exact"/>
        <w:ind w:right="567" w:firstLine="567"/>
        <w:jc w:val="both"/>
        <w:textAlignment w:val="baseline"/>
        <w:rPr>
          <w:rFonts w:asciiTheme="minorHAnsi" w:eastAsia="Arial Narrow" w:hAnsiTheme="minorHAnsi"/>
          <w:b/>
          <w:color w:val="000000"/>
          <w:spacing w:val="3"/>
          <w:sz w:val="20"/>
          <w:szCs w:val="20"/>
          <w:lang w:val="fr-FR"/>
        </w:rPr>
      </w:pPr>
      <w:r w:rsidRPr="007134E5">
        <w:rPr>
          <w:rFonts w:asciiTheme="minorHAnsi" w:eastAsia="Arial Narrow" w:hAnsiTheme="minorHAnsi"/>
          <w:b/>
          <w:color w:val="000000"/>
          <w:spacing w:val="3"/>
          <w:sz w:val="20"/>
          <w:szCs w:val="20"/>
          <w:lang w:val="fr-FR"/>
        </w:rPr>
        <w:t>PREAMBULE</w:t>
      </w:r>
    </w:p>
    <w:p w:rsidR="00CA08CD" w:rsidRDefault="00CA08CD" w:rsidP="00CA08CD">
      <w:pPr>
        <w:ind w:right="567"/>
        <w:jc w:val="both"/>
        <w:textAlignment w:val="baseline"/>
        <w:rPr>
          <w:rFonts w:asciiTheme="minorHAnsi" w:eastAsia="Arial Narrow" w:hAnsiTheme="minorHAnsi"/>
          <w:color w:val="000000"/>
          <w:spacing w:val="3"/>
          <w:sz w:val="20"/>
          <w:szCs w:val="20"/>
          <w:lang w:val="fr-FR"/>
        </w:rPr>
      </w:pPr>
    </w:p>
    <w:p w:rsidR="00CA08CD" w:rsidRPr="00CA08CD" w:rsidRDefault="00CA08CD" w:rsidP="00CA08CD">
      <w:pPr>
        <w:ind w:right="567"/>
        <w:jc w:val="both"/>
        <w:textAlignment w:val="baseline"/>
        <w:rPr>
          <w:rFonts w:asciiTheme="minorHAnsi" w:eastAsia="Arial Narrow" w:hAnsiTheme="minorHAnsi"/>
          <w:color w:val="000000"/>
          <w:spacing w:val="3"/>
          <w:sz w:val="20"/>
          <w:szCs w:val="20"/>
          <w:lang w:val="fr-FR"/>
        </w:rPr>
      </w:pPr>
      <w:r w:rsidRPr="00CA08CD">
        <w:rPr>
          <w:rFonts w:asciiTheme="minorHAnsi" w:eastAsia="Arial Narrow" w:hAnsiTheme="minorHAnsi"/>
          <w:color w:val="000000"/>
          <w:spacing w:val="3"/>
          <w:sz w:val="20"/>
          <w:szCs w:val="20"/>
          <w:lang w:val="fr-FR"/>
        </w:rPr>
        <w:t>L’ordonnance n°2017-1386 du 22 septembre 2017 relative à la nouvelle organisation du dialogue social et économique dans l’entreprise fusionne l’ensemble des instances représentatives du personnel jusqu’alors existantes en une seule et unique instance : le Comité social et économique (CSE).</w:t>
      </w:r>
    </w:p>
    <w:p w:rsidR="00CA08CD" w:rsidRPr="00CA08CD" w:rsidRDefault="00CA08CD" w:rsidP="00CA08CD">
      <w:pPr>
        <w:ind w:right="567" w:firstLine="567"/>
        <w:jc w:val="both"/>
        <w:textAlignment w:val="baseline"/>
        <w:rPr>
          <w:rFonts w:asciiTheme="minorHAnsi" w:eastAsia="Arial Narrow" w:hAnsiTheme="minorHAnsi"/>
          <w:color w:val="000000"/>
          <w:spacing w:val="3"/>
          <w:sz w:val="20"/>
          <w:szCs w:val="20"/>
          <w:lang w:val="fr-FR"/>
        </w:rPr>
      </w:pPr>
    </w:p>
    <w:p w:rsidR="00CA08CD" w:rsidRPr="00CA08CD" w:rsidRDefault="00CA08CD" w:rsidP="00CA08CD">
      <w:pPr>
        <w:ind w:right="567"/>
        <w:jc w:val="both"/>
        <w:textAlignment w:val="baseline"/>
        <w:rPr>
          <w:rFonts w:asciiTheme="minorHAnsi" w:eastAsia="Arial Narrow" w:hAnsiTheme="minorHAnsi"/>
          <w:color w:val="000000"/>
          <w:spacing w:val="3"/>
          <w:sz w:val="20"/>
          <w:szCs w:val="20"/>
          <w:lang w:val="fr-FR"/>
        </w:rPr>
      </w:pPr>
      <w:r w:rsidRPr="00CA08CD">
        <w:rPr>
          <w:rFonts w:asciiTheme="minorHAnsi" w:eastAsia="Arial Narrow" w:hAnsiTheme="minorHAnsi"/>
          <w:color w:val="000000"/>
          <w:spacing w:val="3"/>
          <w:sz w:val="20"/>
          <w:szCs w:val="20"/>
          <w:lang w:val="fr-FR"/>
        </w:rPr>
        <w:t>Cette instance détient à la fois des attributions en matière économique ainsi qu’en matière de santé, de sécurité et de conditions de travail.</w:t>
      </w:r>
    </w:p>
    <w:p w:rsidR="00CA08CD" w:rsidRPr="00CA08CD" w:rsidRDefault="00CA08CD" w:rsidP="00CA08CD">
      <w:pPr>
        <w:ind w:right="567" w:firstLine="567"/>
        <w:jc w:val="both"/>
        <w:textAlignment w:val="baseline"/>
        <w:rPr>
          <w:rFonts w:asciiTheme="minorHAnsi" w:eastAsia="Arial Narrow" w:hAnsiTheme="minorHAnsi"/>
          <w:color w:val="000000"/>
          <w:spacing w:val="3"/>
          <w:sz w:val="20"/>
          <w:szCs w:val="20"/>
          <w:lang w:val="fr-FR"/>
        </w:rPr>
      </w:pPr>
    </w:p>
    <w:p w:rsidR="00CA08CD" w:rsidRPr="00CA08CD" w:rsidRDefault="00CA08CD" w:rsidP="00CA08CD">
      <w:pPr>
        <w:ind w:right="567"/>
        <w:jc w:val="both"/>
        <w:textAlignment w:val="baseline"/>
        <w:rPr>
          <w:rFonts w:asciiTheme="minorHAnsi" w:eastAsia="Arial Narrow" w:hAnsiTheme="minorHAnsi"/>
          <w:color w:val="000000"/>
          <w:spacing w:val="3"/>
          <w:sz w:val="20"/>
          <w:szCs w:val="20"/>
          <w:lang w:val="fr-FR"/>
        </w:rPr>
      </w:pPr>
      <w:r w:rsidRPr="00CA08CD">
        <w:rPr>
          <w:rFonts w:asciiTheme="minorHAnsi" w:eastAsia="Arial Narrow" w:hAnsiTheme="minorHAnsi"/>
          <w:color w:val="000000"/>
          <w:spacing w:val="3"/>
          <w:sz w:val="20"/>
          <w:szCs w:val="20"/>
          <w:lang w:val="fr-FR"/>
        </w:rPr>
        <w:t>Dans ce cadre, et à l’occasion du renouvellement des instances représentatives du personnel, les parties se sont réunies pour négocier et conclure le présent accord afin de définir le fonctionnement du comité social et économique au sein de la Société.</w:t>
      </w:r>
    </w:p>
    <w:p w:rsidR="00CA08CD" w:rsidRPr="00CA08CD" w:rsidRDefault="00CA08CD" w:rsidP="00CA08CD">
      <w:pPr>
        <w:ind w:right="567" w:firstLine="567"/>
        <w:jc w:val="both"/>
        <w:textAlignment w:val="baseline"/>
        <w:rPr>
          <w:rFonts w:asciiTheme="minorHAnsi" w:eastAsia="Arial Narrow" w:hAnsiTheme="minorHAnsi"/>
          <w:color w:val="000000"/>
          <w:spacing w:val="3"/>
          <w:sz w:val="20"/>
          <w:szCs w:val="20"/>
          <w:lang w:val="fr-FR"/>
        </w:rPr>
      </w:pPr>
    </w:p>
    <w:p w:rsidR="00CA08CD" w:rsidRPr="00CA08CD" w:rsidRDefault="00CA08CD" w:rsidP="00CA08CD">
      <w:pPr>
        <w:ind w:right="567" w:firstLine="567"/>
        <w:jc w:val="both"/>
        <w:textAlignment w:val="baseline"/>
        <w:rPr>
          <w:rFonts w:asciiTheme="minorHAnsi" w:eastAsia="Arial Narrow" w:hAnsiTheme="minorHAnsi"/>
          <w:color w:val="000000"/>
          <w:spacing w:val="3"/>
          <w:sz w:val="20"/>
          <w:szCs w:val="20"/>
          <w:lang w:val="fr-FR"/>
        </w:rPr>
      </w:pPr>
    </w:p>
    <w:p w:rsidR="00CA08CD" w:rsidRDefault="00CA08CD" w:rsidP="00CA08CD">
      <w:pPr>
        <w:ind w:right="567" w:firstLine="567"/>
        <w:jc w:val="both"/>
        <w:textAlignment w:val="baseline"/>
        <w:rPr>
          <w:rFonts w:asciiTheme="minorHAnsi" w:eastAsia="Arial Narrow" w:hAnsiTheme="minorHAnsi"/>
          <w:color w:val="000000"/>
          <w:spacing w:val="3"/>
          <w:sz w:val="20"/>
          <w:szCs w:val="20"/>
          <w:lang w:val="fr-FR"/>
        </w:rPr>
      </w:pPr>
      <w:r w:rsidRPr="00CA08CD">
        <w:rPr>
          <w:rFonts w:asciiTheme="minorHAnsi" w:eastAsia="Arial Narrow" w:hAnsiTheme="minorHAnsi"/>
          <w:color w:val="000000"/>
          <w:spacing w:val="3"/>
          <w:sz w:val="20"/>
          <w:szCs w:val="20"/>
          <w:lang w:val="fr-FR"/>
        </w:rPr>
        <w:t xml:space="preserve">Ceci étant exposé, </w:t>
      </w:r>
    </w:p>
    <w:p w:rsidR="00CA08CD" w:rsidRDefault="00CA08CD" w:rsidP="00CA08CD">
      <w:pPr>
        <w:ind w:right="567" w:firstLine="567"/>
        <w:jc w:val="both"/>
        <w:textAlignment w:val="baseline"/>
        <w:rPr>
          <w:rFonts w:asciiTheme="minorHAnsi" w:eastAsia="Arial Narrow" w:hAnsiTheme="minorHAnsi"/>
          <w:color w:val="000000"/>
          <w:spacing w:val="3"/>
          <w:sz w:val="20"/>
          <w:szCs w:val="20"/>
          <w:lang w:val="fr-FR"/>
        </w:rPr>
      </w:pPr>
    </w:p>
    <w:p w:rsidR="00CA08CD" w:rsidRDefault="00CA08CD" w:rsidP="00CA08CD">
      <w:pPr>
        <w:ind w:right="567" w:firstLine="567"/>
        <w:jc w:val="both"/>
        <w:textAlignment w:val="baseline"/>
        <w:rPr>
          <w:rFonts w:asciiTheme="minorHAnsi" w:eastAsia="Arial Narrow" w:hAnsiTheme="minorHAnsi"/>
          <w:color w:val="000000"/>
          <w:spacing w:val="3"/>
          <w:sz w:val="20"/>
          <w:szCs w:val="20"/>
          <w:lang w:val="fr-FR"/>
        </w:rPr>
      </w:pPr>
      <w:r w:rsidRPr="00CA08CD">
        <w:rPr>
          <w:rFonts w:asciiTheme="minorHAnsi" w:eastAsia="Arial Narrow" w:hAnsiTheme="minorHAnsi"/>
          <w:color w:val="000000"/>
          <w:spacing w:val="3"/>
          <w:sz w:val="20"/>
          <w:szCs w:val="20"/>
          <w:lang w:val="fr-FR"/>
        </w:rPr>
        <w:t>IL EST CONVENU CE QUI SUIT :</w:t>
      </w:r>
    </w:p>
    <w:p w:rsidR="00CA08CD" w:rsidRDefault="00CA08CD" w:rsidP="00CA08CD">
      <w:pPr>
        <w:ind w:right="567" w:firstLine="567"/>
        <w:jc w:val="both"/>
        <w:textAlignment w:val="baseline"/>
        <w:rPr>
          <w:rFonts w:asciiTheme="minorHAnsi" w:eastAsia="Arial Narrow" w:hAnsiTheme="minorHAnsi"/>
          <w:color w:val="000000"/>
          <w:spacing w:val="3"/>
          <w:sz w:val="20"/>
          <w:szCs w:val="20"/>
          <w:lang w:val="fr-FR"/>
        </w:rPr>
      </w:pPr>
    </w:p>
    <w:p w:rsidR="00CA08CD" w:rsidRDefault="00CA08CD" w:rsidP="00CA08CD">
      <w:pPr>
        <w:ind w:right="567" w:firstLine="567"/>
        <w:jc w:val="both"/>
        <w:textAlignment w:val="baseline"/>
        <w:rPr>
          <w:rFonts w:asciiTheme="minorHAnsi" w:eastAsia="Arial Narrow" w:hAnsiTheme="minorHAnsi"/>
          <w:color w:val="000000"/>
          <w:spacing w:val="3"/>
          <w:sz w:val="20"/>
          <w:szCs w:val="20"/>
          <w:lang w:val="fr-FR"/>
        </w:rPr>
      </w:pPr>
    </w:p>
    <w:p w:rsidR="00CA08CD" w:rsidRDefault="00CA08CD" w:rsidP="00CA08CD">
      <w:pPr>
        <w:ind w:right="567" w:firstLine="567"/>
        <w:jc w:val="both"/>
        <w:textAlignment w:val="baseline"/>
        <w:rPr>
          <w:rFonts w:asciiTheme="minorHAnsi" w:eastAsia="Arial Narrow" w:hAnsiTheme="minorHAnsi"/>
          <w:color w:val="000000"/>
          <w:spacing w:val="3"/>
          <w:sz w:val="20"/>
          <w:szCs w:val="20"/>
          <w:lang w:val="fr-FR"/>
        </w:rPr>
      </w:pPr>
    </w:p>
    <w:p w:rsidR="00CA08CD" w:rsidRDefault="00CA08CD" w:rsidP="00CA08CD">
      <w:pPr>
        <w:ind w:right="567" w:firstLine="567"/>
        <w:jc w:val="both"/>
        <w:textAlignment w:val="baseline"/>
        <w:rPr>
          <w:rFonts w:asciiTheme="minorHAnsi" w:eastAsia="Arial Narrow" w:hAnsiTheme="minorHAnsi"/>
          <w:color w:val="000000"/>
          <w:spacing w:val="3"/>
          <w:sz w:val="20"/>
          <w:szCs w:val="20"/>
          <w:lang w:val="fr-FR"/>
        </w:rPr>
      </w:pPr>
    </w:p>
    <w:p w:rsidR="00B026C4" w:rsidRDefault="00B026C4" w:rsidP="00CA08CD">
      <w:pPr>
        <w:ind w:right="567" w:firstLine="567"/>
        <w:jc w:val="both"/>
        <w:textAlignment w:val="baseline"/>
        <w:rPr>
          <w:rFonts w:asciiTheme="minorHAnsi" w:eastAsia="Arial Narrow" w:hAnsiTheme="minorHAnsi"/>
          <w:color w:val="000000"/>
          <w:spacing w:val="3"/>
          <w:sz w:val="20"/>
          <w:szCs w:val="20"/>
          <w:lang w:val="fr-FR"/>
        </w:rPr>
      </w:pPr>
    </w:p>
    <w:p w:rsidR="00B026C4" w:rsidRDefault="00B026C4" w:rsidP="00CA08CD">
      <w:pPr>
        <w:ind w:right="567" w:firstLine="567"/>
        <w:jc w:val="both"/>
        <w:textAlignment w:val="baseline"/>
        <w:rPr>
          <w:rFonts w:asciiTheme="minorHAnsi" w:eastAsia="Arial Narrow" w:hAnsiTheme="minorHAnsi"/>
          <w:color w:val="000000"/>
          <w:spacing w:val="3"/>
          <w:sz w:val="20"/>
          <w:szCs w:val="20"/>
          <w:lang w:val="fr-FR"/>
        </w:rPr>
      </w:pPr>
    </w:p>
    <w:p w:rsidR="00B026C4" w:rsidRDefault="00B026C4" w:rsidP="00CA08CD">
      <w:pPr>
        <w:ind w:right="567" w:firstLine="567"/>
        <w:jc w:val="both"/>
        <w:textAlignment w:val="baseline"/>
        <w:rPr>
          <w:rFonts w:asciiTheme="minorHAnsi" w:eastAsia="Arial Narrow" w:hAnsiTheme="minorHAnsi"/>
          <w:color w:val="000000"/>
          <w:spacing w:val="3"/>
          <w:sz w:val="20"/>
          <w:szCs w:val="20"/>
          <w:lang w:val="fr-FR"/>
        </w:rPr>
      </w:pPr>
    </w:p>
    <w:p w:rsidR="00B026C4" w:rsidRDefault="00B026C4" w:rsidP="00CA08CD">
      <w:pPr>
        <w:ind w:right="567" w:firstLine="567"/>
        <w:jc w:val="both"/>
        <w:textAlignment w:val="baseline"/>
        <w:rPr>
          <w:rFonts w:asciiTheme="minorHAnsi" w:eastAsia="Arial Narrow" w:hAnsiTheme="minorHAnsi"/>
          <w:color w:val="000000"/>
          <w:spacing w:val="3"/>
          <w:sz w:val="20"/>
          <w:szCs w:val="20"/>
          <w:lang w:val="fr-FR"/>
        </w:rPr>
      </w:pPr>
    </w:p>
    <w:p w:rsidR="00CA08CD" w:rsidRDefault="00CA08CD" w:rsidP="00CA08CD">
      <w:pPr>
        <w:ind w:right="567" w:firstLine="567"/>
        <w:jc w:val="both"/>
        <w:textAlignment w:val="baseline"/>
        <w:rPr>
          <w:rFonts w:asciiTheme="minorHAnsi" w:eastAsia="Arial Narrow" w:hAnsiTheme="minorHAnsi"/>
          <w:color w:val="000000"/>
          <w:spacing w:val="3"/>
          <w:sz w:val="20"/>
          <w:szCs w:val="20"/>
          <w:lang w:val="fr-FR"/>
        </w:rPr>
      </w:pPr>
    </w:p>
    <w:p w:rsidR="00CA08CD" w:rsidRDefault="00CA08CD" w:rsidP="00CA08CD">
      <w:pPr>
        <w:ind w:right="567" w:firstLine="567"/>
        <w:jc w:val="both"/>
        <w:textAlignment w:val="baseline"/>
        <w:rPr>
          <w:rFonts w:asciiTheme="minorHAnsi" w:eastAsia="Arial Narrow" w:hAnsiTheme="minorHAnsi"/>
          <w:color w:val="000000"/>
          <w:spacing w:val="3"/>
          <w:sz w:val="20"/>
          <w:szCs w:val="20"/>
          <w:lang w:val="fr-FR"/>
        </w:rPr>
      </w:pPr>
    </w:p>
    <w:p w:rsidR="00CA08CD" w:rsidRDefault="00CA08CD" w:rsidP="00CA08CD">
      <w:pPr>
        <w:ind w:right="567" w:firstLine="567"/>
        <w:jc w:val="both"/>
        <w:textAlignment w:val="baseline"/>
        <w:rPr>
          <w:rFonts w:asciiTheme="minorHAnsi" w:eastAsia="Arial Narrow" w:hAnsiTheme="minorHAnsi"/>
          <w:color w:val="000000"/>
          <w:spacing w:val="3"/>
          <w:sz w:val="20"/>
          <w:szCs w:val="20"/>
          <w:lang w:val="fr-FR"/>
        </w:rPr>
      </w:pPr>
    </w:p>
    <w:p w:rsidR="00CA08CD" w:rsidRDefault="00CA08CD" w:rsidP="00CA08CD">
      <w:pPr>
        <w:ind w:right="567" w:firstLine="567"/>
        <w:jc w:val="both"/>
        <w:textAlignment w:val="baseline"/>
        <w:rPr>
          <w:rFonts w:asciiTheme="minorHAnsi" w:eastAsia="Arial Narrow" w:hAnsiTheme="minorHAnsi"/>
          <w:color w:val="000000"/>
          <w:spacing w:val="3"/>
          <w:sz w:val="20"/>
          <w:szCs w:val="20"/>
          <w:lang w:val="fr-FR"/>
        </w:rPr>
      </w:pPr>
    </w:p>
    <w:p w:rsidR="00EB175E" w:rsidRPr="003833CF" w:rsidRDefault="009D0C3F" w:rsidP="00CA08CD">
      <w:pPr>
        <w:spacing w:before="1" w:line="528" w:lineRule="exact"/>
        <w:ind w:right="567" w:firstLine="567"/>
        <w:jc w:val="both"/>
        <w:textAlignment w:val="baseline"/>
        <w:rPr>
          <w:rFonts w:asciiTheme="minorHAnsi" w:eastAsia="Arial Narrow" w:hAnsiTheme="minorHAnsi"/>
          <w:b/>
          <w:color w:val="000000"/>
          <w:spacing w:val="-2"/>
          <w:u w:val="single"/>
          <w:lang w:val="fr-FR"/>
        </w:rPr>
      </w:pPr>
      <w:r w:rsidRPr="003833CF">
        <w:rPr>
          <w:rFonts w:asciiTheme="minorHAnsi" w:eastAsia="Arial Narrow" w:hAnsiTheme="minorHAnsi"/>
          <w:b/>
          <w:color w:val="000000"/>
          <w:spacing w:val="-2"/>
          <w:u w:val="single"/>
          <w:lang w:val="fr-FR"/>
        </w:rPr>
        <w:lastRenderedPageBreak/>
        <w:t>ARTICLE 1 – OBJET – CHAMP D’APPLICATION</w:t>
      </w:r>
    </w:p>
    <w:p w:rsidR="00EB175E" w:rsidRPr="005F336C" w:rsidRDefault="009D0C3F" w:rsidP="007134E5">
      <w:pPr>
        <w:spacing w:before="263" w:line="264" w:lineRule="exact"/>
        <w:ind w:right="567"/>
        <w:jc w:val="both"/>
        <w:textAlignment w:val="baseline"/>
        <w:rPr>
          <w:rFonts w:asciiTheme="minorHAnsi" w:eastAsia="Arial" w:hAnsiTheme="minorHAnsi"/>
          <w:color w:val="000000"/>
          <w:spacing w:val="-1"/>
          <w:sz w:val="20"/>
          <w:szCs w:val="20"/>
          <w:lang w:val="fr"/>
        </w:rPr>
      </w:pPr>
      <w:r w:rsidRPr="005F336C">
        <w:rPr>
          <w:rFonts w:asciiTheme="minorHAnsi" w:eastAsia="Arial" w:hAnsiTheme="minorHAnsi"/>
          <w:color w:val="000000"/>
          <w:spacing w:val="-1"/>
          <w:sz w:val="20"/>
          <w:szCs w:val="20"/>
          <w:lang w:val="fr"/>
        </w:rPr>
        <w:t xml:space="preserve">Le présent accord a pour objet de définir certaines des modalités de mise en place du Comité social et économique au sein de la société </w:t>
      </w:r>
      <w:r w:rsidR="00CA08CD" w:rsidRPr="00CA08CD">
        <w:rPr>
          <w:rFonts w:asciiTheme="minorHAnsi" w:eastAsia="Arial" w:hAnsiTheme="minorHAnsi"/>
          <w:color w:val="000000"/>
          <w:spacing w:val="-1"/>
          <w:sz w:val="20"/>
          <w:szCs w:val="20"/>
          <w:highlight w:val="yellow"/>
          <w:lang w:val="fr"/>
        </w:rPr>
        <w:t>(…)</w:t>
      </w:r>
      <w:r w:rsidRPr="00CA08CD">
        <w:rPr>
          <w:rFonts w:asciiTheme="minorHAnsi" w:eastAsia="Arial" w:hAnsiTheme="minorHAnsi"/>
          <w:color w:val="000000"/>
          <w:spacing w:val="-1"/>
          <w:sz w:val="20"/>
          <w:szCs w:val="20"/>
          <w:highlight w:val="yellow"/>
          <w:lang w:val="fr"/>
        </w:rPr>
        <w:t>.</w:t>
      </w:r>
    </w:p>
    <w:p w:rsidR="00101E6D" w:rsidRDefault="009D0C3F" w:rsidP="007134E5">
      <w:pPr>
        <w:spacing w:before="263" w:line="264" w:lineRule="exact"/>
        <w:ind w:right="567"/>
        <w:jc w:val="both"/>
        <w:textAlignment w:val="baseline"/>
        <w:rPr>
          <w:rFonts w:asciiTheme="minorHAnsi" w:eastAsia="Arial" w:hAnsiTheme="minorHAnsi"/>
          <w:color w:val="000000"/>
          <w:spacing w:val="-1"/>
          <w:sz w:val="20"/>
          <w:szCs w:val="20"/>
          <w:lang w:val="fr"/>
        </w:rPr>
      </w:pPr>
      <w:r w:rsidRPr="005F336C">
        <w:rPr>
          <w:rFonts w:asciiTheme="minorHAnsi" w:eastAsia="Arial" w:hAnsiTheme="minorHAnsi"/>
          <w:color w:val="000000"/>
          <w:spacing w:val="-1"/>
          <w:sz w:val="20"/>
          <w:szCs w:val="20"/>
          <w:lang w:val="fr"/>
        </w:rPr>
        <w:t xml:space="preserve">Il est applicable au sein de l’ensemble des sites de l’entreprise </w:t>
      </w:r>
      <w:r w:rsidR="00CA08CD" w:rsidRPr="00CA08CD">
        <w:rPr>
          <w:rFonts w:asciiTheme="minorHAnsi" w:eastAsia="Arial" w:hAnsiTheme="minorHAnsi"/>
          <w:color w:val="000000"/>
          <w:spacing w:val="-1"/>
          <w:sz w:val="20"/>
          <w:szCs w:val="20"/>
          <w:highlight w:val="yellow"/>
          <w:lang w:val="fr"/>
        </w:rPr>
        <w:t>(…).</w:t>
      </w:r>
    </w:p>
    <w:p w:rsidR="00CA08CD" w:rsidRDefault="00CA08CD" w:rsidP="007134E5">
      <w:pPr>
        <w:spacing w:before="263" w:line="264" w:lineRule="exact"/>
        <w:ind w:right="567"/>
        <w:jc w:val="both"/>
        <w:textAlignment w:val="baseline"/>
        <w:rPr>
          <w:rFonts w:ascii="Arial Narrow" w:eastAsia="Arial Narrow" w:hAnsi="Arial Narrow"/>
          <w:color w:val="000000"/>
          <w:spacing w:val="-2"/>
          <w:lang w:val="fr-FR"/>
        </w:rPr>
      </w:pPr>
    </w:p>
    <w:p w:rsidR="00EB175E" w:rsidRPr="003833CF" w:rsidRDefault="009D0C3F" w:rsidP="007134E5">
      <w:pPr>
        <w:spacing w:before="1" w:line="528" w:lineRule="exact"/>
        <w:ind w:right="567" w:firstLine="567"/>
        <w:jc w:val="both"/>
        <w:textAlignment w:val="baseline"/>
        <w:rPr>
          <w:rFonts w:asciiTheme="minorHAnsi" w:eastAsia="Arial Narrow" w:hAnsiTheme="minorHAnsi"/>
          <w:b/>
          <w:color w:val="000000"/>
          <w:spacing w:val="-2"/>
          <w:u w:val="single"/>
          <w:lang w:val="fr-FR"/>
        </w:rPr>
      </w:pPr>
      <w:r w:rsidRPr="003833CF">
        <w:rPr>
          <w:rFonts w:asciiTheme="minorHAnsi" w:eastAsia="Arial Narrow" w:hAnsiTheme="minorHAnsi"/>
          <w:b/>
          <w:color w:val="000000"/>
          <w:spacing w:val="-2"/>
          <w:u w:val="single"/>
          <w:lang w:val="fr-FR"/>
        </w:rPr>
        <w:t xml:space="preserve">ARTICLE 2 </w:t>
      </w:r>
      <w:r w:rsidRPr="003833CF">
        <w:rPr>
          <w:rFonts w:asciiTheme="minorHAnsi" w:eastAsia="Arial" w:hAnsiTheme="minorHAnsi"/>
          <w:b/>
          <w:color w:val="000000"/>
          <w:spacing w:val="-2"/>
          <w:u w:val="single"/>
          <w:lang w:val="fr-FR"/>
        </w:rPr>
        <w:t xml:space="preserve">– </w:t>
      </w:r>
      <w:r w:rsidR="00101E6D" w:rsidRPr="003833CF">
        <w:rPr>
          <w:rFonts w:asciiTheme="minorHAnsi" w:eastAsia="Arial Narrow" w:hAnsiTheme="minorHAnsi"/>
          <w:b/>
          <w:color w:val="000000"/>
          <w:spacing w:val="-2"/>
          <w:u w:val="single"/>
          <w:lang w:val="fr-FR"/>
        </w:rPr>
        <w:t>MODALITES SUR LE</w:t>
      </w:r>
      <w:r w:rsidRPr="003833CF">
        <w:rPr>
          <w:rFonts w:asciiTheme="minorHAnsi" w:eastAsia="Arial Narrow" w:hAnsiTheme="minorHAnsi"/>
          <w:b/>
          <w:color w:val="000000"/>
          <w:spacing w:val="-2"/>
          <w:u w:val="single"/>
          <w:lang w:val="fr-FR"/>
        </w:rPr>
        <w:t xml:space="preserve"> COMITE SOCIAL ET ECONOMIQUE</w:t>
      </w:r>
    </w:p>
    <w:p w:rsidR="00101E6D" w:rsidRPr="00101E6D" w:rsidRDefault="00101E6D" w:rsidP="007134E5">
      <w:pPr>
        <w:spacing w:before="1" w:line="528" w:lineRule="exact"/>
        <w:ind w:right="567" w:firstLine="851"/>
        <w:jc w:val="both"/>
        <w:textAlignment w:val="baseline"/>
        <w:rPr>
          <w:rFonts w:asciiTheme="minorHAnsi" w:eastAsia="Arial Narrow" w:hAnsiTheme="minorHAnsi"/>
          <w:b/>
          <w:color w:val="000000"/>
          <w:spacing w:val="-2"/>
          <w:sz w:val="21"/>
          <w:lang w:val="fr-FR"/>
        </w:rPr>
      </w:pPr>
      <w:r w:rsidRPr="00101E6D">
        <w:rPr>
          <w:rFonts w:asciiTheme="minorHAnsi" w:eastAsia="Arial Narrow" w:hAnsiTheme="minorHAnsi"/>
          <w:b/>
          <w:color w:val="000000"/>
          <w:spacing w:val="-2"/>
          <w:sz w:val="21"/>
          <w:lang w:val="fr-FR"/>
        </w:rPr>
        <w:t>2.1 PERIMETRE DE MISE EN PLACE DU CSE</w:t>
      </w:r>
    </w:p>
    <w:p w:rsidR="00CA08CD" w:rsidRDefault="009D0C3F" w:rsidP="00CA08CD">
      <w:pPr>
        <w:spacing w:line="264" w:lineRule="exact"/>
        <w:ind w:right="567"/>
        <w:jc w:val="both"/>
        <w:textAlignment w:val="baseline"/>
        <w:rPr>
          <w:rFonts w:asciiTheme="minorHAnsi" w:eastAsia="Arial" w:hAnsiTheme="minorHAnsi"/>
          <w:color w:val="000000"/>
          <w:spacing w:val="-1"/>
          <w:sz w:val="20"/>
          <w:szCs w:val="20"/>
          <w:lang w:val="fr"/>
        </w:rPr>
      </w:pPr>
      <w:r w:rsidRPr="005F336C">
        <w:rPr>
          <w:rFonts w:asciiTheme="minorHAnsi" w:eastAsia="Arial" w:hAnsiTheme="minorHAnsi"/>
          <w:color w:val="000000"/>
          <w:spacing w:val="-1"/>
          <w:sz w:val="20"/>
          <w:szCs w:val="20"/>
          <w:lang w:val="fr"/>
        </w:rPr>
        <w:t xml:space="preserve">Les parties </w:t>
      </w:r>
      <w:r w:rsidR="00CA08CD">
        <w:rPr>
          <w:rFonts w:asciiTheme="minorHAnsi" w:eastAsia="Arial" w:hAnsiTheme="minorHAnsi"/>
          <w:color w:val="000000"/>
          <w:spacing w:val="-1"/>
          <w:sz w:val="20"/>
          <w:szCs w:val="20"/>
          <w:lang w:val="fr"/>
        </w:rPr>
        <w:t xml:space="preserve">ont convenu, au sein d’un accord relatif au découpage de l’entreprise en établissements distincts </w:t>
      </w:r>
      <w:r w:rsidRPr="005F336C">
        <w:rPr>
          <w:rFonts w:asciiTheme="minorHAnsi" w:eastAsia="Arial" w:hAnsiTheme="minorHAnsi"/>
          <w:color w:val="000000"/>
          <w:spacing w:val="-1"/>
          <w:sz w:val="20"/>
          <w:szCs w:val="20"/>
          <w:lang w:val="fr"/>
        </w:rPr>
        <w:t xml:space="preserve">que, compte tenu de son organisation, la société </w:t>
      </w:r>
      <w:r w:rsidR="00CA08CD" w:rsidRPr="00CA08CD">
        <w:rPr>
          <w:rFonts w:asciiTheme="minorHAnsi" w:eastAsia="Arial" w:hAnsiTheme="minorHAnsi"/>
          <w:color w:val="000000"/>
          <w:spacing w:val="-1"/>
          <w:sz w:val="20"/>
          <w:szCs w:val="20"/>
          <w:highlight w:val="yellow"/>
          <w:lang w:val="fr"/>
        </w:rPr>
        <w:t>(…)</w:t>
      </w:r>
      <w:r w:rsidRPr="005F336C">
        <w:rPr>
          <w:rFonts w:asciiTheme="minorHAnsi" w:eastAsia="Arial" w:hAnsiTheme="minorHAnsi"/>
          <w:color w:val="000000"/>
          <w:spacing w:val="-1"/>
          <w:sz w:val="20"/>
          <w:szCs w:val="20"/>
          <w:lang w:val="fr"/>
        </w:rPr>
        <w:t xml:space="preserve"> </w:t>
      </w:r>
      <w:r w:rsidRPr="00CA08CD">
        <w:rPr>
          <w:rFonts w:asciiTheme="minorHAnsi" w:eastAsia="Arial" w:hAnsiTheme="minorHAnsi"/>
          <w:color w:val="000000"/>
          <w:spacing w:val="-1"/>
          <w:sz w:val="20"/>
          <w:szCs w:val="20"/>
          <w:highlight w:val="yellow"/>
          <w:lang w:val="fr"/>
        </w:rPr>
        <w:t>ne saurait être divisée en plusieurs établissements distincts au sens du droit de la représentation du personnel</w:t>
      </w:r>
      <w:r w:rsidR="00CA08CD" w:rsidRPr="00CA08CD">
        <w:rPr>
          <w:rFonts w:asciiTheme="minorHAnsi" w:eastAsia="Arial" w:hAnsiTheme="minorHAnsi"/>
          <w:color w:val="000000"/>
          <w:spacing w:val="-1"/>
          <w:sz w:val="20"/>
          <w:szCs w:val="20"/>
          <w:highlight w:val="yellow"/>
          <w:lang w:val="fr"/>
        </w:rPr>
        <w:t>/serait divisée en plusieurs établissements ci-dessous mentionnés</w:t>
      </w:r>
      <w:r w:rsidR="00CA08CD">
        <w:rPr>
          <w:rFonts w:asciiTheme="minorHAnsi" w:eastAsia="Arial" w:hAnsiTheme="minorHAnsi"/>
          <w:color w:val="000000"/>
          <w:spacing w:val="-1"/>
          <w:sz w:val="20"/>
          <w:szCs w:val="20"/>
          <w:lang w:val="fr"/>
        </w:rPr>
        <w:t> :</w:t>
      </w:r>
    </w:p>
    <w:p w:rsidR="00EB175E" w:rsidRDefault="00CA08CD" w:rsidP="00CA08CD">
      <w:pPr>
        <w:spacing w:line="264" w:lineRule="exact"/>
        <w:ind w:right="567"/>
        <w:jc w:val="both"/>
        <w:textAlignment w:val="baseline"/>
        <w:rPr>
          <w:rFonts w:asciiTheme="minorHAnsi" w:eastAsia="Arial" w:hAnsiTheme="minorHAnsi"/>
          <w:color w:val="000000"/>
          <w:spacing w:val="-1"/>
          <w:sz w:val="20"/>
          <w:szCs w:val="20"/>
          <w:highlight w:val="yellow"/>
          <w:lang w:val="fr"/>
        </w:rPr>
      </w:pPr>
      <w:r>
        <w:rPr>
          <w:rFonts w:asciiTheme="minorHAnsi" w:eastAsia="Arial" w:hAnsiTheme="minorHAnsi"/>
          <w:color w:val="000000"/>
          <w:spacing w:val="-1"/>
          <w:sz w:val="20"/>
          <w:szCs w:val="20"/>
          <w:lang w:val="fr"/>
        </w:rPr>
        <w:t>-</w:t>
      </w:r>
      <w:r w:rsidRPr="00CA08CD">
        <w:rPr>
          <w:rFonts w:asciiTheme="minorHAnsi" w:eastAsia="Arial" w:hAnsiTheme="minorHAnsi"/>
          <w:color w:val="000000"/>
          <w:spacing w:val="-1"/>
          <w:sz w:val="20"/>
          <w:szCs w:val="20"/>
          <w:highlight w:val="yellow"/>
          <w:lang w:val="fr"/>
        </w:rPr>
        <w:t>(…)</w:t>
      </w:r>
      <w:r>
        <w:rPr>
          <w:rFonts w:asciiTheme="minorHAnsi" w:eastAsia="Arial" w:hAnsiTheme="minorHAnsi"/>
          <w:color w:val="000000"/>
          <w:spacing w:val="-1"/>
          <w:sz w:val="20"/>
          <w:szCs w:val="20"/>
          <w:highlight w:val="yellow"/>
          <w:lang w:val="fr"/>
        </w:rPr>
        <w:t> ;</w:t>
      </w:r>
    </w:p>
    <w:p w:rsidR="00CA08CD" w:rsidRDefault="00CA08CD" w:rsidP="00CA08CD">
      <w:pPr>
        <w:spacing w:line="264" w:lineRule="exact"/>
        <w:ind w:right="567"/>
        <w:jc w:val="both"/>
        <w:textAlignment w:val="baseline"/>
        <w:rPr>
          <w:rFonts w:asciiTheme="minorHAnsi" w:eastAsia="Arial" w:hAnsiTheme="minorHAnsi"/>
          <w:color w:val="000000"/>
          <w:spacing w:val="-1"/>
          <w:sz w:val="20"/>
          <w:szCs w:val="20"/>
          <w:highlight w:val="yellow"/>
          <w:lang w:val="fr"/>
        </w:rPr>
      </w:pPr>
      <w:r w:rsidRPr="00CA08CD">
        <w:rPr>
          <w:rFonts w:asciiTheme="minorHAnsi" w:eastAsia="Arial" w:hAnsiTheme="minorHAnsi"/>
          <w:color w:val="000000"/>
          <w:spacing w:val="-1"/>
          <w:sz w:val="20"/>
          <w:szCs w:val="20"/>
          <w:lang w:val="fr"/>
        </w:rPr>
        <w:t>-</w:t>
      </w:r>
      <w:r w:rsidRPr="00CA08CD">
        <w:rPr>
          <w:rFonts w:asciiTheme="minorHAnsi" w:eastAsia="Arial" w:hAnsiTheme="minorHAnsi"/>
          <w:color w:val="000000"/>
          <w:spacing w:val="-1"/>
          <w:sz w:val="20"/>
          <w:szCs w:val="20"/>
          <w:highlight w:val="yellow"/>
          <w:lang w:val="fr"/>
        </w:rPr>
        <w:t>(…)</w:t>
      </w:r>
      <w:r>
        <w:rPr>
          <w:rFonts w:asciiTheme="minorHAnsi" w:eastAsia="Arial" w:hAnsiTheme="minorHAnsi"/>
          <w:color w:val="000000"/>
          <w:spacing w:val="-1"/>
          <w:sz w:val="20"/>
          <w:szCs w:val="20"/>
          <w:highlight w:val="yellow"/>
          <w:lang w:val="fr"/>
        </w:rPr>
        <w:t> ;</w:t>
      </w:r>
    </w:p>
    <w:p w:rsidR="00CA08CD" w:rsidRDefault="00CA08CD" w:rsidP="00CA08CD">
      <w:pPr>
        <w:spacing w:line="264" w:lineRule="exact"/>
        <w:ind w:right="567"/>
        <w:jc w:val="both"/>
        <w:textAlignment w:val="baseline"/>
        <w:rPr>
          <w:rFonts w:asciiTheme="minorHAnsi" w:eastAsia="Arial" w:hAnsiTheme="minorHAnsi"/>
          <w:color w:val="000000"/>
          <w:spacing w:val="-1"/>
          <w:sz w:val="20"/>
          <w:szCs w:val="20"/>
          <w:highlight w:val="yellow"/>
          <w:lang w:val="fr"/>
        </w:rPr>
      </w:pPr>
      <w:r w:rsidRPr="00CA08CD">
        <w:rPr>
          <w:rFonts w:asciiTheme="minorHAnsi" w:eastAsia="Arial" w:hAnsiTheme="minorHAnsi"/>
          <w:color w:val="000000"/>
          <w:spacing w:val="-1"/>
          <w:sz w:val="20"/>
          <w:szCs w:val="20"/>
          <w:lang w:val="fr"/>
        </w:rPr>
        <w:t>-</w:t>
      </w:r>
      <w:r w:rsidRPr="00CA08CD">
        <w:rPr>
          <w:rFonts w:asciiTheme="minorHAnsi" w:eastAsia="Arial" w:hAnsiTheme="minorHAnsi"/>
          <w:color w:val="000000"/>
          <w:spacing w:val="-1"/>
          <w:sz w:val="20"/>
          <w:szCs w:val="20"/>
          <w:highlight w:val="yellow"/>
          <w:lang w:val="fr"/>
        </w:rPr>
        <w:t>(…)</w:t>
      </w:r>
      <w:r>
        <w:rPr>
          <w:rFonts w:asciiTheme="minorHAnsi" w:eastAsia="Arial" w:hAnsiTheme="minorHAnsi"/>
          <w:color w:val="000000"/>
          <w:spacing w:val="-1"/>
          <w:sz w:val="20"/>
          <w:szCs w:val="20"/>
          <w:highlight w:val="yellow"/>
          <w:lang w:val="fr"/>
        </w:rPr>
        <w:t>.</w:t>
      </w:r>
    </w:p>
    <w:p w:rsidR="00CA08CD" w:rsidRPr="005F336C" w:rsidRDefault="00CA08CD" w:rsidP="00CA08CD">
      <w:pPr>
        <w:spacing w:line="264" w:lineRule="exact"/>
        <w:ind w:right="567"/>
        <w:jc w:val="both"/>
        <w:textAlignment w:val="baseline"/>
        <w:rPr>
          <w:rFonts w:asciiTheme="minorHAnsi" w:eastAsia="Arial" w:hAnsiTheme="minorHAnsi"/>
          <w:color w:val="000000"/>
          <w:spacing w:val="-1"/>
          <w:sz w:val="20"/>
          <w:szCs w:val="20"/>
          <w:lang w:val="fr"/>
        </w:rPr>
      </w:pPr>
    </w:p>
    <w:p w:rsidR="00EB175E" w:rsidRPr="005F336C" w:rsidRDefault="009D0C3F" w:rsidP="003833CF">
      <w:pPr>
        <w:spacing w:before="29" w:line="239" w:lineRule="exact"/>
        <w:ind w:right="567"/>
        <w:jc w:val="both"/>
        <w:textAlignment w:val="baseline"/>
        <w:rPr>
          <w:rFonts w:asciiTheme="minorHAnsi" w:eastAsia="Arial" w:hAnsiTheme="minorHAnsi"/>
          <w:color w:val="000000"/>
          <w:spacing w:val="-1"/>
          <w:sz w:val="20"/>
          <w:szCs w:val="20"/>
          <w:lang w:val="fr"/>
        </w:rPr>
      </w:pPr>
      <w:r w:rsidRPr="00CA08CD">
        <w:rPr>
          <w:rFonts w:asciiTheme="minorHAnsi" w:eastAsia="Arial" w:hAnsiTheme="minorHAnsi"/>
          <w:color w:val="000000"/>
          <w:spacing w:val="-1"/>
          <w:sz w:val="20"/>
          <w:szCs w:val="20"/>
          <w:highlight w:val="yellow"/>
          <w:lang w:val="fr"/>
        </w:rPr>
        <w:t>Dès lors, celles-ci s’accordent pour mettre en place le Comité social et écono</w:t>
      </w:r>
      <w:r w:rsidR="00CA08CD" w:rsidRPr="00CA08CD">
        <w:rPr>
          <w:rFonts w:asciiTheme="minorHAnsi" w:eastAsia="Arial" w:hAnsiTheme="minorHAnsi"/>
          <w:color w:val="000000"/>
          <w:spacing w:val="-1"/>
          <w:sz w:val="20"/>
          <w:szCs w:val="20"/>
          <w:highlight w:val="yellow"/>
          <w:lang w:val="fr"/>
        </w:rPr>
        <w:t>mique au niveau de l’entreprise/Dès lors, celles-ci s’accordent pour mettre en place des comités sociaux et économiques dans chacun de ces établissements ainsi qu’un comité social et économique central.</w:t>
      </w:r>
    </w:p>
    <w:p w:rsidR="00EB175E" w:rsidRPr="005F336C" w:rsidRDefault="009D0C3F" w:rsidP="003833CF">
      <w:pPr>
        <w:spacing w:before="264" w:after="313" w:line="264" w:lineRule="exact"/>
        <w:ind w:right="567"/>
        <w:jc w:val="both"/>
        <w:textAlignment w:val="baseline"/>
        <w:rPr>
          <w:rFonts w:asciiTheme="minorHAnsi" w:eastAsia="Arial" w:hAnsiTheme="minorHAnsi"/>
          <w:color w:val="000000"/>
          <w:spacing w:val="-1"/>
          <w:sz w:val="20"/>
          <w:szCs w:val="20"/>
          <w:lang w:val="fr"/>
        </w:rPr>
      </w:pPr>
      <w:r w:rsidRPr="005F336C">
        <w:rPr>
          <w:rFonts w:asciiTheme="minorHAnsi" w:eastAsia="Arial" w:hAnsiTheme="minorHAnsi"/>
          <w:color w:val="000000"/>
          <w:spacing w:val="-1"/>
          <w:sz w:val="20"/>
          <w:szCs w:val="20"/>
          <w:lang w:val="fr"/>
        </w:rPr>
        <w:t>Dans ce cadre, le protocole d’accord préélectoral, négocié en vue d’organiser les élections de la délégation du personnel au Comité</w:t>
      </w:r>
      <w:r w:rsidR="00CA08CD" w:rsidRPr="00CA08CD">
        <w:rPr>
          <w:rFonts w:asciiTheme="minorHAnsi" w:eastAsia="Arial" w:hAnsiTheme="minorHAnsi"/>
          <w:color w:val="000000"/>
          <w:spacing w:val="-1"/>
          <w:sz w:val="20"/>
          <w:szCs w:val="20"/>
          <w:highlight w:val="yellow"/>
          <w:lang w:val="fr"/>
        </w:rPr>
        <w:t>(s)</w:t>
      </w:r>
      <w:r w:rsidRPr="005F336C">
        <w:rPr>
          <w:rFonts w:asciiTheme="minorHAnsi" w:eastAsia="Arial" w:hAnsiTheme="minorHAnsi"/>
          <w:color w:val="000000"/>
          <w:spacing w:val="-1"/>
          <w:sz w:val="20"/>
          <w:szCs w:val="20"/>
          <w:lang w:val="fr"/>
        </w:rPr>
        <w:t xml:space="preserve"> social</w:t>
      </w:r>
      <w:r w:rsidR="00CA08CD" w:rsidRPr="00CA08CD">
        <w:rPr>
          <w:rFonts w:asciiTheme="minorHAnsi" w:eastAsia="Arial" w:hAnsiTheme="minorHAnsi"/>
          <w:color w:val="000000"/>
          <w:spacing w:val="-1"/>
          <w:sz w:val="20"/>
          <w:szCs w:val="20"/>
          <w:highlight w:val="yellow"/>
          <w:lang w:val="fr"/>
        </w:rPr>
        <w:t>(aux)</w:t>
      </w:r>
      <w:r w:rsidRPr="005F336C">
        <w:rPr>
          <w:rFonts w:asciiTheme="minorHAnsi" w:eastAsia="Arial" w:hAnsiTheme="minorHAnsi"/>
          <w:color w:val="000000"/>
          <w:spacing w:val="-1"/>
          <w:sz w:val="20"/>
          <w:szCs w:val="20"/>
          <w:lang w:val="fr"/>
        </w:rPr>
        <w:t xml:space="preserve"> et économique</w:t>
      </w:r>
      <w:r w:rsidR="00CA08CD" w:rsidRPr="00CA08CD">
        <w:rPr>
          <w:rFonts w:asciiTheme="minorHAnsi" w:eastAsia="Arial" w:hAnsiTheme="minorHAnsi"/>
          <w:color w:val="000000"/>
          <w:spacing w:val="-1"/>
          <w:sz w:val="20"/>
          <w:szCs w:val="20"/>
          <w:highlight w:val="yellow"/>
          <w:lang w:val="fr"/>
        </w:rPr>
        <w:t>(s)</w:t>
      </w:r>
      <w:r w:rsidRPr="005F336C">
        <w:rPr>
          <w:rFonts w:asciiTheme="minorHAnsi" w:eastAsia="Arial" w:hAnsiTheme="minorHAnsi"/>
          <w:color w:val="000000"/>
          <w:spacing w:val="-1"/>
          <w:sz w:val="20"/>
          <w:szCs w:val="20"/>
          <w:lang w:val="fr"/>
        </w:rPr>
        <w:t xml:space="preserve">, </w:t>
      </w:r>
      <w:r w:rsidR="002E457F">
        <w:rPr>
          <w:rFonts w:asciiTheme="minorHAnsi" w:eastAsia="Arial" w:hAnsiTheme="minorHAnsi"/>
          <w:color w:val="000000"/>
          <w:spacing w:val="-1"/>
          <w:sz w:val="20"/>
          <w:szCs w:val="20"/>
          <w:lang w:val="fr"/>
        </w:rPr>
        <w:t>tient</w:t>
      </w:r>
      <w:r w:rsidRPr="005F336C">
        <w:rPr>
          <w:rFonts w:asciiTheme="minorHAnsi" w:eastAsia="Arial" w:hAnsiTheme="minorHAnsi"/>
          <w:color w:val="000000"/>
          <w:spacing w:val="-1"/>
          <w:sz w:val="20"/>
          <w:szCs w:val="20"/>
          <w:lang w:val="fr"/>
        </w:rPr>
        <w:t xml:space="preserve"> compte de ce paramètre pour déterminer le nombre de titulaires et suppléants à élire ainsi que le volume d’heures de délégation accordé aux élus titulaires</w:t>
      </w:r>
      <w:r w:rsidR="00101E6D" w:rsidRPr="005F336C">
        <w:rPr>
          <w:rFonts w:asciiTheme="minorHAnsi" w:eastAsia="Arial" w:hAnsiTheme="minorHAnsi"/>
          <w:color w:val="000000"/>
          <w:spacing w:val="-1"/>
          <w:sz w:val="20"/>
          <w:szCs w:val="20"/>
          <w:lang w:val="fr"/>
        </w:rPr>
        <w:t xml:space="preserve"> et suppléants</w:t>
      </w:r>
      <w:r w:rsidRPr="005F336C">
        <w:rPr>
          <w:rFonts w:asciiTheme="minorHAnsi" w:eastAsia="Arial" w:hAnsiTheme="minorHAnsi"/>
          <w:color w:val="000000"/>
          <w:spacing w:val="-1"/>
          <w:sz w:val="20"/>
          <w:szCs w:val="20"/>
          <w:lang w:val="fr"/>
        </w:rPr>
        <w:t>.</w:t>
      </w:r>
    </w:p>
    <w:p w:rsidR="00101E6D" w:rsidRPr="00101E6D" w:rsidRDefault="00101E6D" w:rsidP="007134E5">
      <w:pPr>
        <w:spacing w:before="1" w:line="528" w:lineRule="exact"/>
        <w:ind w:right="567" w:firstLine="851"/>
        <w:jc w:val="both"/>
        <w:textAlignment w:val="baseline"/>
        <w:rPr>
          <w:rFonts w:asciiTheme="minorHAnsi" w:eastAsia="Arial Narrow" w:hAnsiTheme="minorHAnsi"/>
          <w:b/>
          <w:color w:val="000000"/>
          <w:spacing w:val="-2"/>
          <w:sz w:val="21"/>
          <w:lang w:val="fr-FR"/>
        </w:rPr>
      </w:pPr>
      <w:r w:rsidRPr="00101E6D">
        <w:rPr>
          <w:rFonts w:asciiTheme="minorHAnsi" w:eastAsia="Arial Narrow" w:hAnsiTheme="minorHAnsi"/>
          <w:b/>
          <w:color w:val="000000"/>
          <w:spacing w:val="-2"/>
          <w:sz w:val="21"/>
          <w:lang w:val="fr-FR"/>
        </w:rPr>
        <w:t>2.2 MODALITE DU FONCTIONNEMENT DU CSE</w:t>
      </w:r>
    </w:p>
    <w:p w:rsidR="00101E6D" w:rsidRPr="003833CF" w:rsidRDefault="00293439" w:rsidP="007134E5">
      <w:pPr>
        <w:numPr>
          <w:ilvl w:val="0"/>
          <w:numId w:val="2"/>
        </w:numPr>
        <w:spacing w:before="264" w:after="313" w:line="264" w:lineRule="exact"/>
        <w:ind w:left="0" w:right="567" w:firstLine="1134"/>
        <w:jc w:val="both"/>
        <w:textAlignment w:val="baseline"/>
        <w:rPr>
          <w:rFonts w:asciiTheme="minorHAnsi" w:eastAsia="Arial Narrow" w:hAnsiTheme="minorHAnsi"/>
          <w:color w:val="000000"/>
          <w:spacing w:val="-1"/>
          <w:sz w:val="21"/>
          <w:szCs w:val="21"/>
          <w:u w:val="single"/>
          <w:lang w:val="fr"/>
        </w:rPr>
      </w:pPr>
      <w:r w:rsidRPr="003833CF">
        <w:rPr>
          <w:rFonts w:asciiTheme="minorHAnsi" w:eastAsia="Arial Narrow" w:hAnsiTheme="minorHAnsi"/>
          <w:color w:val="000000"/>
          <w:spacing w:val="-1"/>
          <w:sz w:val="21"/>
          <w:szCs w:val="21"/>
          <w:u w:val="single"/>
          <w:lang w:val="fr"/>
        </w:rPr>
        <w:t>Secrétaire</w:t>
      </w:r>
      <w:r w:rsidR="00101E6D" w:rsidRPr="003833CF">
        <w:rPr>
          <w:rFonts w:asciiTheme="minorHAnsi" w:eastAsia="Arial Narrow" w:hAnsiTheme="minorHAnsi"/>
          <w:color w:val="000000"/>
          <w:spacing w:val="-1"/>
          <w:sz w:val="21"/>
          <w:szCs w:val="21"/>
          <w:u w:val="single"/>
          <w:lang w:val="fr"/>
        </w:rPr>
        <w:t xml:space="preserve"> et trésorier </w:t>
      </w:r>
    </w:p>
    <w:p w:rsidR="00101E6D" w:rsidRDefault="00101E6D" w:rsidP="007134E5">
      <w:pPr>
        <w:spacing w:line="264" w:lineRule="exact"/>
        <w:ind w:right="567"/>
        <w:jc w:val="both"/>
        <w:textAlignment w:val="baseline"/>
        <w:rPr>
          <w:rFonts w:asciiTheme="minorHAnsi" w:eastAsia="Arial Narrow" w:hAnsiTheme="minorHAnsi"/>
          <w:color w:val="000000"/>
          <w:spacing w:val="-1"/>
          <w:sz w:val="20"/>
          <w:szCs w:val="20"/>
          <w:lang w:val="fr-FR"/>
        </w:rPr>
      </w:pPr>
      <w:r w:rsidRPr="003833CF">
        <w:rPr>
          <w:rFonts w:asciiTheme="minorHAnsi" w:eastAsia="Arial Narrow" w:hAnsiTheme="minorHAnsi"/>
          <w:color w:val="000000"/>
          <w:spacing w:val="-1"/>
          <w:sz w:val="20"/>
          <w:szCs w:val="20"/>
          <w:lang w:val="fr-FR"/>
        </w:rPr>
        <w:t xml:space="preserve">Lors de la première réunion du CSE seront désignés par vote </w:t>
      </w:r>
      <w:r w:rsidR="003833CF" w:rsidRPr="003833CF">
        <w:rPr>
          <w:rFonts w:asciiTheme="minorHAnsi" w:eastAsia="Arial Narrow" w:hAnsiTheme="minorHAnsi"/>
          <w:color w:val="000000"/>
          <w:spacing w:val="-1"/>
          <w:sz w:val="20"/>
          <w:szCs w:val="20"/>
          <w:lang w:val="fr-FR"/>
        </w:rPr>
        <w:t>des membres titulaires</w:t>
      </w:r>
      <w:r w:rsidRPr="003833CF">
        <w:rPr>
          <w:rFonts w:asciiTheme="minorHAnsi" w:eastAsia="Arial Narrow" w:hAnsiTheme="minorHAnsi"/>
          <w:color w:val="000000"/>
          <w:spacing w:val="-1"/>
          <w:sz w:val="20"/>
          <w:szCs w:val="20"/>
          <w:lang w:val="fr-FR"/>
        </w:rPr>
        <w:t xml:space="preserve"> (sauf le président) le secrétaire de l’instance et le trésorier. </w:t>
      </w:r>
      <w:r w:rsidR="00AF4A49" w:rsidRPr="003833CF">
        <w:rPr>
          <w:rFonts w:asciiTheme="minorHAnsi" w:eastAsia="Arial Narrow" w:hAnsiTheme="minorHAnsi"/>
          <w:color w:val="000000"/>
          <w:spacing w:val="-1"/>
          <w:sz w:val="20"/>
          <w:szCs w:val="20"/>
          <w:lang w:val="fr-FR"/>
        </w:rPr>
        <w:t xml:space="preserve">Les candidats devront au plus tard se déclarer candidat en séance mais préalablement au vote. </w:t>
      </w:r>
      <w:r w:rsidR="00293439" w:rsidRPr="003833CF">
        <w:rPr>
          <w:rFonts w:asciiTheme="minorHAnsi" w:eastAsia="Arial Narrow" w:hAnsiTheme="minorHAnsi"/>
          <w:color w:val="000000"/>
          <w:spacing w:val="-1"/>
          <w:sz w:val="20"/>
          <w:szCs w:val="20"/>
          <w:lang w:val="fr-FR"/>
        </w:rPr>
        <w:t>En cas d’égalité du nombre de voix</w:t>
      </w:r>
      <w:r w:rsidR="00A74A8C">
        <w:rPr>
          <w:rFonts w:asciiTheme="minorHAnsi" w:eastAsia="Arial Narrow" w:hAnsiTheme="minorHAnsi"/>
          <w:color w:val="000000"/>
          <w:spacing w:val="-1"/>
          <w:sz w:val="20"/>
          <w:szCs w:val="20"/>
          <w:lang w:val="fr-FR"/>
        </w:rPr>
        <w:t>,</w:t>
      </w:r>
      <w:r w:rsidR="00293439" w:rsidRPr="003833CF">
        <w:rPr>
          <w:rFonts w:asciiTheme="minorHAnsi" w:eastAsia="Arial Narrow" w:hAnsiTheme="minorHAnsi"/>
          <w:color w:val="000000"/>
          <w:spacing w:val="-1"/>
          <w:sz w:val="20"/>
          <w:szCs w:val="20"/>
          <w:lang w:val="fr-FR"/>
        </w:rPr>
        <w:t xml:space="preserve"> ce </w:t>
      </w:r>
      <w:r w:rsidR="00293439" w:rsidRPr="00E56C9F">
        <w:rPr>
          <w:rFonts w:asciiTheme="minorHAnsi" w:eastAsia="Arial Narrow" w:hAnsiTheme="minorHAnsi"/>
          <w:spacing w:val="-1"/>
          <w:sz w:val="20"/>
          <w:szCs w:val="20"/>
          <w:lang w:val="fr-FR"/>
        </w:rPr>
        <w:t xml:space="preserve">sera le candidat </w:t>
      </w:r>
      <w:r w:rsidR="00293439" w:rsidRPr="002E457F">
        <w:rPr>
          <w:rFonts w:asciiTheme="minorHAnsi" w:eastAsia="Arial Narrow" w:hAnsiTheme="minorHAnsi"/>
          <w:spacing w:val="-1"/>
          <w:sz w:val="20"/>
          <w:szCs w:val="20"/>
          <w:highlight w:val="yellow"/>
          <w:lang w:val="fr-FR"/>
        </w:rPr>
        <w:t xml:space="preserve">le plus </w:t>
      </w:r>
      <w:r w:rsidR="00FF3623" w:rsidRPr="002E457F">
        <w:rPr>
          <w:rFonts w:asciiTheme="minorHAnsi" w:eastAsia="Arial Narrow" w:hAnsiTheme="minorHAnsi"/>
          <w:spacing w:val="-1"/>
          <w:sz w:val="20"/>
          <w:szCs w:val="20"/>
          <w:highlight w:val="yellow"/>
          <w:lang w:val="fr-FR"/>
        </w:rPr>
        <w:t>âgé</w:t>
      </w:r>
      <w:r w:rsidR="002E457F" w:rsidRPr="002E457F">
        <w:rPr>
          <w:rFonts w:asciiTheme="minorHAnsi" w:eastAsia="Arial Narrow" w:hAnsiTheme="minorHAnsi"/>
          <w:spacing w:val="-1"/>
          <w:sz w:val="20"/>
          <w:szCs w:val="20"/>
          <w:highlight w:val="yellow"/>
          <w:lang w:val="fr-FR"/>
        </w:rPr>
        <w:t>/ayant le plus d’ancienneté/ayant obtenu le plus grand nombre de voix aux élections professionnelles</w:t>
      </w:r>
      <w:r w:rsidR="00FF3623">
        <w:rPr>
          <w:rFonts w:asciiTheme="minorHAnsi" w:eastAsia="Arial Narrow" w:hAnsiTheme="minorHAnsi"/>
          <w:spacing w:val="-1"/>
          <w:sz w:val="20"/>
          <w:szCs w:val="20"/>
          <w:lang w:val="fr-FR"/>
        </w:rPr>
        <w:t xml:space="preserve"> </w:t>
      </w:r>
      <w:r w:rsidR="00293439" w:rsidRPr="00E56C9F">
        <w:rPr>
          <w:rFonts w:asciiTheme="minorHAnsi" w:eastAsia="Arial Narrow" w:hAnsiTheme="minorHAnsi"/>
          <w:spacing w:val="-1"/>
          <w:sz w:val="20"/>
          <w:szCs w:val="20"/>
          <w:lang w:val="fr-FR"/>
        </w:rPr>
        <w:t xml:space="preserve">qui sera </w:t>
      </w:r>
      <w:r w:rsidR="00293439" w:rsidRPr="003833CF">
        <w:rPr>
          <w:rFonts w:asciiTheme="minorHAnsi" w:eastAsia="Arial Narrow" w:hAnsiTheme="minorHAnsi"/>
          <w:color w:val="000000"/>
          <w:spacing w:val="-1"/>
          <w:sz w:val="20"/>
          <w:szCs w:val="20"/>
          <w:lang w:val="fr-FR"/>
        </w:rPr>
        <w:t>nommé.</w:t>
      </w:r>
    </w:p>
    <w:p w:rsidR="002E457F" w:rsidRDefault="002E457F" w:rsidP="007134E5">
      <w:pPr>
        <w:spacing w:line="264" w:lineRule="exact"/>
        <w:ind w:right="567"/>
        <w:jc w:val="both"/>
        <w:textAlignment w:val="baseline"/>
        <w:rPr>
          <w:rFonts w:asciiTheme="minorHAnsi" w:eastAsia="Arial Narrow" w:hAnsiTheme="minorHAnsi"/>
          <w:color w:val="000000"/>
          <w:spacing w:val="-1"/>
          <w:sz w:val="20"/>
          <w:szCs w:val="20"/>
          <w:lang w:val="fr-FR"/>
        </w:rPr>
      </w:pPr>
    </w:p>
    <w:p w:rsidR="00293439" w:rsidRPr="003833CF" w:rsidRDefault="00293439" w:rsidP="007134E5">
      <w:pPr>
        <w:numPr>
          <w:ilvl w:val="0"/>
          <w:numId w:val="2"/>
        </w:numPr>
        <w:spacing w:before="264" w:after="313" w:line="264" w:lineRule="exact"/>
        <w:ind w:left="0" w:right="567" w:firstLine="1134"/>
        <w:jc w:val="both"/>
        <w:textAlignment w:val="baseline"/>
        <w:rPr>
          <w:rFonts w:asciiTheme="minorHAnsi" w:eastAsia="Arial Narrow" w:hAnsiTheme="minorHAnsi"/>
          <w:color w:val="000000"/>
          <w:spacing w:val="-1"/>
          <w:sz w:val="21"/>
          <w:szCs w:val="21"/>
          <w:u w:val="single"/>
          <w:lang w:val="fr"/>
        </w:rPr>
      </w:pPr>
      <w:r w:rsidRPr="003833CF">
        <w:rPr>
          <w:rFonts w:asciiTheme="minorHAnsi" w:eastAsia="Arial Narrow" w:hAnsiTheme="minorHAnsi"/>
          <w:color w:val="000000"/>
          <w:spacing w:val="-1"/>
          <w:sz w:val="21"/>
          <w:szCs w:val="21"/>
          <w:u w:val="single"/>
          <w:lang w:val="fr"/>
        </w:rPr>
        <w:t>Réunion</w:t>
      </w:r>
      <w:r w:rsidR="00AF4A49" w:rsidRPr="003833CF">
        <w:rPr>
          <w:rFonts w:asciiTheme="minorHAnsi" w:eastAsia="Arial Narrow" w:hAnsiTheme="minorHAnsi"/>
          <w:color w:val="000000"/>
          <w:spacing w:val="-1"/>
          <w:sz w:val="21"/>
          <w:szCs w:val="21"/>
          <w:u w:val="single"/>
          <w:lang w:val="fr"/>
        </w:rPr>
        <w:t>s</w:t>
      </w:r>
      <w:r w:rsidRPr="003833CF">
        <w:rPr>
          <w:rFonts w:asciiTheme="minorHAnsi" w:eastAsia="Arial Narrow" w:hAnsiTheme="minorHAnsi"/>
          <w:color w:val="000000"/>
          <w:spacing w:val="-1"/>
          <w:sz w:val="21"/>
          <w:szCs w:val="21"/>
          <w:u w:val="single"/>
          <w:lang w:val="fr"/>
        </w:rPr>
        <w:t xml:space="preserve"> ordinaire</w:t>
      </w:r>
      <w:r w:rsidR="00AF4A49" w:rsidRPr="003833CF">
        <w:rPr>
          <w:rFonts w:asciiTheme="minorHAnsi" w:eastAsia="Arial Narrow" w:hAnsiTheme="minorHAnsi"/>
          <w:color w:val="000000"/>
          <w:spacing w:val="-1"/>
          <w:sz w:val="21"/>
          <w:szCs w:val="21"/>
          <w:u w:val="single"/>
          <w:lang w:val="fr"/>
        </w:rPr>
        <w:t>s</w:t>
      </w:r>
    </w:p>
    <w:p w:rsidR="00293439" w:rsidRDefault="00293439" w:rsidP="007134E5">
      <w:pPr>
        <w:spacing w:before="120" w:after="120" w:line="264" w:lineRule="exact"/>
        <w:ind w:right="567"/>
        <w:jc w:val="both"/>
        <w:textAlignment w:val="baseline"/>
        <w:rPr>
          <w:rFonts w:asciiTheme="minorHAnsi" w:eastAsia="Arial" w:hAnsiTheme="minorHAnsi"/>
          <w:color w:val="000000"/>
          <w:spacing w:val="-1"/>
          <w:sz w:val="20"/>
          <w:szCs w:val="20"/>
          <w:lang w:val="fr"/>
        </w:rPr>
      </w:pPr>
      <w:r w:rsidRPr="00293439">
        <w:rPr>
          <w:rFonts w:asciiTheme="minorHAnsi" w:eastAsia="Arial" w:hAnsiTheme="minorHAnsi"/>
          <w:color w:val="000000"/>
          <w:spacing w:val="-1"/>
          <w:sz w:val="20"/>
          <w:szCs w:val="20"/>
          <w:lang w:val="fr"/>
        </w:rPr>
        <w:t xml:space="preserve">Le CSE tient </w:t>
      </w:r>
      <w:r>
        <w:rPr>
          <w:rFonts w:asciiTheme="minorHAnsi" w:eastAsia="Arial" w:hAnsiTheme="minorHAnsi"/>
          <w:color w:val="000000"/>
          <w:spacing w:val="-1"/>
          <w:sz w:val="20"/>
          <w:szCs w:val="20"/>
          <w:lang w:val="fr"/>
        </w:rPr>
        <w:t>douze r</w:t>
      </w:r>
      <w:r w:rsidRPr="00293439">
        <w:rPr>
          <w:rFonts w:asciiTheme="minorHAnsi" w:eastAsia="Arial" w:hAnsiTheme="minorHAnsi"/>
          <w:color w:val="000000"/>
          <w:spacing w:val="-1"/>
          <w:sz w:val="20"/>
          <w:szCs w:val="20"/>
          <w:lang w:val="fr"/>
        </w:rPr>
        <w:t>éunions mensuelles ordinaires par an</w:t>
      </w:r>
      <w:r>
        <w:rPr>
          <w:rFonts w:asciiTheme="minorHAnsi" w:eastAsia="Arial" w:hAnsiTheme="minorHAnsi"/>
          <w:color w:val="000000"/>
          <w:spacing w:val="-1"/>
          <w:sz w:val="20"/>
          <w:szCs w:val="20"/>
          <w:lang w:val="fr"/>
        </w:rPr>
        <w:t>,</w:t>
      </w:r>
      <w:r w:rsidRPr="00293439">
        <w:rPr>
          <w:rFonts w:asciiTheme="minorHAnsi" w:eastAsia="Arial" w:hAnsiTheme="minorHAnsi"/>
          <w:color w:val="000000"/>
          <w:spacing w:val="-1"/>
          <w:sz w:val="20"/>
          <w:szCs w:val="20"/>
          <w:lang w:val="fr"/>
        </w:rPr>
        <w:t xml:space="preserve"> soit </w:t>
      </w:r>
      <w:r w:rsidR="0020295B">
        <w:rPr>
          <w:rFonts w:asciiTheme="minorHAnsi" w:eastAsia="Arial" w:hAnsiTheme="minorHAnsi"/>
          <w:color w:val="000000"/>
          <w:spacing w:val="-1"/>
          <w:sz w:val="20"/>
          <w:szCs w:val="20"/>
          <w:lang w:val="fr"/>
        </w:rPr>
        <w:t>une par</w:t>
      </w:r>
      <w:r w:rsidRPr="00293439">
        <w:rPr>
          <w:rFonts w:asciiTheme="minorHAnsi" w:eastAsia="Arial" w:hAnsiTheme="minorHAnsi"/>
          <w:color w:val="000000"/>
          <w:spacing w:val="-1"/>
          <w:sz w:val="20"/>
          <w:szCs w:val="20"/>
          <w:lang w:val="fr"/>
        </w:rPr>
        <w:t xml:space="preserve"> mois.</w:t>
      </w:r>
    </w:p>
    <w:p w:rsidR="00B026C4" w:rsidRDefault="00B026C4" w:rsidP="00B73F6B">
      <w:pPr>
        <w:spacing w:line="264" w:lineRule="exact"/>
        <w:ind w:right="567"/>
        <w:jc w:val="both"/>
        <w:textAlignment w:val="baseline"/>
        <w:rPr>
          <w:rFonts w:asciiTheme="minorHAnsi" w:eastAsia="Arial" w:hAnsiTheme="minorHAnsi"/>
          <w:i/>
          <w:color w:val="70AD47" w:themeColor="accent6"/>
          <w:spacing w:val="-1"/>
          <w:sz w:val="20"/>
          <w:szCs w:val="20"/>
          <w:lang w:val="fr"/>
        </w:rPr>
      </w:pPr>
      <w:r>
        <w:rPr>
          <w:rFonts w:asciiTheme="minorHAnsi" w:eastAsia="Arial" w:hAnsiTheme="minorHAnsi"/>
          <w:i/>
          <w:color w:val="70AD47" w:themeColor="accent6"/>
          <w:spacing w:val="-1"/>
          <w:sz w:val="20"/>
          <w:szCs w:val="20"/>
          <w:lang w:val="fr"/>
        </w:rPr>
        <w:t>Dans les entreprises de moins de 300 salariés, le CSE doit se réunir a minima tous les 2 mois.</w:t>
      </w:r>
    </w:p>
    <w:p w:rsidR="00B026C4" w:rsidRDefault="00B026C4" w:rsidP="00B73F6B">
      <w:pPr>
        <w:spacing w:line="264" w:lineRule="exact"/>
        <w:ind w:right="567"/>
        <w:jc w:val="both"/>
        <w:textAlignment w:val="baseline"/>
        <w:rPr>
          <w:rFonts w:asciiTheme="minorHAnsi" w:eastAsia="Arial" w:hAnsiTheme="minorHAnsi"/>
          <w:i/>
          <w:color w:val="70AD47" w:themeColor="accent6"/>
          <w:spacing w:val="-1"/>
          <w:sz w:val="20"/>
          <w:szCs w:val="20"/>
          <w:lang w:val="fr"/>
        </w:rPr>
      </w:pPr>
      <w:r>
        <w:rPr>
          <w:rFonts w:asciiTheme="minorHAnsi" w:eastAsia="Arial" w:hAnsiTheme="minorHAnsi"/>
          <w:i/>
          <w:color w:val="70AD47" w:themeColor="accent6"/>
          <w:spacing w:val="-1"/>
          <w:sz w:val="20"/>
          <w:szCs w:val="20"/>
          <w:lang w:val="fr"/>
        </w:rPr>
        <w:t>Dans les entreprises d’au moins 300 salariés, le CSE doit se réunir au moins une fois par mois (art. L 2315-28 du code du travail).</w:t>
      </w:r>
    </w:p>
    <w:p w:rsidR="00B026C4" w:rsidRDefault="00B026C4" w:rsidP="00B73F6B">
      <w:pPr>
        <w:spacing w:line="264" w:lineRule="exact"/>
        <w:ind w:right="567"/>
        <w:jc w:val="both"/>
        <w:textAlignment w:val="baseline"/>
        <w:rPr>
          <w:rFonts w:asciiTheme="minorHAnsi" w:eastAsia="Arial" w:hAnsiTheme="minorHAnsi"/>
          <w:i/>
          <w:color w:val="70AD47" w:themeColor="accent6"/>
          <w:spacing w:val="-1"/>
          <w:sz w:val="20"/>
          <w:szCs w:val="20"/>
          <w:lang w:val="fr"/>
        </w:rPr>
      </w:pPr>
      <w:r>
        <w:rPr>
          <w:rFonts w:asciiTheme="minorHAnsi" w:eastAsia="Arial" w:hAnsiTheme="minorHAnsi"/>
          <w:i/>
          <w:color w:val="70AD47" w:themeColor="accent6"/>
          <w:spacing w:val="-1"/>
          <w:sz w:val="20"/>
          <w:szCs w:val="20"/>
          <w:lang w:val="fr"/>
        </w:rPr>
        <w:t>Il est possible d’augmenter ce nombre par accord collectif.</w:t>
      </w:r>
    </w:p>
    <w:p w:rsidR="0020295B" w:rsidRDefault="0020295B" w:rsidP="007134E5">
      <w:pPr>
        <w:spacing w:before="120" w:after="120" w:line="264" w:lineRule="exact"/>
        <w:ind w:right="567"/>
        <w:jc w:val="both"/>
        <w:textAlignment w:val="baseline"/>
        <w:rPr>
          <w:rFonts w:asciiTheme="minorHAnsi" w:eastAsia="Arial" w:hAnsiTheme="minorHAnsi"/>
          <w:color w:val="000000"/>
          <w:spacing w:val="-1"/>
          <w:sz w:val="20"/>
          <w:szCs w:val="20"/>
          <w:lang w:val="fr"/>
        </w:rPr>
      </w:pPr>
      <w:r>
        <w:rPr>
          <w:rFonts w:asciiTheme="minorHAnsi" w:eastAsia="Arial" w:hAnsiTheme="minorHAnsi"/>
          <w:color w:val="000000"/>
          <w:spacing w:val="-1"/>
          <w:sz w:val="20"/>
          <w:szCs w:val="20"/>
          <w:lang w:val="fr"/>
        </w:rPr>
        <w:t>Pour les réunions ordinaires</w:t>
      </w:r>
      <w:r w:rsidR="00A74A8C">
        <w:rPr>
          <w:rFonts w:asciiTheme="minorHAnsi" w:eastAsia="Arial" w:hAnsiTheme="minorHAnsi"/>
          <w:color w:val="000000"/>
          <w:spacing w:val="-1"/>
          <w:sz w:val="20"/>
          <w:szCs w:val="20"/>
          <w:lang w:val="fr"/>
        </w:rPr>
        <w:t>,</w:t>
      </w:r>
      <w:r>
        <w:rPr>
          <w:rFonts w:asciiTheme="minorHAnsi" w:eastAsia="Arial" w:hAnsiTheme="minorHAnsi"/>
          <w:color w:val="000000"/>
          <w:spacing w:val="-1"/>
          <w:sz w:val="20"/>
          <w:szCs w:val="20"/>
          <w:lang w:val="fr"/>
        </w:rPr>
        <w:t xml:space="preserve"> l</w:t>
      </w:r>
      <w:r w:rsidRPr="00293439">
        <w:rPr>
          <w:rFonts w:asciiTheme="minorHAnsi" w:eastAsia="Arial" w:hAnsiTheme="minorHAnsi"/>
          <w:color w:val="000000"/>
          <w:spacing w:val="-1"/>
          <w:sz w:val="20"/>
          <w:szCs w:val="20"/>
          <w:lang w:val="fr"/>
        </w:rPr>
        <w:t xml:space="preserve">es titulaires et les suppléants seront </w:t>
      </w:r>
      <w:r>
        <w:rPr>
          <w:rFonts w:asciiTheme="minorHAnsi" w:eastAsia="Arial" w:hAnsiTheme="minorHAnsi"/>
          <w:color w:val="000000"/>
          <w:spacing w:val="-1"/>
          <w:sz w:val="20"/>
          <w:szCs w:val="20"/>
          <w:lang w:val="fr"/>
        </w:rPr>
        <w:t xml:space="preserve">tous invités. </w:t>
      </w:r>
      <w:r w:rsidRPr="00293439">
        <w:rPr>
          <w:rFonts w:asciiTheme="minorHAnsi" w:eastAsia="Arial" w:hAnsiTheme="minorHAnsi"/>
          <w:color w:val="000000"/>
          <w:spacing w:val="-1"/>
          <w:sz w:val="20"/>
          <w:szCs w:val="20"/>
          <w:lang w:val="fr"/>
        </w:rPr>
        <w:t>Les titulaires et les suppléants siègeront aux réunions plénières.</w:t>
      </w:r>
      <w:r>
        <w:rPr>
          <w:rFonts w:asciiTheme="minorHAnsi" w:eastAsia="Arial" w:hAnsiTheme="minorHAnsi"/>
          <w:color w:val="000000"/>
          <w:spacing w:val="-1"/>
          <w:sz w:val="20"/>
          <w:szCs w:val="20"/>
          <w:lang w:val="fr"/>
        </w:rPr>
        <w:t xml:space="preserve"> Ces dernières sont à durée indéterminées et dépendent de l’ordre du jour conjointement rédigé.</w:t>
      </w:r>
    </w:p>
    <w:p w:rsidR="002D1FB6" w:rsidRPr="002D1FB6" w:rsidRDefault="002D1FB6" w:rsidP="00B73F6B">
      <w:pPr>
        <w:spacing w:before="120" w:after="120" w:line="264" w:lineRule="exact"/>
        <w:ind w:right="567"/>
        <w:jc w:val="both"/>
        <w:textAlignment w:val="baseline"/>
        <w:rPr>
          <w:rFonts w:asciiTheme="minorHAnsi" w:eastAsia="Arial" w:hAnsiTheme="minorHAnsi"/>
          <w:i/>
          <w:color w:val="70AD47" w:themeColor="accent6"/>
          <w:spacing w:val="-1"/>
          <w:sz w:val="20"/>
          <w:szCs w:val="20"/>
          <w:lang w:val="fr"/>
        </w:rPr>
      </w:pPr>
      <w:r>
        <w:rPr>
          <w:rFonts w:asciiTheme="minorHAnsi" w:eastAsia="Arial" w:hAnsiTheme="minorHAnsi"/>
          <w:i/>
          <w:color w:val="70AD47" w:themeColor="accent6"/>
          <w:spacing w:val="-1"/>
          <w:sz w:val="20"/>
          <w:szCs w:val="20"/>
          <w:lang w:val="fr"/>
        </w:rPr>
        <w:t>Les suppléants ne siègent pas de droit aux réunions du CSE. Il faut donc le prévoir dans l’accord.</w:t>
      </w:r>
    </w:p>
    <w:p w:rsidR="0020295B" w:rsidRDefault="0020295B" w:rsidP="007134E5">
      <w:pPr>
        <w:spacing w:before="120" w:after="120" w:line="264" w:lineRule="exact"/>
        <w:ind w:right="567"/>
        <w:jc w:val="both"/>
        <w:textAlignment w:val="baseline"/>
        <w:rPr>
          <w:rFonts w:asciiTheme="minorHAnsi" w:eastAsia="Arial" w:hAnsiTheme="minorHAnsi"/>
          <w:color w:val="000000"/>
          <w:spacing w:val="-1"/>
          <w:sz w:val="20"/>
          <w:szCs w:val="20"/>
          <w:lang w:val="fr"/>
        </w:rPr>
      </w:pPr>
      <w:r w:rsidRPr="00293439">
        <w:rPr>
          <w:rFonts w:asciiTheme="minorHAnsi" w:eastAsia="Arial" w:hAnsiTheme="minorHAnsi"/>
          <w:color w:val="000000"/>
          <w:spacing w:val="-1"/>
          <w:sz w:val="20"/>
          <w:szCs w:val="20"/>
          <w:lang w:val="fr"/>
        </w:rPr>
        <w:t>Pour les titulaires et les suppléants membres du CSE</w:t>
      </w:r>
      <w:r w:rsidR="002E457F">
        <w:rPr>
          <w:rFonts w:asciiTheme="minorHAnsi" w:eastAsia="Arial" w:hAnsiTheme="minorHAnsi"/>
          <w:color w:val="000000"/>
          <w:spacing w:val="-1"/>
          <w:sz w:val="20"/>
          <w:szCs w:val="20"/>
          <w:lang w:val="fr"/>
        </w:rPr>
        <w:t xml:space="preserve"> ainsi que les représentants syndicaux au CSE</w:t>
      </w:r>
      <w:r w:rsidRPr="00293439">
        <w:rPr>
          <w:rFonts w:asciiTheme="minorHAnsi" w:eastAsia="Arial" w:hAnsiTheme="minorHAnsi"/>
          <w:color w:val="000000"/>
          <w:spacing w:val="-1"/>
          <w:sz w:val="20"/>
          <w:szCs w:val="20"/>
          <w:lang w:val="fr"/>
        </w:rPr>
        <w:t xml:space="preserve">, le temps passé en réunion sur convocation de l’employeur ainsi que les temps de trajet entre le lieu habituel de travail et le lieu de la réunion </w:t>
      </w:r>
      <w:r w:rsidRPr="00293439">
        <w:rPr>
          <w:rFonts w:asciiTheme="minorHAnsi" w:eastAsia="Arial" w:hAnsiTheme="minorHAnsi"/>
          <w:color w:val="000000"/>
          <w:spacing w:val="-1"/>
          <w:sz w:val="20"/>
          <w:szCs w:val="20"/>
          <w:lang w:val="fr"/>
        </w:rPr>
        <w:lastRenderedPageBreak/>
        <w:t>seront payés comme du temps de travail effectif et ne s’imputeront pas sur le crédit d’heures de délégation des représentants membre</w:t>
      </w:r>
      <w:r w:rsidR="002E457F">
        <w:rPr>
          <w:rFonts w:asciiTheme="minorHAnsi" w:eastAsia="Arial" w:hAnsiTheme="minorHAnsi"/>
          <w:color w:val="000000"/>
          <w:spacing w:val="-1"/>
          <w:sz w:val="20"/>
          <w:szCs w:val="20"/>
          <w:lang w:val="fr"/>
        </w:rPr>
        <w:t>s</w:t>
      </w:r>
      <w:r w:rsidRPr="00293439">
        <w:rPr>
          <w:rFonts w:asciiTheme="minorHAnsi" w:eastAsia="Arial" w:hAnsiTheme="minorHAnsi"/>
          <w:color w:val="000000"/>
          <w:spacing w:val="-1"/>
          <w:sz w:val="20"/>
          <w:szCs w:val="20"/>
          <w:lang w:val="fr"/>
        </w:rPr>
        <w:t xml:space="preserve"> du CSE.</w:t>
      </w:r>
    </w:p>
    <w:p w:rsidR="0020295B" w:rsidRDefault="0020295B" w:rsidP="007134E5">
      <w:pPr>
        <w:spacing w:before="120" w:after="120" w:line="264" w:lineRule="exact"/>
        <w:ind w:right="567"/>
        <w:jc w:val="both"/>
        <w:textAlignment w:val="baseline"/>
        <w:rPr>
          <w:rFonts w:asciiTheme="minorHAnsi" w:eastAsia="Arial" w:hAnsiTheme="minorHAnsi"/>
          <w:color w:val="000000"/>
          <w:spacing w:val="-1"/>
          <w:sz w:val="20"/>
          <w:szCs w:val="20"/>
          <w:lang w:val="fr"/>
        </w:rPr>
      </w:pPr>
      <w:r>
        <w:rPr>
          <w:rFonts w:asciiTheme="minorHAnsi" w:eastAsia="Arial" w:hAnsiTheme="minorHAnsi"/>
          <w:color w:val="000000"/>
          <w:spacing w:val="-1"/>
          <w:sz w:val="20"/>
          <w:szCs w:val="20"/>
          <w:lang w:val="fr"/>
        </w:rPr>
        <w:t>Tous les documents à destination des élus du CSE seront envoyés systématiquement aux titulaires</w:t>
      </w:r>
      <w:r w:rsidR="00544DA7">
        <w:rPr>
          <w:rFonts w:asciiTheme="minorHAnsi" w:eastAsia="Arial" w:hAnsiTheme="minorHAnsi"/>
          <w:color w:val="000000"/>
          <w:spacing w:val="-1"/>
          <w:sz w:val="20"/>
          <w:szCs w:val="20"/>
          <w:lang w:val="fr"/>
        </w:rPr>
        <w:t>,</w:t>
      </w:r>
      <w:r>
        <w:rPr>
          <w:rFonts w:asciiTheme="minorHAnsi" w:eastAsia="Arial" w:hAnsiTheme="minorHAnsi"/>
          <w:color w:val="000000"/>
          <w:spacing w:val="-1"/>
          <w:sz w:val="20"/>
          <w:szCs w:val="20"/>
          <w:lang w:val="fr"/>
        </w:rPr>
        <w:t xml:space="preserve"> aux suppléants</w:t>
      </w:r>
      <w:r w:rsidR="00544DA7">
        <w:rPr>
          <w:rFonts w:asciiTheme="minorHAnsi" w:eastAsia="Arial" w:hAnsiTheme="minorHAnsi"/>
          <w:color w:val="000000"/>
          <w:spacing w:val="-1"/>
          <w:sz w:val="20"/>
          <w:szCs w:val="20"/>
          <w:lang w:val="fr"/>
        </w:rPr>
        <w:t xml:space="preserve"> et aux représentants syndicaux</w:t>
      </w:r>
      <w:r>
        <w:rPr>
          <w:rFonts w:asciiTheme="minorHAnsi" w:eastAsia="Arial" w:hAnsiTheme="minorHAnsi"/>
          <w:color w:val="000000"/>
          <w:spacing w:val="-1"/>
          <w:sz w:val="20"/>
          <w:szCs w:val="20"/>
          <w:lang w:val="fr"/>
        </w:rPr>
        <w:t> ; tous recevront l</w:t>
      </w:r>
      <w:r w:rsidRPr="00293439">
        <w:rPr>
          <w:rFonts w:asciiTheme="minorHAnsi" w:eastAsia="Arial" w:hAnsiTheme="minorHAnsi"/>
          <w:color w:val="000000"/>
          <w:spacing w:val="-1"/>
          <w:sz w:val="20"/>
          <w:szCs w:val="20"/>
          <w:lang w:val="fr"/>
        </w:rPr>
        <w:t>es ordres du jou</w:t>
      </w:r>
      <w:r w:rsidR="00A74A8C">
        <w:rPr>
          <w:rFonts w:asciiTheme="minorHAnsi" w:eastAsia="Arial" w:hAnsiTheme="minorHAnsi"/>
          <w:color w:val="000000"/>
          <w:spacing w:val="-1"/>
          <w:sz w:val="20"/>
          <w:szCs w:val="20"/>
          <w:lang w:val="fr"/>
        </w:rPr>
        <w:t>r, les comptes rendus</w:t>
      </w:r>
      <w:r>
        <w:rPr>
          <w:rFonts w:asciiTheme="minorHAnsi" w:eastAsia="Arial" w:hAnsiTheme="minorHAnsi"/>
          <w:color w:val="000000"/>
          <w:spacing w:val="-1"/>
          <w:sz w:val="20"/>
          <w:szCs w:val="20"/>
          <w:lang w:val="fr"/>
        </w:rPr>
        <w:t>,</w:t>
      </w:r>
      <w:r w:rsidR="00A74A8C">
        <w:rPr>
          <w:rFonts w:asciiTheme="minorHAnsi" w:eastAsia="Arial" w:hAnsiTheme="minorHAnsi"/>
          <w:color w:val="000000"/>
          <w:spacing w:val="-1"/>
          <w:sz w:val="20"/>
          <w:szCs w:val="20"/>
          <w:lang w:val="fr"/>
        </w:rPr>
        <w:t xml:space="preserve"> et l</w:t>
      </w:r>
      <w:r w:rsidRPr="00293439">
        <w:rPr>
          <w:rFonts w:asciiTheme="minorHAnsi" w:eastAsia="Arial" w:hAnsiTheme="minorHAnsi"/>
          <w:color w:val="000000"/>
          <w:spacing w:val="-1"/>
          <w:sz w:val="20"/>
          <w:szCs w:val="20"/>
          <w:lang w:val="fr"/>
        </w:rPr>
        <w:t xml:space="preserve">es documents transmis préalablement aux réunions. </w:t>
      </w:r>
    </w:p>
    <w:p w:rsidR="0020295B" w:rsidRDefault="0020295B" w:rsidP="007134E5">
      <w:pPr>
        <w:spacing w:before="120" w:after="120" w:line="264" w:lineRule="exact"/>
        <w:ind w:right="567"/>
        <w:jc w:val="both"/>
        <w:textAlignment w:val="baseline"/>
        <w:rPr>
          <w:rFonts w:asciiTheme="minorHAnsi" w:eastAsia="Arial" w:hAnsiTheme="minorHAnsi"/>
          <w:color w:val="000000"/>
          <w:spacing w:val="-1"/>
          <w:sz w:val="20"/>
          <w:szCs w:val="20"/>
          <w:lang w:val="fr"/>
        </w:rPr>
      </w:pPr>
      <w:r>
        <w:rPr>
          <w:rFonts w:asciiTheme="minorHAnsi" w:eastAsia="Arial" w:hAnsiTheme="minorHAnsi"/>
          <w:color w:val="000000"/>
          <w:spacing w:val="-1"/>
          <w:sz w:val="20"/>
          <w:szCs w:val="20"/>
          <w:lang w:val="fr"/>
        </w:rPr>
        <w:t>L’invitation à la plénière</w:t>
      </w:r>
      <w:r w:rsidRPr="00293439">
        <w:rPr>
          <w:rFonts w:asciiTheme="minorHAnsi" w:eastAsia="Arial" w:hAnsiTheme="minorHAnsi"/>
          <w:color w:val="000000"/>
          <w:spacing w:val="-1"/>
          <w:sz w:val="20"/>
          <w:szCs w:val="20"/>
          <w:lang w:val="fr"/>
        </w:rPr>
        <w:t xml:space="preserve"> est établie par l'employeur ou son représentant</w:t>
      </w:r>
      <w:r>
        <w:rPr>
          <w:rFonts w:asciiTheme="minorHAnsi" w:eastAsia="Arial" w:hAnsiTheme="minorHAnsi"/>
          <w:color w:val="000000"/>
          <w:spacing w:val="-1"/>
          <w:sz w:val="20"/>
          <w:szCs w:val="20"/>
          <w:lang w:val="fr"/>
        </w:rPr>
        <w:t>, et</w:t>
      </w:r>
      <w:r w:rsidRPr="00293439">
        <w:rPr>
          <w:rFonts w:asciiTheme="minorHAnsi" w:eastAsia="Arial" w:hAnsiTheme="minorHAnsi"/>
          <w:color w:val="000000"/>
          <w:spacing w:val="-1"/>
          <w:sz w:val="20"/>
          <w:szCs w:val="20"/>
          <w:lang w:val="fr"/>
        </w:rPr>
        <w:t xml:space="preserve"> est transmise par courrier par ses soins au moins</w:t>
      </w:r>
      <w:r w:rsidR="00A74A8C">
        <w:rPr>
          <w:rFonts w:asciiTheme="minorHAnsi" w:eastAsia="Arial" w:hAnsiTheme="minorHAnsi"/>
          <w:color w:val="000000"/>
          <w:spacing w:val="-1"/>
          <w:sz w:val="20"/>
          <w:szCs w:val="20"/>
          <w:lang w:val="fr"/>
        </w:rPr>
        <w:t xml:space="preserve"> sept</w:t>
      </w:r>
      <w:r w:rsidRPr="00293439">
        <w:rPr>
          <w:rFonts w:asciiTheme="minorHAnsi" w:eastAsia="Arial" w:hAnsiTheme="minorHAnsi"/>
          <w:color w:val="000000"/>
          <w:spacing w:val="-1"/>
          <w:sz w:val="20"/>
          <w:szCs w:val="20"/>
          <w:lang w:val="fr"/>
        </w:rPr>
        <w:t xml:space="preserve"> jours calendaires avant la réunion. </w:t>
      </w:r>
      <w:r>
        <w:rPr>
          <w:rFonts w:asciiTheme="minorHAnsi" w:eastAsia="Arial" w:hAnsiTheme="minorHAnsi"/>
          <w:color w:val="000000"/>
          <w:spacing w:val="-1"/>
          <w:sz w:val="20"/>
          <w:szCs w:val="20"/>
          <w:lang w:val="fr"/>
        </w:rPr>
        <w:t>L’invitation précise les modalités de la réunion, et s’</w:t>
      </w:r>
      <w:r w:rsidRPr="00293439">
        <w:rPr>
          <w:rFonts w:asciiTheme="minorHAnsi" w:eastAsia="Arial" w:hAnsiTheme="minorHAnsi"/>
          <w:color w:val="000000"/>
          <w:spacing w:val="-1"/>
          <w:sz w:val="20"/>
          <w:szCs w:val="20"/>
          <w:lang w:val="fr"/>
        </w:rPr>
        <w:t>accompagne de l'ordre du jour</w:t>
      </w:r>
      <w:r>
        <w:rPr>
          <w:rFonts w:asciiTheme="minorHAnsi" w:eastAsia="Arial" w:hAnsiTheme="minorHAnsi"/>
          <w:color w:val="000000"/>
          <w:spacing w:val="-1"/>
          <w:sz w:val="20"/>
          <w:szCs w:val="20"/>
          <w:lang w:val="fr"/>
        </w:rPr>
        <w:t xml:space="preserve">, </w:t>
      </w:r>
      <w:r w:rsidRPr="00293439">
        <w:rPr>
          <w:rFonts w:asciiTheme="minorHAnsi" w:eastAsia="Arial" w:hAnsiTheme="minorHAnsi"/>
          <w:color w:val="000000"/>
          <w:spacing w:val="-1"/>
          <w:sz w:val="20"/>
          <w:szCs w:val="20"/>
          <w:lang w:val="fr"/>
        </w:rPr>
        <w:t xml:space="preserve">et de l'ensemble des documents nécessaires </w:t>
      </w:r>
      <w:r>
        <w:rPr>
          <w:rFonts w:asciiTheme="minorHAnsi" w:eastAsia="Arial" w:hAnsiTheme="minorHAnsi"/>
          <w:color w:val="000000"/>
          <w:spacing w:val="-1"/>
          <w:sz w:val="20"/>
          <w:szCs w:val="20"/>
          <w:lang w:val="fr"/>
        </w:rPr>
        <w:t xml:space="preserve">au bon fonctionnement de </w:t>
      </w:r>
      <w:r w:rsidRPr="00293439">
        <w:rPr>
          <w:rFonts w:asciiTheme="minorHAnsi" w:eastAsia="Arial" w:hAnsiTheme="minorHAnsi"/>
          <w:color w:val="000000"/>
          <w:spacing w:val="-1"/>
          <w:sz w:val="20"/>
          <w:szCs w:val="20"/>
          <w:lang w:val="fr"/>
        </w:rPr>
        <w:t>la réunion.</w:t>
      </w:r>
    </w:p>
    <w:p w:rsidR="0020295B" w:rsidRDefault="0020295B" w:rsidP="003833CF">
      <w:pPr>
        <w:spacing w:before="120" w:after="120" w:line="276" w:lineRule="auto"/>
        <w:ind w:right="567"/>
        <w:jc w:val="both"/>
        <w:textAlignment w:val="baseline"/>
        <w:rPr>
          <w:rFonts w:asciiTheme="minorHAnsi" w:eastAsia="Arial" w:hAnsiTheme="minorHAnsi"/>
          <w:color w:val="000000"/>
          <w:spacing w:val="-1"/>
          <w:sz w:val="20"/>
          <w:szCs w:val="20"/>
          <w:lang w:val="fr"/>
        </w:rPr>
      </w:pPr>
      <w:r>
        <w:rPr>
          <w:rFonts w:asciiTheme="minorHAnsi" w:eastAsia="Arial" w:hAnsiTheme="minorHAnsi"/>
          <w:color w:val="000000"/>
          <w:spacing w:val="-1"/>
          <w:sz w:val="20"/>
          <w:szCs w:val="20"/>
          <w:lang w:val="fr"/>
        </w:rPr>
        <w:t>L’ordre du jour est</w:t>
      </w:r>
      <w:r w:rsidRPr="00293439">
        <w:rPr>
          <w:rFonts w:asciiTheme="minorHAnsi" w:eastAsia="Arial" w:hAnsiTheme="minorHAnsi"/>
          <w:color w:val="000000"/>
          <w:spacing w:val="-1"/>
          <w:sz w:val="20"/>
          <w:szCs w:val="20"/>
          <w:lang w:val="fr"/>
        </w:rPr>
        <w:t xml:space="preserve"> corédigé</w:t>
      </w:r>
      <w:r>
        <w:rPr>
          <w:rFonts w:asciiTheme="minorHAnsi" w:eastAsia="Arial" w:hAnsiTheme="minorHAnsi"/>
          <w:color w:val="000000"/>
          <w:spacing w:val="-1"/>
          <w:sz w:val="20"/>
          <w:szCs w:val="20"/>
          <w:lang w:val="fr"/>
        </w:rPr>
        <w:t xml:space="preserve"> par le président ou son représentant légal, et</w:t>
      </w:r>
      <w:r w:rsidRPr="00293439">
        <w:rPr>
          <w:rFonts w:asciiTheme="minorHAnsi" w:eastAsia="Arial" w:hAnsiTheme="minorHAnsi"/>
          <w:color w:val="000000"/>
          <w:spacing w:val="-1"/>
          <w:sz w:val="20"/>
          <w:szCs w:val="20"/>
          <w:lang w:val="fr"/>
        </w:rPr>
        <w:t xml:space="preserve"> le secrétaire du CSE</w:t>
      </w:r>
      <w:r w:rsidR="00A74A8C">
        <w:rPr>
          <w:rFonts w:asciiTheme="minorHAnsi" w:eastAsia="Arial" w:hAnsiTheme="minorHAnsi"/>
          <w:color w:val="000000"/>
          <w:spacing w:val="-1"/>
          <w:sz w:val="20"/>
          <w:szCs w:val="20"/>
          <w:lang w:val="fr"/>
        </w:rPr>
        <w:t>, chaque partie pouvant</w:t>
      </w:r>
      <w:r>
        <w:rPr>
          <w:rFonts w:asciiTheme="minorHAnsi" w:eastAsia="Arial" w:hAnsiTheme="minorHAnsi"/>
          <w:color w:val="000000"/>
          <w:spacing w:val="-1"/>
          <w:sz w:val="20"/>
          <w:szCs w:val="20"/>
          <w:lang w:val="fr"/>
        </w:rPr>
        <w:t xml:space="preserve"> ajouter les thèmes qu’</w:t>
      </w:r>
      <w:r w:rsidR="00A74A8C">
        <w:rPr>
          <w:rFonts w:asciiTheme="minorHAnsi" w:eastAsia="Arial" w:hAnsiTheme="minorHAnsi"/>
          <w:color w:val="000000"/>
          <w:spacing w:val="-1"/>
          <w:sz w:val="20"/>
          <w:szCs w:val="20"/>
          <w:lang w:val="fr"/>
        </w:rPr>
        <w:t>el</w:t>
      </w:r>
      <w:r>
        <w:rPr>
          <w:rFonts w:asciiTheme="minorHAnsi" w:eastAsia="Arial" w:hAnsiTheme="minorHAnsi"/>
          <w:color w:val="000000"/>
          <w:spacing w:val="-1"/>
          <w:sz w:val="20"/>
          <w:szCs w:val="20"/>
          <w:lang w:val="fr"/>
        </w:rPr>
        <w:t>l</w:t>
      </w:r>
      <w:r w:rsidR="00A74A8C">
        <w:rPr>
          <w:rFonts w:asciiTheme="minorHAnsi" w:eastAsia="Arial" w:hAnsiTheme="minorHAnsi"/>
          <w:color w:val="000000"/>
          <w:spacing w:val="-1"/>
          <w:sz w:val="20"/>
          <w:szCs w:val="20"/>
          <w:lang w:val="fr"/>
        </w:rPr>
        <w:t>e</w:t>
      </w:r>
      <w:r>
        <w:rPr>
          <w:rFonts w:asciiTheme="minorHAnsi" w:eastAsia="Arial" w:hAnsiTheme="minorHAnsi"/>
          <w:color w:val="000000"/>
          <w:spacing w:val="-1"/>
          <w:sz w:val="20"/>
          <w:szCs w:val="20"/>
          <w:lang w:val="fr"/>
        </w:rPr>
        <w:t xml:space="preserve"> désire. </w:t>
      </w:r>
      <w:r w:rsidRPr="00293439">
        <w:rPr>
          <w:rFonts w:asciiTheme="minorHAnsi" w:eastAsia="Arial" w:hAnsiTheme="minorHAnsi"/>
          <w:color w:val="000000"/>
          <w:spacing w:val="-1"/>
          <w:sz w:val="20"/>
          <w:szCs w:val="20"/>
          <w:lang w:val="fr"/>
        </w:rPr>
        <w:t xml:space="preserve"> </w:t>
      </w:r>
    </w:p>
    <w:p w:rsidR="00D850A1" w:rsidRPr="00293439" w:rsidRDefault="00D850A1" w:rsidP="003833CF">
      <w:pPr>
        <w:spacing w:before="120" w:after="120" w:line="276" w:lineRule="auto"/>
        <w:ind w:right="567"/>
        <w:jc w:val="both"/>
        <w:textAlignment w:val="baseline"/>
        <w:rPr>
          <w:rFonts w:asciiTheme="minorHAnsi" w:eastAsia="Arial" w:hAnsiTheme="minorHAnsi"/>
          <w:color w:val="000000"/>
          <w:spacing w:val="-1"/>
          <w:sz w:val="20"/>
          <w:szCs w:val="20"/>
          <w:lang w:val="fr"/>
        </w:rPr>
      </w:pPr>
      <w:r>
        <w:rPr>
          <w:rFonts w:asciiTheme="minorHAnsi" w:eastAsia="Arial" w:hAnsiTheme="minorHAnsi"/>
          <w:color w:val="000000"/>
          <w:spacing w:val="-1"/>
          <w:sz w:val="20"/>
          <w:szCs w:val="20"/>
          <w:lang w:val="fr"/>
        </w:rPr>
        <w:t>Chaque réunion pl</w:t>
      </w:r>
      <w:r w:rsidR="00A74A8C">
        <w:rPr>
          <w:rFonts w:asciiTheme="minorHAnsi" w:eastAsia="Arial" w:hAnsiTheme="minorHAnsi"/>
          <w:color w:val="000000"/>
          <w:spacing w:val="-1"/>
          <w:sz w:val="20"/>
          <w:szCs w:val="20"/>
          <w:lang w:val="fr"/>
        </w:rPr>
        <w:t>énière fait l’objet d’un compte-</w:t>
      </w:r>
      <w:r>
        <w:rPr>
          <w:rFonts w:asciiTheme="minorHAnsi" w:eastAsia="Arial" w:hAnsiTheme="minorHAnsi"/>
          <w:color w:val="000000"/>
          <w:spacing w:val="-1"/>
          <w:sz w:val="20"/>
          <w:szCs w:val="20"/>
          <w:lang w:val="fr"/>
        </w:rPr>
        <w:t xml:space="preserve">rendu qui rapporte fidèlement les propos tenus par </w:t>
      </w:r>
      <w:r w:rsidR="00A74A8C">
        <w:rPr>
          <w:rFonts w:asciiTheme="minorHAnsi" w:eastAsia="Arial" w:hAnsiTheme="minorHAnsi"/>
          <w:color w:val="000000"/>
          <w:spacing w:val="-1"/>
          <w:sz w:val="20"/>
          <w:szCs w:val="20"/>
          <w:lang w:val="fr"/>
        </w:rPr>
        <w:t>chacun des membres. Ce compte-</w:t>
      </w:r>
      <w:r>
        <w:rPr>
          <w:rFonts w:asciiTheme="minorHAnsi" w:eastAsia="Arial" w:hAnsiTheme="minorHAnsi"/>
          <w:color w:val="000000"/>
          <w:spacing w:val="-1"/>
          <w:sz w:val="20"/>
          <w:szCs w:val="20"/>
          <w:lang w:val="fr"/>
        </w:rPr>
        <w:t>rendu est rédigé pas le secrétaire du CSE et est approuvé par les membres du CSE lors de la séance plénière suivante.</w:t>
      </w:r>
    </w:p>
    <w:p w:rsidR="00293439" w:rsidRDefault="00293439" w:rsidP="003833CF">
      <w:pPr>
        <w:spacing w:before="120" w:after="120" w:line="276" w:lineRule="auto"/>
        <w:ind w:right="567"/>
        <w:jc w:val="both"/>
        <w:textAlignment w:val="baseline"/>
        <w:rPr>
          <w:rFonts w:asciiTheme="minorHAnsi" w:eastAsia="Arial" w:hAnsiTheme="minorHAnsi"/>
          <w:color w:val="000000"/>
          <w:spacing w:val="-1"/>
          <w:sz w:val="20"/>
          <w:szCs w:val="20"/>
          <w:lang w:val="fr"/>
        </w:rPr>
      </w:pPr>
      <w:r w:rsidRPr="00293439">
        <w:rPr>
          <w:rFonts w:asciiTheme="minorHAnsi" w:eastAsia="Arial" w:hAnsiTheme="minorHAnsi"/>
          <w:color w:val="000000"/>
          <w:spacing w:val="-1"/>
          <w:sz w:val="20"/>
          <w:szCs w:val="20"/>
          <w:lang w:val="fr"/>
        </w:rPr>
        <w:t xml:space="preserve">Au vu des spécificités des métiers de la société et notamment des risques inhérents en termes de sécurité, les </w:t>
      </w:r>
      <w:r w:rsidR="005F336C">
        <w:rPr>
          <w:rFonts w:asciiTheme="minorHAnsi" w:eastAsia="Arial" w:hAnsiTheme="minorHAnsi"/>
          <w:color w:val="000000"/>
          <w:spacing w:val="-1"/>
          <w:sz w:val="20"/>
          <w:szCs w:val="20"/>
          <w:lang w:val="fr"/>
        </w:rPr>
        <w:t xml:space="preserve">douze </w:t>
      </w:r>
      <w:r w:rsidRPr="00293439">
        <w:rPr>
          <w:rFonts w:asciiTheme="minorHAnsi" w:eastAsia="Arial" w:hAnsiTheme="minorHAnsi"/>
          <w:color w:val="000000"/>
          <w:spacing w:val="-1"/>
          <w:sz w:val="20"/>
          <w:szCs w:val="20"/>
          <w:lang w:val="fr"/>
        </w:rPr>
        <w:t>réunions pourront aborder l’ensemble des prérogatives du CSE et donc porter sur les sujets de santé, sécurité et conditions de travail. Ainsi, pour chacune de ces réunions, le CSE peut à tout moment de l’année demander la présence du médecin du travail puisqu’il est en permanence dans le cadre de ses attributions relatives à la santé, sécurité et conditions de travail</w:t>
      </w:r>
      <w:r>
        <w:rPr>
          <w:rFonts w:asciiTheme="minorHAnsi" w:eastAsia="Arial" w:hAnsiTheme="minorHAnsi"/>
          <w:color w:val="000000"/>
          <w:spacing w:val="-1"/>
          <w:sz w:val="20"/>
          <w:szCs w:val="20"/>
          <w:lang w:val="fr"/>
        </w:rPr>
        <w:t>, de l’inspection du travail, de la CARSAT, de l’OPPBTP, et de l’assistante sociale. En effet</w:t>
      </w:r>
      <w:r w:rsidR="008B573E">
        <w:rPr>
          <w:rFonts w:asciiTheme="minorHAnsi" w:eastAsia="Arial" w:hAnsiTheme="minorHAnsi"/>
          <w:color w:val="000000"/>
          <w:spacing w:val="-1"/>
          <w:sz w:val="20"/>
          <w:szCs w:val="20"/>
          <w:lang w:val="fr"/>
        </w:rPr>
        <w:t>,</w:t>
      </w:r>
      <w:r>
        <w:rPr>
          <w:rFonts w:asciiTheme="minorHAnsi" w:eastAsia="Arial" w:hAnsiTheme="minorHAnsi"/>
          <w:color w:val="000000"/>
          <w:spacing w:val="-1"/>
          <w:sz w:val="20"/>
          <w:szCs w:val="20"/>
          <w:lang w:val="fr"/>
        </w:rPr>
        <w:t xml:space="preserve"> bien que le CSE s’</w:t>
      </w:r>
      <w:r w:rsidR="002E457F">
        <w:rPr>
          <w:rFonts w:asciiTheme="minorHAnsi" w:eastAsia="Arial" w:hAnsiTheme="minorHAnsi"/>
          <w:color w:val="000000"/>
          <w:spacing w:val="-1"/>
          <w:sz w:val="20"/>
          <w:szCs w:val="20"/>
          <w:lang w:val="fr"/>
        </w:rPr>
        <w:t>appuie</w:t>
      </w:r>
      <w:r>
        <w:rPr>
          <w:rFonts w:asciiTheme="minorHAnsi" w:eastAsia="Arial" w:hAnsiTheme="minorHAnsi"/>
          <w:color w:val="000000"/>
          <w:spacing w:val="-1"/>
          <w:sz w:val="20"/>
          <w:szCs w:val="20"/>
          <w:lang w:val="fr"/>
        </w:rPr>
        <w:t xml:space="preserve"> sur la CSSCT pour approfondir les thématiques santé sécurité et conditions de travail</w:t>
      </w:r>
      <w:r w:rsidR="008B573E">
        <w:rPr>
          <w:rFonts w:asciiTheme="minorHAnsi" w:eastAsia="Arial" w:hAnsiTheme="minorHAnsi"/>
          <w:color w:val="000000"/>
          <w:spacing w:val="-1"/>
          <w:sz w:val="20"/>
          <w:szCs w:val="20"/>
          <w:lang w:val="fr"/>
        </w:rPr>
        <w:t>,</w:t>
      </w:r>
      <w:r>
        <w:rPr>
          <w:rFonts w:asciiTheme="minorHAnsi" w:eastAsia="Arial" w:hAnsiTheme="minorHAnsi"/>
          <w:color w:val="000000"/>
          <w:spacing w:val="-1"/>
          <w:sz w:val="20"/>
          <w:szCs w:val="20"/>
          <w:lang w:val="fr"/>
        </w:rPr>
        <w:t xml:space="preserve"> il n’en demeure pas </w:t>
      </w:r>
      <w:r w:rsidR="002E457F">
        <w:rPr>
          <w:rFonts w:asciiTheme="minorHAnsi" w:eastAsia="Arial" w:hAnsiTheme="minorHAnsi"/>
          <w:color w:val="000000"/>
          <w:spacing w:val="-1"/>
          <w:sz w:val="20"/>
          <w:szCs w:val="20"/>
          <w:lang w:val="fr"/>
        </w:rPr>
        <w:t>moins</w:t>
      </w:r>
      <w:r>
        <w:rPr>
          <w:rFonts w:asciiTheme="minorHAnsi" w:eastAsia="Arial" w:hAnsiTheme="minorHAnsi"/>
          <w:color w:val="000000"/>
          <w:spacing w:val="-1"/>
          <w:sz w:val="20"/>
          <w:szCs w:val="20"/>
          <w:lang w:val="fr"/>
        </w:rPr>
        <w:t xml:space="preserve"> compétent pour travailler sur ces domaines.</w:t>
      </w:r>
      <w:r w:rsidR="00F16D0A">
        <w:rPr>
          <w:rFonts w:asciiTheme="minorHAnsi" w:eastAsia="Arial" w:hAnsiTheme="minorHAnsi"/>
          <w:color w:val="000000"/>
          <w:spacing w:val="-1"/>
          <w:sz w:val="20"/>
          <w:szCs w:val="20"/>
          <w:lang w:val="fr"/>
        </w:rPr>
        <w:t xml:space="preserve"> </w:t>
      </w:r>
      <w:r w:rsidR="008B573E">
        <w:rPr>
          <w:rFonts w:asciiTheme="minorHAnsi" w:eastAsia="Arial" w:hAnsiTheme="minorHAnsi"/>
          <w:color w:val="000000"/>
          <w:spacing w:val="-1"/>
          <w:sz w:val="20"/>
          <w:szCs w:val="20"/>
          <w:lang w:val="fr"/>
        </w:rPr>
        <w:t>A</w:t>
      </w:r>
      <w:r w:rsidR="00F16D0A">
        <w:rPr>
          <w:rFonts w:asciiTheme="minorHAnsi" w:eastAsia="Arial" w:hAnsiTheme="minorHAnsi"/>
          <w:color w:val="000000"/>
          <w:spacing w:val="-1"/>
          <w:sz w:val="20"/>
          <w:szCs w:val="20"/>
          <w:lang w:val="fr"/>
        </w:rPr>
        <w:t xml:space="preserve"> tout moment</w:t>
      </w:r>
      <w:r w:rsidR="008B573E">
        <w:rPr>
          <w:rFonts w:asciiTheme="minorHAnsi" w:eastAsia="Arial" w:hAnsiTheme="minorHAnsi"/>
          <w:color w:val="000000"/>
          <w:spacing w:val="-1"/>
          <w:sz w:val="20"/>
          <w:szCs w:val="20"/>
          <w:lang w:val="fr"/>
        </w:rPr>
        <w:t>,</w:t>
      </w:r>
      <w:r w:rsidR="00F16D0A">
        <w:rPr>
          <w:rFonts w:asciiTheme="minorHAnsi" w:eastAsia="Arial" w:hAnsiTheme="minorHAnsi"/>
          <w:color w:val="000000"/>
          <w:spacing w:val="-1"/>
          <w:sz w:val="20"/>
          <w:szCs w:val="20"/>
          <w:lang w:val="fr"/>
        </w:rPr>
        <w:t xml:space="preserve"> si le CSE a comme ordre du jour un point spécifiquement étudié par la CSSCT alors celui-ci peut inviter les membres de la commission à la réunion plénière afin que les élus puissent aborder le sujet en s’appuyant sur leur analyse. Dans ce cas, les heures passées par les élus du CSE et membres de la CSSCT seront comptabilisées comme du temps de travail effectif, et donc les heures ne seront pas déduites du contingent d’heures de délégation.</w:t>
      </w:r>
    </w:p>
    <w:p w:rsidR="002E457F" w:rsidRPr="002E457F" w:rsidRDefault="00F16D0A" w:rsidP="002E457F">
      <w:pPr>
        <w:spacing w:before="120" w:after="120" w:line="276" w:lineRule="auto"/>
        <w:ind w:right="567"/>
        <w:jc w:val="both"/>
        <w:textAlignment w:val="baseline"/>
        <w:rPr>
          <w:rFonts w:asciiTheme="minorHAnsi" w:eastAsia="Arial" w:hAnsiTheme="minorHAnsi"/>
          <w:color w:val="000000"/>
          <w:spacing w:val="-1"/>
          <w:sz w:val="20"/>
          <w:szCs w:val="20"/>
          <w:lang w:val="fr"/>
        </w:rPr>
      </w:pPr>
      <w:r>
        <w:rPr>
          <w:rFonts w:asciiTheme="minorHAnsi" w:eastAsia="Arial" w:hAnsiTheme="minorHAnsi"/>
          <w:color w:val="000000"/>
          <w:spacing w:val="-1"/>
          <w:sz w:val="20"/>
          <w:szCs w:val="20"/>
          <w:lang w:val="fr"/>
        </w:rPr>
        <w:t>En c</w:t>
      </w:r>
      <w:r w:rsidR="008B573E">
        <w:rPr>
          <w:rFonts w:asciiTheme="minorHAnsi" w:eastAsia="Arial" w:hAnsiTheme="minorHAnsi"/>
          <w:color w:val="000000"/>
          <w:spacing w:val="-1"/>
          <w:sz w:val="20"/>
          <w:szCs w:val="20"/>
          <w:lang w:val="fr"/>
        </w:rPr>
        <w:t>as d’enquête estimée nécessaire</w:t>
      </w:r>
      <w:r>
        <w:rPr>
          <w:rFonts w:asciiTheme="minorHAnsi" w:eastAsia="Arial" w:hAnsiTheme="minorHAnsi"/>
          <w:color w:val="000000"/>
          <w:spacing w:val="-1"/>
          <w:sz w:val="20"/>
          <w:szCs w:val="20"/>
          <w:lang w:val="fr"/>
        </w:rPr>
        <w:t xml:space="preserve"> en lien avec les risques de santé sécurité et conditions de travail, en cas de risques graves observés, d’accident du travail ou de maladie professionnelle, les membres de la commission SSCT pourront assister à la réunion préparatoire du CSE et pour leurs membres les heures seront comptabilisées comme du temps de travail effectif,</w:t>
      </w:r>
      <w:r w:rsidRPr="00F16D0A">
        <w:rPr>
          <w:rFonts w:asciiTheme="minorHAnsi" w:eastAsia="Arial" w:hAnsiTheme="minorHAnsi"/>
          <w:color w:val="000000"/>
          <w:spacing w:val="-1"/>
          <w:sz w:val="20"/>
          <w:szCs w:val="20"/>
          <w:lang w:val="fr"/>
        </w:rPr>
        <w:t xml:space="preserve"> </w:t>
      </w:r>
      <w:r>
        <w:rPr>
          <w:rFonts w:asciiTheme="minorHAnsi" w:eastAsia="Arial" w:hAnsiTheme="minorHAnsi"/>
          <w:color w:val="000000"/>
          <w:spacing w:val="-1"/>
          <w:sz w:val="20"/>
          <w:szCs w:val="20"/>
          <w:lang w:val="fr"/>
        </w:rPr>
        <w:t xml:space="preserve">et </w:t>
      </w:r>
      <w:r w:rsidR="002E457F" w:rsidRPr="002E457F">
        <w:rPr>
          <w:rFonts w:asciiTheme="minorHAnsi" w:eastAsia="Arial" w:hAnsiTheme="minorHAnsi"/>
          <w:color w:val="000000"/>
          <w:spacing w:val="-1"/>
          <w:sz w:val="20"/>
          <w:szCs w:val="20"/>
          <w:lang w:val="fr"/>
        </w:rPr>
        <w:t>ne s’imputeront pas sur le crédit d’heures de délégation des représentants membre</w:t>
      </w:r>
      <w:r w:rsidR="002E457F">
        <w:rPr>
          <w:rFonts w:asciiTheme="minorHAnsi" w:eastAsia="Arial" w:hAnsiTheme="minorHAnsi"/>
          <w:color w:val="000000"/>
          <w:spacing w:val="-1"/>
          <w:sz w:val="20"/>
          <w:szCs w:val="20"/>
          <w:lang w:val="fr"/>
        </w:rPr>
        <w:t>s</w:t>
      </w:r>
      <w:r w:rsidR="002E457F" w:rsidRPr="002E457F">
        <w:rPr>
          <w:rFonts w:asciiTheme="minorHAnsi" w:eastAsia="Arial" w:hAnsiTheme="minorHAnsi"/>
          <w:color w:val="000000"/>
          <w:spacing w:val="-1"/>
          <w:sz w:val="20"/>
          <w:szCs w:val="20"/>
          <w:lang w:val="fr"/>
        </w:rPr>
        <w:t xml:space="preserve"> du CSE.</w:t>
      </w:r>
    </w:p>
    <w:p w:rsidR="00293439" w:rsidRDefault="00293439" w:rsidP="003833CF">
      <w:pPr>
        <w:spacing w:before="120" w:after="120" w:line="276" w:lineRule="auto"/>
        <w:ind w:right="567"/>
        <w:jc w:val="both"/>
        <w:textAlignment w:val="baseline"/>
        <w:rPr>
          <w:rFonts w:asciiTheme="minorHAnsi" w:eastAsia="Arial" w:hAnsiTheme="minorHAnsi"/>
          <w:color w:val="000000"/>
          <w:spacing w:val="-1"/>
          <w:sz w:val="20"/>
          <w:szCs w:val="20"/>
          <w:lang w:val="fr"/>
        </w:rPr>
      </w:pPr>
      <w:r w:rsidRPr="00293439">
        <w:rPr>
          <w:rFonts w:asciiTheme="minorHAnsi" w:eastAsia="Arial" w:hAnsiTheme="minorHAnsi"/>
          <w:color w:val="000000"/>
          <w:spacing w:val="-1"/>
          <w:sz w:val="20"/>
          <w:szCs w:val="20"/>
          <w:lang w:val="fr"/>
        </w:rPr>
        <w:t>En cas de réunion dans le cadre d’une procédure d’information ou d’une procédure d’information/consultation</w:t>
      </w:r>
      <w:r w:rsidR="008B573E">
        <w:rPr>
          <w:rFonts w:asciiTheme="minorHAnsi" w:eastAsia="Arial" w:hAnsiTheme="minorHAnsi"/>
          <w:color w:val="000000"/>
          <w:spacing w:val="-1"/>
          <w:sz w:val="20"/>
          <w:szCs w:val="20"/>
          <w:lang w:val="fr"/>
        </w:rPr>
        <w:t>,</w:t>
      </w:r>
      <w:r w:rsidRPr="00293439">
        <w:rPr>
          <w:rFonts w:asciiTheme="minorHAnsi" w:eastAsia="Arial" w:hAnsiTheme="minorHAnsi"/>
          <w:color w:val="000000"/>
          <w:spacing w:val="-1"/>
          <w:sz w:val="20"/>
          <w:szCs w:val="20"/>
          <w:lang w:val="fr"/>
        </w:rPr>
        <w:t xml:space="preserve"> les documents devront être remis à minima </w:t>
      </w:r>
      <w:r w:rsidR="008B573E">
        <w:rPr>
          <w:rFonts w:asciiTheme="minorHAnsi" w:eastAsia="Arial" w:hAnsiTheme="minorHAnsi"/>
          <w:color w:val="000000"/>
          <w:spacing w:val="-1"/>
          <w:sz w:val="20"/>
          <w:szCs w:val="20"/>
          <w:lang w:val="fr"/>
        </w:rPr>
        <w:t>une</w:t>
      </w:r>
      <w:r w:rsidRPr="00293439">
        <w:rPr>
          <w:rFonts w:asciiTheme="minorHAnsi" w:eastAsia="Arial" w:hAnsiTheme="minorHAnsi"/>
          <w:color w:val="000000"/>
          <w:spacing w:val="-1"/>
          <w:sz w:val="20"/>
          <w:szCs w:val="20"/>
          <w:lang w:val="fr"/>
        </w:rPr>
        <w:t xml:space="preserve"> semaine avant. Si le sujet concerne un thème touchant </w:t>
      </w:r>
      <w:r w:rsidR="003A1BB2" w:rsidRPr="00293439">
        <w:rPr>
          <w:rFonts w:asciiTheme="minorHAnsi" w:eastAsia="Arial" w:hAnsiTheme="minorHAnsi"/>
          <w:color w:val="000000"/>
          <w:spacing w:val="-1"/>
          <w:sz w:val="20"/>
          <w:szCs w:val="20"/>
          <w:lang w:val="fr"/>
        </w:rPr>
        <w:t>aux prérogatives traitées</w:t>
      </w:r>
      <w:r w:rsidRPr="00293439">
        <w:rPr>
          <w:rFonts w:asciiTheme="minorHAnsi" w:eastAsia="Arial" w:hAnsiTheme="minorHAnsi"/>
          <w:color w:val="000000"/>
          <w:spacing w:val="-1"/>
          <w:sz w:val="20"/>
          <w:szCs w:val="20"/>
          <w:lang w:val="fr"/>
        </w:rPr>
        <w:t xml:space="preserve"> par la CSSCT alors le délai légal de la consultation sera prolongé d</w:t>
      </w:r>
      <w:r w:rsidR="00F16D0A">
        <w:rPr>
          <w:rFonts w:asciiTheme="minorHAnsi" w:eastAsia="Arial" w:hAnsiTheme="minorHAnsi"/>
          <w:color w:val="000000"/>
          <w:spacing w:val="-1"/>
          <w:sz w:val="20"/>
          <w:szCs w:val="20"/>
          <w:lang w:val="fr"/>
        </w:rPr>
        <w:t xml:space="preserve">e deux </w:t>
      </w:r>
      <w:r w:rsidRPr="00293439">
        <w:rPr>
          <w:rFonts w:asciiTheme="minorHAnsi" w:eastAsia="Arial" w:hAnsiTheme="minorHAnsi"/>
          <w:color w:val="000000"/>
          <w:spacing w:val="-1"/>
          <w:sz w:val="20"/>
          <w:szCs w:val="20"/>
          <w:lang w:val="fr"/>
        </w:rPr>
        <w:t xml:space="preserve">mois afin que la CSSCT puisse rendre un avis motivé au CSE, pour que ce dernier puisse intégrer leurs observations à </w:t>
      </w:r>
      <w:r w:rsidR="008B573E">
        <w:rPr>
          <w:rFonts w:asciiTheme="minorHAnsi" w:eastAsia="Arial" w:hAnsiTheme="minorHAnsi"/>
          <w:color w:val="000000"/>
          <w:spacing w:val="-1"/>
          <w:sz w:val="20"/>
          <w:szCs w:val="20"/>
          <w:lang w:val="fr"/>
        </w:rPr>
        <w:t xml:space="preserve">sa </w:t>
      </w:r>
      <w:r w:rsidRPr="00293439">
        <w:rPr>
          <w:rFonts w:asciiTheme="minorHAnsi" w:eastAsia="Arial" w:hAnsiTheme="minorHAnsi"/>
          <w:color w:val="000000"/>
          <w:spacing w:val="-1"/>
          <w:sz w:val="20"/>
          <w:szCs w:val="20"/>
          <w:lang w:val="fr"/>
        </w:rPr>
        <w:t>propre analyse.</w:t>
      </w:r>
    </w:p>
    <w:p w:rsidR="00D850A1" w:rsidRPr="003833CF" w:rsidRDefault="00D850A1" w:rsidP="003833CF">
      <w:pPr>
        <w:numPr>
          <w:ilvl w:val="0"/>
          <w:numId w:val="2"/>
        </w:numPr>
        <w:spacing w:before="264" w:after="313" w:line="264" w:lineRule="exact"/>
        <w:ind w:left="0" w:right="567" w:firstLine="1134"/>
        <w:jc w:val="both"/>
        <w:textAlignment w:val="baseline"/>
        <w:rPr>
          <w:rFonts w:asciiTheme="minorHAnsi" w:eastAsia="Arial Narrow" w:hAnsiTheme="minorHAnsi"/>
          <w:color w:val="000000"/>
          <w:spacing w:val="-1"/>
          <w:sz w:val="21"/>
          <w:szCs w:val="21"/>
          <w:u w:val="single"/>
          <w:lang w:val="fr"/>
        </w:rPr>
      </w:pPr>
      <w:r w:rsidRPr="003833CF">
        <w:rPr>
          <w:rFonts w:asciiTheme="minorHAnsi" w:eastAsia="Arial Narrow" w:hAnsiTheme="minorHAnsi"/>
          <w:color w:val="000000"/>
          <w:spacing w:val="-1"/>
          <w:sz w:val="21"/>
          <w:szCs w:val="21"/>
          <w:u w:val="single"/>
          <w:lang w:val="fr"/>
        </w:rPr>
        <w:t>Réunions extraordinaires</w:t>
      </w:r>
    </w:p>
    <w:p w:rsidR="0004221F" w:rsidRDefault="00D850A1" w:rsidP="003833CF">
      <w:pPr>
        <w:spacing w:before="120" w:after="120" w:line="276" w:lineRule="auto"/>
        <w:ind w:right="567"/>
        <w:jc w:val="both"/>
        <w:textAlignment w:val="baseline"/>
        <w:rPr>
          <w:rFonts w:asciiTheme="minorHAnsi" w:eastAsia="Arial" w:hAnsiTheme="minorHAnsi"/>
          <w:color w:val="000000"/>
          <w:spacing w:val="-1"/>
          <w:sz w:val="20"/>
          <w:szCs w:val="20"/>
          <w:lang w:val="fr"/>
        </w:rPr>
      </w:pPr>
      <w:r w:rsidRPr="00D850A1">
        <w:rPr>
          <w:rFonts w:asciiTheme="minorHAnsi" w:eastAsia="Arial" w:hAnsiTheme="minorHAnsi"/>
          <w:color w:val="000000"/>
          <w:spacing w:val="-1"/>
          <w:sz w:val="20"/>
          <w:szCs w:val="20"/>
          <w:lang w:val="fr"/>
        </w:rPr>
        <w:t>Les deux parties peuvent unilatéralement demander une réunion extraordinaire</w:t>
      </w:r>
      <w:r w:rsidR="00544DA7">
        <w:rPr>
          <w:rFonts w:asciiTheme="minorHAnsi" w:eastAsia="Arial" w:hAnsiTheme="minorHAnsi"/>
          <w:color w:val="000000"/>
          <w:spacing w:val="-1"/>
          <w:sz w:val="20"/>
          <w:szCs w:val="20"/>
          <w:lang w:val="fr"/>
        </w:rPr>
        <w:t xml:space="preserve">. </w:t>
      </w:r>
      <w:r w:rsidR="0004221F" w:rsidRPr="00D850A1">
        <w:rPr>
          <w:rFonts w:asciiTheme="minorHAnsi" w:eastAsia="Arial" w:hAnsiTheme="minorHAnsi"/>
          <w:color w:val="000000"/>
          <w:spacing w:val="-1"/>
          <w:sz w:val="20"/>
          <w:szCs w:val="20"/>
          <w:lang w:val="fr"/>
        </w:rPr>
        <w:t>Pour cela</w:t>
      </w:r>
      <w:r w:rsidR="008B573E">
        <w:rPr>
          <w:rFonts w:asciiTheme="minorHAnsi" w:eastAsia="Arial" w:hAnsiTheme="minorHAnsi"/>
          <w:color w:val="000000"/>
          <w:spacing w:val="-1"/>
          <w:sz w:val="20"/>
          <w:szCs w:val="20"/>
          <w:lang w:val="fr"/>
        </w:rPr>
        <w:t>,</w:t>
      </w:r>
      <w:r w:rsidR="0004221F" w:rsidRPr="00D850A1">
        <w:rPr>
          <w:rFonts w:asciiTheme="minorHAnsi" w:eastAsia="Arial" w:hAnsiTheme="minorHAnsi"/>
          <w:color w:val="000000"/>
          <w:spacing w:val="-1"/>
          <w:sz w:val="20"/>
          <w:szCs w:val="20"/>
          <w:lang w:val="fr"/>
        </w:rPr>
        <w:t xml:space="preserve"> il suffit que le président</w:t>
      </w:r>
      <w:r w:rsidR="0004221F">
        <w:rPr>
          <w:rFonts w:asciiTheme="minorHAnsi" w:eastAsia="Arial" w:hAnsiTheme="minorHAnsi"/>
          <w:color w:val="000000"/>
          <w:spacing w:val="-1"/>
          <w:sz w:val="20"/>
          <w:szCs w:val="20"/>
          <w:lang w:val="fr"/>
        </w:rPr>
        <w:t>,</w:t>
      </w:r>
      <w:r w:rsidR="0004221F" w:rsidRPr="00D850A1">
        <w:rPr>
          <w:rFonts w:asciiTheme="minorHAnsi" w:eastAsia="Arial" w:hAnsiTheme="minorHAnsi"/>
          <w:color w:val="000000"/>
          <w:spacing w:val="-1"/>
          <w:sz w:val="20"/>
          <w:szCs w:val="20"/>
          <w:lang w:val="fr"/>
        </w:rPr>
        <w:t xml:space="preserve"> ou que deux des membres élus titulaires du CSE en fassent la demande motivée avec un ordre du jour.</w:t>
      </w:r>
    </w:p>
    <w:p w:rsidR="00544DA7" w:rsidRDefault="002E457F" w:rsidP="003833CF">
      <w:pPr>
        <w:spacing w:before="120" w:after="120" w:line="276" w:lineRule="auto"/>
        <w:ind w:right="567"/>
        <w:jc w:val="both"/>
        <w:textAlignment w:val="baseline"/>
        <w:rPr>
          <w:rFonts w:asciiTheme="minorHAnsi" w:eastAsia="Arial" w:hAnsiTheme="minorHAnsi"/>
          <w:color w:val="000000"/>
          <w:spacing w:val="-1"/>
          <w:sz w:val="20"/>
          <w:szCs w:val="20"/>
          <w:lang w:val="fr"/>
        </w:rPr>
      </w:pPr>
      <w:r>
        <w:rPr>
          <w:rFonts w:asciiTheme="minorHAnsi" w:eastAsia="Arial" w:hAnsiTheme="minorHAnsi"/>
          <w:color w:val="000000"/>
          <w:spacing w:val="-1"/>
          <w:sz w:val="20"/>
          <w:szCs w:val="20"/>
          <w:lang w:val="fr"/>
        </w:rPr>
        <w:t>L</w:t>
      </w:r>
      <w:r w:rsidR="00544DA7">
        <w:rPr>
          <w:rFonts w:asciiTheme="minorHAnsi" w:eastAsia="Arial" w:hAnsiTheme="minorHAnsi"/>
          <w:color w:val="000000"/>
          <w:spacing w:val="-1"/>
          <w:sz w:val="20"/>
          <w:szCs w:val="20"/>
          <w:lang w:val="fr"/>
        </w:rPr>
        <w:t xml:space="preserve">e président ou son représentant légal devra mettre en place la réunion plénière </w:t>
      </w:r>
      <w:r>
        <w:rPr>
          <w:rFonts w:asciiTheme="minorHAnsi" w:eastAsia="Arial" w:hAnsiTheme="minorHAnsi"/>
          <w:color w:val="000000"/>
          <w:spacing w:val="-1"/>
          <w:sz w:val="20"/>
          <w:szCs w:val="20"/>
          <w:lang w:val="fr"/>
        </w:rPr>
        <w:t xml:space="preserve">dans un délai maximal de 72 heures </w:t>
      </w:r>
      <w:r w:rsidR="00544DA7">
        <w:rPr>
          <w:rFonts w:asciiTheme="minorHAnsi" w:eastAsia="Arial" w:hAnsiTheme="minorHAnsi"/>
          <w:color w:val="000000"/>
          <w:spacing w:val="-1"/>
          <w:sz w:val="20"/>
          <w:szCs w:val="20"/>
          <w:lang w:val="fr"/>
        </w:rPr>
        <w:t xml:space="preserve">et avoir préalablement envoyé l’invitation </w:t>
      </w:r>
      <w:r w:rsidR="00544DA7" w:rsidRPr="00293439">
        <w:rPr>
          <w:rFonts w:asciiTheme="minorHAnsi" w:eastAsia="Arial" w:hAnsiTheme="minorHAnsi"/>
          <w:color w:val="000000"/>
          <w:spacing w:val="-1"/>
          <w:sz w:val="20"/>
          <w:szCs w:val="20"/>
          <w:lang w:val="fr"/>
        </w:rPr>
        <w:t>par courrier</w:t>
      </w:r>
      <w:r w:rsidR="0004221F">
        <w:rPr>
          <w:rFonts w:asciiTheme="minorHAnsi" w:eastAsia="Arial" w:hAnsiTheme="minorHAnsi"/>
          <w:color w:val="000000"/>
          <w:spacing w:val="-1"/>
          <w:sz w:val="20"/>
          <w:szCs w:val="20"/>
          <w:lang w:val="fr"/>
        </w:rPr>
        <w:t xml:space="preserve"> à tous les membres titulaires, suppléants et représentants syndicaux. L</w:t>
      </w:r>
      <w:r w:rsidR="00544DA7">
        <w:rPr>
          <w:rFonts w:asciiTheme="minorHAnsi" w:eastAsia="Arial" w:hAnsiTheme="minorHAnsi"/>
          <w:color w:val="000000"/>
          <w:spacing w:val="-1"/>
          <w:sz w:val="20"/>
          <w:szCs w:val="20"/>
          <w:lang w:val="fr"/>
        </w:rPr>
        <w:t>’invitation précise les modalités de la réunion, et s’</w:t>
      </w:r>
      <w:r w:rsidR="00544DA7" w:rsidRPr="00293439">
        <w:rPr>
          <w:rFonts w:asciiTheme="minorHAnsi" w:eastAsia="Arial" w:hAnsiTheme="minorHAnsi"/>
          <w:color w:val="000000"/>
          <w:spacing w:val="-1"/>
          <w:sz w:val="20"/>
          <w:szCs w:val="20"/>
          <w:lang w:val="fr"/>
        </w:rPr>
        <w:t>accompagne de l'ordre du jour</w:t>
      </w:r>
      <w:r w:rsidR="00544DA7">
        <w:rPr>
          <w:rFonts w:asciiTheme="minorHAnsi" w:eastAsia="Arial" w:hAnsiTheme="minorHAnsi"/>
          <w:color w:val="000000"/>
          <w:spacing w:val="-1"/>
          <w:sz w:val="20"/>
          <w:szCs w:val="20"/>
          <w:lang w:val="fr"/>
        </w:rPr>
        <w:t xml:space="preserve">, </w:t>
      </w:r>
      <w:r w:rsidR="00544DA7" w:rsidRPr="00293439">
        <w:rPr>
          <w:rFonts w:asciiTheme="minorHAnsi" w:eastAsia="Arial" w:hAnsiTheme="minorHAnsi"/>
          <w:color w:val="000000"/>
          <w:spacing w:val="-1"/>
          <w:sz w:val="20"/>
          <w:szCs w:val="20"/>
          <w:lang w:val="fr"/>
        </w:rPr>
        <w:t xml:space="preserve">et de l'ensemble des documents nécessaires </w:t>
      </w:r>
      <w:r w:rsidR="00544DA7">
        <w:rPr>
          <w:rFonts w:asciiTheme="minorHAnsi" w:eastAsia="Arial" w:hAnsiTheme="minorHAnsi"/>
          <w:color w:val="000000"/>
          <w:spacing w:val="-1"/>
          <w:sz w:val="20"/>
          <w:szCs w:val="20"/>
          <w:lang w:val="fr"/>
        </w:rPr>
        <w:t xml:space="preserve">au bon fonctionnement de </w:t>
      </w:r>
      <w:r w:rsidR="00544DA7" w:rsidRPr="00293439">
        <w:rPr>
          <w:rFonts w:asciiTheme="minorHAnsi" w:eastAsia="Arial" w:hAnsiTheme="minorHAnsi"/>
          <w:color w:val="000000"/>
          <w:spacing w:val="-1"/>
          <w:sz w:val="20"/>
          <w:szCs w:val="20"/>
          <w:lang w:val="fr"/>
        </w:rPr>
        <w:t>la réunion.</w:t>
      </w:r>
    </w:p>
    <w:p w:rsidR="00544DA7" w:rsidRDefault="0004221F" w:rsidP="003833CF">
      <w:pPr>
        <w:spacing w:before="120" w:after="120" w:line="276" w:lineRule="auto"/>
        <w:ind w:right="567"/>
        <w:jc w:val="both"/>
        <w:textAlignment w:val="baseline"/>
        <w:rPr>
          <w:rFonts w:asciiTheme="minorHAnsi" w:eastAsia="Arial" w:hAnsiTheme="minorHAnsi"/>
          <w:color w:val="000000"/>
          <w:spacing w:val="-1"/>
          <w:sz w:val="20"/>
          <w:szCs w:val="20"/>
          <w:lang w:val="fr"/>
        </w:rPr>
      </w:pPr>
      <w:r>
        <w:rPr>
          <w:rFonts w:asciiTheme="minorHAnsi" w:eastAsia="Arial" w:hAnsiTheme="minorHAnsi"/>
          <w:color w:val="000000"/>
          <w:spacing w:val="-1"/>
          <w:sz w:val="20"/>
          <w:szCs w:val="20"/>
          <w:lang w:val="fr"/>
        </w:rPr>
        <w:t>De façon générale, t</w:t>
      </w:r>
      <w:r w:rsidR="00544DA7">
        <w:rPr>
          <w:rFonts w:asciiTheme="minorHAnsi" w:eastAsia="Arial" w:hAnsiTheme="minorHAnsi"/>
          <w:color w:val="000000"/>
          <w:spacing w:val="-1"/>
          <w:sz w:val="20"/>
          <w:szCs w:val="20"/>
          <w:lang w:val="fr"/>
        </w:rPr>
        <w:t>ous les documents à destination</w:t>
      </w:r>
      <w:r>
        <w:rPr>
          <w:rFonts w:asciiTheme="minorHAnsi" w:eastAsia="Arial" w:hAnsiTheme="minorHAnsi"/>
          <w:color w:val="000000"/>
          <w:spacing w:val="-1"/>
          <w:sz w:val="20"/>
          <w:szCs w:val="20"/>
          <w:lang w:val="fr"/>
        </w:rPr>
        <w:t xml:space="preserve"> ou mis à disposition</w:t>
      </w:r>
      <w:r w:rsidR="00544DA7">
        <w:rPr>
          <w:rFonts w:asciiTheme="minorHAnsi" w:eastAsia="Arial" w:hAnsiTheme="minorHAnsi"/>
          <w:color w:val="000000"/>
          <w:spacing w:val="-1"/>
          <w:sz w:val="20"/>
          <w:szCs w:val="20"/>
          <w:lang w:val="fr"/>
        </w:rPr>
        <w:t xml:space="preserve"> des élus du CSE seront envoyés</w:t>
      </w:r>
      <w:r>
        <w:rPr>
          <w:rFonts w:asciiTheme="minorHAnsi" w:eastAsia="Arial" w:hAnsiTheme="minorHAnsi"/>
          <w:color w:val="000000"/>
          <w:spacing w:val="-1"/>
          <w:sz w:val="20"/>
          <w:szCs w:val="20"/>
          <w:lang w:val="fr"/>
        </w:rPr>
        <w:t xml:space="preserve"> et/ou accessibles</w:t>
      </w:r>
      <w:r w:rsidR="00544DA7">
        <w:rPr>
          <w:rFonts w:asciiTheme="minorHAnsi" w:eastAsia="Arial" w:hAnsiTheme="minorHAnsi"/>
          <w:color w:val="000000"/>
          <w:spacing w:val="-1"/>
          <w:sz w:val="20"/>
          <w:szCs w:val="20"/>
          <w:lang w:val="fr"/>
        </w:rPr>
        <w:t xml:space="preserve"> systématiquement </w:t>
      </w:r>
      <w:r>
        <w:rPr>
          <w:rFonts w:asciiTheme="minorHAnsi" w:eastAsia="Arial" w:hAnsiTheme="minorHAnsi"/>
          <w:color w:val="000000"/>
          <w:spacing w:val="-1"/>
          <w:sz w:val="20"/>
          <w:szCs w:val="20"/>
          <w:lang w:val="fr"/>
        </w:rPr>
        <w:t>pour les</w:t>
      </w:r>
      <w:r w:rsidR="00544DA7">
        <w:rPr>
          <w:rFonts w:asciiTheme="minorHAnsi" w:eastAsia="Arial" w:hAnsiTheme="minorHAnsi"/>
          <w:color w:val="000000"/>
          <w:spacing w:val="-1"/>
          <w:sz w:val="20"/>
          <w:szCs w:val="20"/>
          <w:lang w:val="fr"/>
        </w:rPr>
        <w:t xml:space="preserve"> titulaires, </w:t>
      </w:r>
      <w:r>
        <w:rPr>
          <w:rFonts w:asciiTheme="minorHAnsi" w:eastAsia="Arial" w:hAnsiTheme="minorHAnsi"/>
          <w:color w:val="000000"/>
          <w:spacing w:val="-1"/>
          <w:sz w:val="20"/>
          <w:szCs w:val="20"/>
          <w:lang w:val="fr"/>
        </w:rPr>
        <w:t>les</w:t>
      </w:r>
      <w:r w:rsidR="00544DA7">
        <w:rPr>
          <w:rFonts w:asciiTheme="minorHAnsi" w:eastAsia="Arial" w:hAnsiTheme="minorHAnsi"/>
          <w:color w:val="000000"/>
          <w:spacing w:val="-1"/>
          <w:sz w:val="20"/>
          <w:szCs w:val="20"/>
          <w:lang w:val="fr"/>
        </w:rPr>
        <w:t xml:space="preserve"> suppléants et </w:t>
      </w:r>
      <w:r>
        <w:rPr>
          <w:rFonts w:asciiTheme="minorHAnsi" w:eastAsia="Arial" w:hAnsiTheme="minorHAnsi"/>
          <w:color w:val="000000"/>
          <w:spacing w:val="-1"/>
          <w:sz w:val="20"/>
          <w:szCs w:val="20"/>
          <w:lang w:val="fr"/>
        </w:rPr>
        <w:t xml:space="preserve">les </w:t>
      </w:r>
      <w:r w:rsidR="00544DA7">
        <w:rPr>
          <w:rFonts w:asciiTheme="minorHAnsi" w:eastAsia="Arial" w:hAnsiTheme="minorHAnsi"/>
          <w:color w:val="000000"/>
          <w:spacing w:val="-1"/>
          <w:sz w:val="20"/>
          <w:szCs w:val="20"/>
          <w:lang w:val="fr"/>
        </w:rPr>
        <w:t>représentants syndicaux</w:t>
      </w:r>
      <w:r>
        <w:rPr>
          <w:rFonts w:asciiTheme="minorHAnsi" w:eastAsia="Arial" w:hAnsiTheme="minorHAnsi"/>
          <w:color w:val="000000"/>
          <w:spacing w:val="-1"/>
          <w:sz w:val="20"/>
          <w:szCs w:val="20"/>
          <w:lang w:val="fr"/>
        </w:rPr>
        <w:t>. Tous</w:t>
      </w:r>
      <w:r w:rsidR="00544DA7">
        <w:rPr>
          <w:rFonts w:asciiTheme="minorHAnsi" w:eastAsia="Arial" w:hAnsiTheme="minorHAnsi"/>
          <w:color w:val="000000"/>
          <w:spacing w:val="-1"/>
          <w:sz w:val="20"/>
          <w:szCs w:val="20"/>
          <w:lang w:val="fr"/>
        </w:rPr>
        <w:t xml:space="preserve"> recevront l</w:t>
      </w:r>
      <w:r w:rsidR="00544DA7" w:rsidRPr="00293439">
        <w:rPr>
          <w:rFonts w:asciiTheme="minorHAnsi" w:eastAsia="Arial" w:hAnsiTheme="minorHAnsi"/>
          <w:color w:val="000000"/>
          <w:spacing w:val="-1"/>
          <w:sz w:val="20"/>
          <w:szCs w:val="20"/>
          <w:lang w:val="fr"/>
        </w:rPr>
        <w:t>es ordres du jou</w:t>
      </w:r>
      <w:r w:rsidR="00544DA7">
        <w:rPr>
          <w:rFonts w:asciiTheme="minorHAnsi" w:eastAsia="Arial" w:hAnsiTheme="minorHAnsi"/>
          <w:color w:val="000000"/>
          <w:spacing w:val="-1"/>
          <w:sz w:val="20"/>
          <w:szCs w:val="20"/>
          <w:lang w:val="fr"/>
        </w:rPr>
        <w:t>r, les comptes rendus,</w:t>
      </w:r>
      <w:r w:rsidR="008B573E">
        <w:rPr>
          <w:rFonts w:asciiTheme="minorHAnsi" w:eastAsia="Arial" w:hAnsiTheme="minorHAnsi"/>
          <w:color w:val="000000"/>
          <w:spacing w:val="-1"/>
          <w:sz w:val="20"/>
          <w:szCs w:val="20"/>
          <w:lang w:val="fr"/>
        </w:rPr>
        <w:t xml:space="preserve"> et l</w:t>
      </w:r>
      <w:r w:rsidR="00544DA7" w:rsidRPr="00293439">
        <w:rPr>
          <w:rFonts w:asciiTheme="minorHAnsi" w:eastAsia="Arial" w:hAnsiTheme="minorHAnsi"/>
          <w:color w:val="000000"/>
          <w:spacing w:val="-1"/>
          <w:sz w:val="20"/>
          <w:szCs w:val="20"/>
          <w:lang w:val="fr"/>
        </w:rPr>
        <w:t xml:space="preserve">es documents transmis préalablement aux réunions. </w:t>
      </w:r>
    </w:p>
    <w:p w:rsidR="00D850A1" w:rsidRPr="00D850A1" w:rsidRDefault="00D850A1" w:rsidP="003833CF">
      <w:pPr>
        <w:spacing w:before="120" w:after="120" w:line="276" w:lineRule="auto"/>
        <w:ind w:right="567"/>
        <w:jc w:val="both"/>
        <w:textAlignment w:val="baseline"/>
        <w:rPr>
          <w:rFonts w:asciiTheme="minorHAnsi" w:eastAsia="Arial" w:hAnsiTheme="minorHAnsi"/>
          <w:color w:val="000000"/>
          <w:spacing w:val="-1"/>
          <w:sz w:val="20"/>
          <w:szCs w:val="20"/>
          <w:lang w:val="fr"/>
        </w:rPr>
      </w:pPr>
      <w:r w:rsidRPr="00D850A1">
        <w:rPr>
          <w:rFonts w:asciiTheme="minorHAnsi" w:eastAsia="Arial" w:hAnsiTheme="minorHAnsi"/>
          <w:color w:val="000000"/>
          <w:spacing w:val="-1"/>
          <w:sz w:val="20"/>
          <w:szCs w:val="20"/>
          <w:lang w:val="fr"/>
        </w:rPr>
        <w:t>En cas de réunion dans le cadre d’une procédure d’information ou d’une procédure d’information/consultation</w:t>
      </w:r>
      <w:r w:rsidR="008B573E">
        <w:rPr>
          <w:rFonts w:asciiTheme="minorHAnsi" w:eastAsia="Arial" w:hAnsiTheme="minorHAnsi"/>
          <w:color w:val="000000"/>
          <w:spacing w:val="-1"/>
          <w:sz w:val="20"/>
          <w:szCs w:val="20"/>
          <w:lang w:val="fr"/>
        </w:rPr>
        <w:t>,</w:t>
      </w:r>
      <w:r w:rsidRPr="00D850A1">
        <w:rPr>
          <w:rFonts w:asciiTheme="minorHAnsi" w:eastAsia="Arial" w:hAnsiTheme="minorHAnsi"/>
          <w:color w:val="000000"/>
          <w:spacing w:val="-1"/>
          <w:sz w:val="20"/>
          <w:szCs w:val="20"/>
          <w:lang w:val="fr"/>
        </w:rPr>
        <w:t xml:space="preserve"> les documents devront être remis à minima </w:t>
      </w:r>
      <w:r w:rsidR="008B573E">
        <w:rPr>
          <w:rFonts w:asciiTheme="minorHAnsi" w:eastAsia="Arial" w:hAnsiTheme="minorHAnsi"/>
          <w:color w:val="000000"/>
          <w:spacing w:val="-1"/>
          <w:sz w:val="20"/>
          <w:szCs w:val="20"/>
          <w:lang w:val="fr"/>
        </w:rPr>
        <w:t>une</w:t>
      </w:r>
      <w:r w:rsidRPr="00D850A1">
        <w:rPr>
          <w:rFonts w:asciiTheme="minorHAnsi" w:eastAsia="Arial" w:hAnsiTheme="minorHAnsi"/>
          <w:color w:val="000000"/>
          <w:spacing w:val="-1"/>
          <w:sz w:val="20"/>
          <w:szCs w:val="20"/>
          <w:lang w:val="fr"/>
        </w:rPr>
        <w:t xml:space="preserve"> semaine avant. Si le sujet concerne un thème touchant au</w:t>
      </w:r>
      <w:r w:rsidR="008B573E">
        <w:rPr>
          <w:rFonts w:asciiTheme="minorHAnsi" w:eastAsia="Arial" w:hAnsiTheme="minorHAnsi"/>
          <w:color w:val="000000"/>
          <w:spacing w:val="-1"/>
          <w:sz w:val="20"/>
          <w:szCs w:val="20"/>
          <w:lang w:val="fr"/>
        </w:rPr>
        <w:t>x</w:t>
      </w:r>
      <w:r w:rsidRPr="00D850A1">
        <w:rPr>
          <w:rFonts w:asciiTheme="minorHAnsi" w:eastAsia="Arial" w:hAnsiTheme="minorHAnsi"/>
          <w:color w:val="000000"/>
          <w:spacing w:val="-1"/>
          <w:sz w:val="20"/>
          <w:szCs w:val="20"/>
          <w:lang w:val="fr"/>
        </w:rPr>
        <w:t xml:space="preserve"> prérogatives </w:t>
      </w:r>
      <w:r w:rsidRPr="00D850A1">
        <w:rPr>
          <w:rFonts w:asciiTheme="minorHAnsi" w:eastAsia="Arial" w:hAnsiTheme="minorHAnsi"/>
          <w:color w:val="000000"/>
          <w:spacing w:val="-1"/>
          <w:sz w:val="20"/>
          <w:szCs w:val="20"/>
          <w:lang w:val="fr"/>
        </w:rPr>
        <w:lastRenderedPageBreak/>
        <w:t xml:space="preserve">traitées par la CSSCT alors le délai légal de la consultation sera prolongé </w:t>
      </w:r>
      <w:r>
        <w:rPr>
          <w:rFonts w:asciiTheme="minorHAnsi" w:eastAsia="Arial" w:hAnsiTheme="minorHAnsi"/>
          <w:color w:val="000000"/>
          <w:spacing w:val="-1"/>
          <w:sz w:val="20"/>
          <w:szCs w:val="20"/>
          <w:lang w:val="fr"/>
        </w:rPr>
        <w:t>de deux</w:t>
      </w:r>
      <w:r w:rsidRPr="00D850A1">
        <w:rPr>
          <w:rFonts w:asciiTheme="minorHAnsi" w:eastAsia="Arial" w:hAnsiTheme="minorHAnsi"/>
          <w:color w:val="000000"/>
          <w:spacing w:val="-1"/>
          <w:sz w:val="20"/>
          <w:szCs w:val="20"/>
          <w:lang w:val="fr"/>
        </w:rPr>
        <w:t xml:space="preserve"> mois afin que la CSSCT puisse rendre un avis motivé au CSE, pour que ce dernier puisse intégrer leurs observations à </w:t>
      </w:r>
      <w:r w:rsidR="008B573E">
        <w:rPr>
          <w:rFonts w:asciiTheme="minorHAnsi" w:eastAsia="Arial" w:hAnsiTheme="minorHAnsi"/>
          <w:color w:val="000000"/>
          <w:spacing w:val="-1"/>
          <w:sz w:val="20"/>
          <w:szCs w:val="20"/>
          <w:lang w:val="fr"/>
        </w:rPr>
        <w:t>sa</w:t>
      </w:r>
      <w:r w:rsidRPr="00D850A1">
        <w:rPr>
          <w:rFonts w:asciiTheme="minorHAnsi" w:eastAsia="Arial" w:hAnsiTheme="minorHAnsi"/>
          <w:color w:val="000000"/>
          <w:spacing w:val="-1"/>
          <w:sz w:val="20"/>
          <w:szCs w:val="20"/>
          <w:lang w:val="fr"/>
        </w:rPr>
        <w:t xml:space="preserve"> propre analyse.</w:t>
      </w:r>
    </w:p>
    <w:p w:rsidR="00D850A1" w:rsidRPr="00D850A1" w:rsidRDefault="00D850A1" w:rsidP="003833CF">
      <w:pPr>
        <w:spacing w:before="120" w:after="120" w:line="276" w:lineRule="auto"/>
        <w:ind w:right="567"/>
        <w:jc w:val="both"/>
        <w:textAlignment w:val="baseline"/>
        <w:rPr>
          <w:rFonts w:asciiTheme="minorHAnsi" w:eastAsia="Arial" w:hAnsiTheme="minorHAnsi"/>
          <w:color w:val="000000"/>
          <w:spacing w:val="-1"/>
          <w:sz w:val="20"/>
          <w:szCs w:val="20"/>
          <w:lang w:val="fr"/>
        </w:rPr>
      </w:pPr>
      <w:r w:rsidRPr="00D850A1">
        <w:rPr>
          <w:rFonts w:asciiTheme="minorHAnsi" w:eastAsia="Arial" w:hAnsiTheme="minorHAnsi"/>
          <w:color w:val="000000"/>
          <w:spacing w:val="-1"/>
          <w:sz w:val="20"/>
          <w:szCs w:val="20"/>
          <w:lang w:val="fr"/>
        </w:rPr>
        <w:t>Les durées de réunion</w:t>
      </w:r>
      <w:r w:rsidR="008B573E">
        <w:rPr>
          <w:rFonts w:asciiTheme="minorHAnsi" w:eastAsia="Arial" w:hAnsiTheme="minorHAnsi"/>
          <w:color w:val="000000"/>
          <w:spacing w:val="-1"/>
          <w:sz w:val="20"/>
          <w:szCs w:val="20"/>
          <w:lang w:val="fr"/>
        </w:rPr>
        <w:t>s</w:t>
      </w:r>
      <w:r w:rsidRPr="00D850A1">
        <w:rPr>
          <w:rFonts w:asciiTheme="minorHAnsi" w:eastAsia="Arial" w:hAnsiTheme="minorHAnsi"/>
          <w:color w:val="000000"/>
          <w:spacing w:val="-1"/>
          <w:sz w:val="20"/>
          <w:szCs w:val="20"/>
          <w:lang w:val="fr"/>
        </w:rPr>
        <w:t xml:space="preserve"> </w:t>
      </w:r>
      <w:r w:rsidR="002E457F">
        <w:rPr>
          <w:rFonts w:asciiTheme="minorHAnsi" w:eastAsia="Arial" w:hAnsiTheme="minorHAnsi"/>
          <w:color w:val="000000"/>
          <w:spacing w:val="-1"/>
          <w:sz w:val="20"/>
          <w:szCs w:val="20"/>
          <w:lang w:val="fr"/>
        </w:rPr>
        <w:t>extraordinaires</w:t>
      </w:r>
      <w:r w:rsidRPr="00D850A1">
        <w:rPr>
          <w:rFonts w:asciiTheme="minorHAnsi" w:eastAsia="Arial" w:hAnsiTheme="minorHAnsi"/>
          <w:color w:val="000000"/>
          <w:spacing w:val="-1"/>
          <w:sz w:val="20"/>
          <w:szCs w:val="20"/>
          <w:lang w:val="fr"/>
        </w:rPr>
        <w:t xml:space="preserve"> sont indéterminées et dépendent de l’ordre du jour et des thèmes abordés.</w:t>
      </w:r>
    </w:p>
    <w:p w:rsidR="00D850A1" w:rsidRPr="00D850A1" w:rsidRDefault="00D850A1" w:rsidP="003833CF">
      <w:pPr>
        <w:spacing w:before="120" w:after="120" w:line="276" w:lineRule="auto"/>
        <w:ind w:right="567"/>
        <w:jc w:val="both"/>
        <w:textAlignment w:val="baseline"/>
        <w:rPr>
          <w:rFonts w:asciiTheme="minorHAnsi" w:eastAsia="Arial" w:hAnsiTheme="minorHAnsi"/>
          <w:color w:val="000000"/>
          <w:spacing w:val="-1"/>
          <w:sz w:val="20"/>
          <w:szCs w:val="20"/>
          <w:lang w:val="fr"/>
        </w:rPr>
      </w:pPr>
      <w:r w:rsidRPr="00D850A1">
        <w:rPr>
          <w:rFonts w:asciiTheme="minorHAnsi" w:eastAsia="Arial" w:hAnsiTheme="minorHAnsi"/>
          <w:color w:val="000000"/>
          <w:spacing w:val="-1"/>
          <w:sz w:val="20"/>
          <w:szCs w:val="20"/>
          <w:lang w:val="fr"/>
        </w:rPr>
        <w:t>Les suppléants du CSE assiste</w:t>
      </w:r>
      <w:r w:rsidR="002E457F">
        <w:rPr>
          <w:rFonts w:asciiTheme="minorHAnsi" w:eastAsia="Arial" w:hAnsiTheme="minorHAnsi"/>
          <w:color w:val="000000"/>
          <w:spacing w:val="-1"/>
          <w:sz w:val="20"/>
          <w:szCs w:val="20"/>
          <w:lang w:val="fr"/>
        </w:rPr>
        <w:t>nt</w:t>
      </w:r>
      <w:r w:rsidRPr="00D850A1">
        <w:rPr>
          <w:rFonts w:asciiTheme="minorHAnsi" w:eastAsia="Arial" w:hAnsiTheme="minorHAnsi"/>
          <w:color w:val="000000"/>
          <w:spacing w:val="-1"/>
          <w:sz w:val="20"/>
          <w:szCs w:val="20"/>
          <w:lang w:val="fr"/>
        </w:rPr>
        <w:t xml:space="preserve"> aux réunions plénières extraordinaires et ces heures seront considérées comme du travail effectif, </w:t>
      </w:r>
      <w:r w:rsidR="002E457F">
        <w:rPr>
          <w:rFonts w:asciiTheme="minorHAnsi" w:eastAsia="Arial" w:hAnsiTheme="minorHAnsi"/>
          <w:color w:val="000000"/>
          <w:spacing w:val="-1"/>
          <w:sz w:val="20"/>
          <w:szCs w:val="20"/>
          <w:lang w:val="fr"/>
        </w:rPr>
        <w:t xml:space="preserve">et </w:t>
      </w:r>
      <w:r w:rsidR="002E457F" w:rsidRPr="002E457F">
        <w:rPr>
          <w:rFonts w:asciiTheme="minorHAnsi" w:eastAsia="Arial" w:hAnsiTheme="minorHAnsi"/>
          <w:color w:val="000000"/>
          <w:spacing w:val="-1"/>
          <w:sz w:val="20"/>
          <w:szCs w:val="20"/>
          <w:lang w:val="fr"/>
        </w:rPr>
        <w:t>ne s’imputeront pas sur le crédit d’heures de délégation des représentants membre</w:t>
      </w:r>
      <w:r w:rsidR="002E457F">
        <w:rPr>
          <w:rFonts w:asciiTheme="minorHAnsi" w:eastAsia="Arial" w:hAnsiTheme="minorHAnsi"/>
          <w:color w:val="000000"/>
          <w:spacing w:val="-1"/>
          <w:sz w:val="20"/>
          <w:szCs w:val="20"/>
          <w:lang w:val="fr"/>
        </w:rPr>
        <w:t>s</w:t>
      </w:r>
      <w:r w:rsidR="002E457F" w:rsidRPr="002E457F">
        <w:rPr>
          <w:rFonts w:asciiTheme="minorHAnsi" w:eastAsia="Arial" w:hAnsiTheme="minorHAnsi"/>
          <w:color w:val="000000"/>
          <w:spacing w:val="-1"/>
          <w:sz w:val="20"/>
          <w:szCs w:val="20"/>
          <w:lang w:val="fr"/>
        </w:rPr>
        <w:t xml:space="preserve"> du CSE.</w:t>
      </w:r>
    </w:p>
    <w:p w:rsidR="00AF4A49" w:rsidRPr="00293439" w:rsidRDefault="00AF4A49" w:rsidP="003833CF">
      <w:pPr>
        <w:spacing w:before="120" w:after="120" w:line="276" w:lineRule="auto"/>
        <w:ind w:right="567"/>
        <w:jc w:val="both"/>
        <w:textAlignment w:val="baseline"/>
        <w:rPr>
          <w:rFonts w:asciiTheme="minorHAnsi" w:eastAsia="Arial" w:hAnsiTheme="minorHAnsi"/>
          <w:color w:val="000000"/>
          <w:spacing w:val="-1"/>
          <w:sz w:val="20"/>
          <w:szCs w:val="20"/>
          <w:lang w:val="fr"/>
        </w:rPr>
      </w:pPr>
      <w:r>
        <w:rPr>
          <w:rFonts w:asciiTheme="minorHAnsi" w:eastAsia="Arial" w:hAnsiTheme="minorHAnsi"/>
          <w:color w:val="000000"/>
          <w:spacing w:val="-1"/>
          <w:sz w:val="20"/>
          <w:szCs w:val="20"/>
          <w:lang w:val="fr"/>
        </w:rPr>
        <w:t>Chaque réunion pl</w:t>
      </w:r>
      <w:r w:rsidR="008B573E">
        <w:rPr>
          <w:rFonts w:asciiTheme="minorHAnsi" w:eastAsia="Arial" w:hAnsiTheme="minorHAnsi"/>
          <w:color w:val="000000"/>
          <w:spacing w:val="-1"/>
          <w:sz w:val="20"/>
          <w:szCs w:val="20"/>
          <w:lang w:val="fr"/>
        </w:rPr>
        <w:t>énière fait l’objet d’un compte-</w:t>
      </w:r>
      <w:r>
        <w:rPr>
          <w:rFonts w:asciiTheme="minorHAnsi" w:eastAsia="Arial" w:hAnsiTheme="minorHAnsi"/>
          <w:color w:val="000000"/>
          <w:spacing w:val="-1"/>
          <w:sz w:val="20"/>
          <w:szCs w:val="20"/>
          <w:lang w:val="fr"/>
        </w:rPr>
        <w:t>rendu qui rapporte fidèlement les propos tenus par chacun des membres. Ce compte</w:t>
      </w:r>
      <w:r w:rsidR="008B573E">
        <w:rPr>
          <w:rFonts w:asciiTheme="minorHAnsi" w:eastAsia="Arial" w:hAnsiTheme="minorHAnsi"/>
          <w:color w:val="000000"/>
          <w:spacing w:val="-1"/>
          <w:sz w:val="20"/>
          <w:szCs w:val="20"/>
          <w:lang w:val="fr"/>
        </w:rPr>
        <w:t>-</w:t>
      </w:r>
      <w:r>
        <w:rPr>
          <w:rFonts w:asciiTheme="minorHAnsi" w:eastAsia="Arial" w:hAnsiTheme="minorHAnsi"/>
          <w:color w:val="000000"/>
          <w:spacing w:val="-1"/>
          <w:sz w:val="20"/>
          <w:szCs w:val="20"/>
          <w:lang w:val="fr"/>
        </w:rPr>
        <w:t>rendu est rédigé pas le secrétaire du CSE et est approuvé par les membres du CSE lors de la séance plénière suivante.</w:t>
      </w:r>
    </w:p>
    <w:p w:rsidR="00AF4A49" w:rsidRPr="00101E6D" w:rsidRDefault="00AF4A49" w:rsidP="007134E5">
      <w:pPr>
        <w:spacing w:before="1" w:line="528" w:lineRule="exact"/>
        <w:ind w:right="567" w:firstLine="567"/>
        <w:jc w:val="both"/>
        <w:textAlignment w:val="baseline"/>
        <w:rPr>
          <w:rFonts w:asciiTheme="minorHAnsi" w:eastAsia="Arial Narrow" w:hAnsiTheme="minorHAnsi"/>
          <w:b/>
          <w:color w:val="000000"/>
          <w:spacing w:val="-2"/>
          <w:sz w:val="21"/>
          <w:lang w:val="fr-FR"/>
        </w:rPr>
      </w:pPr>
      <w:r w:rsidRPr="00101E6D">
        <w:rPr>
          <w:rFonts w:asciiTheme="minorHAnsi" w:eastAsia="Arial Narrow" w:hAnsiTheme="minorHAnsi"/>
          <w:b/>
          <w:color w:val="000000"/>
          <w:spacing w:val="-2"/>
          <w:sz w:val="21"/>
          <w:lang w:val="fr-FR"/>
        </w:rPr>
        <w:t>2.</w:t>
      </w:r>
      <w:r>
        <w:rPr>
          <w:rFonts w:asciiTheme="minorHAnsi" w:eastAsia="Arial Narrow" w:hAnsiTheme="minorHAnsi"/>
          <w:b/>
          <w:color w:val="000000"/>
          <w:spacing w:val="-2"/>
          <w:sz w:val="21"/>
          <w:lang w:val="fr-FR"/>
        </w:rPr>
        <w:t>3</w:t>
      </w:r>
      <w:r w:rsidRPr="00101E6D">
        <w:rPr>
          <w:rFonts w:asciiTheme="minorHAnsi" w:eastAsia="Arial Narrow" w:hAnsiTheme="minorHAnsi"/>
          <w:b/>
          <w:color w:val="000000"/>
          <w:spacing w:val="-2"/>
          <w:sz w:val="21"/>
          <w:lang w:val="fr-FR"/>
        </w:rPr>
        <w:t xml:space="preserve"> </w:t>
      </w:r>
      <w:r>
        <w:rPr>
          <w:rFonts w:asciiTheme="minorHAnsi" w:eastAsia="Arial Narrow" w:hAnsiTheme="minorHAnsi"/>
          <w:b/>
          <w:color w:val="000000"/>
          <w:spacing w:val="-2"/>
          <w:sz w:val="21"/>
          <w:lang w:val="fr-FR"/>
        </w:rPr>
        <w:t>LES MOYENS DU</w:t>
      </w:r>
      <w:r w:rsidRPr="00101E6D">
        <w:rPr>
          <w:rFonts w:asciiTheme="minorHAnsi" w:eastAsia="Arial Narrow" w:hAnsiTheme="minorHAnsi"/>
          <w:b/>
          <w:color w:val="000000"/>
          <w:spacing w:val="-2"/>
          <w:sz w:val="21"/>
          <w:lang w:val="fr-FR"/>
        </w:rPr>
        <w:t xml:space="preserve"> CSE</w:t>
      </w:r>
    </w:p>
    <w:p w:rsidR="00AF4A49" w:rsidRPr="003833CF" w:rsidRDefault="00AF4A49" w:rsidP="00E95DD2">
      <w:pPr>
        <w:numPr>
          <w:ilvl w:val="0"/>
          <w:numId w:val="2"/>
        </w:numPr>
        <w:spacing w:before="264" w:after="313" w:line="264" w:lineRule="exact"/>
        <w:ind w:left="0" w:right="567" w:firstLine="1134"/>
        <w:jc w:val="both"/>
        <w:textAlignment w:val="baseline"/>
        <w:rPr>
          <w:rFonts w:asciiTheme="minorHAnsi" w:eastAsia="Arial Narrow" w:hAnsiTheme="minorHAnsi"/>
          <w:color w:val="000000"/>
          <w:spacing w:val="-1"/>
          <w:sz w:val="21"/>
          <w:szCs w:val="21"/>
          <w:u w:val="single"/>
          <w:lang w:val="fr"/>
        </w:rPr>
      </w:pPr>
      <w:r w:rsidRPr="003833CF">
        <w:rPr>
          <w:rFonts w:asciiTheme="minorHAnsi" w:eastAsia="Arial Narrow" w:hAnsiTheme="minorHAnsi"/>
          <w:color w:val="000000"/>
          <w:spacing w:val="-1"/>
          <w:sz w:val="21"/>
          <w:szCs w:val="21"/>
          <w:u w:val="single"/>
          <w:lang w:val="fr"/>
        </w:rPr>
        <w:t>Les heures de délégations</w:t>
      </w:r>
    </w:p>
    <w:p w:rsidR="00AF4A49" w:rsidRDefault="00AF4A49" w:rsidP="003833CF">
      <w:pPr>
        <w:spacing w:before="120" w:after="120" w:line="276" w:lineRule="auto"/>
        <w:ind w:right="567"/>
        <w:jc w:val="both"/>
        <w:textAlignment w:val="baseline"/>
        <w:rPr>
          <w:rFonts w:asciiTheme="minorHAnsi" w:eastAsia="Arial" w:hAnsiTheme="minorHAnsi"/>
          <w:color w:val="000000"/>
          <w:spacing w:val="-1"/>
          <w:sz w:val="20"/>
          <w:szCs w:val="20"/>
          <w:lang w:val="fr"/>
        </w:rPr>
      </w:pPr>
      <w:r>
        <w:rPr>
          <w:rFonts w:asciiTheme="minorHAnsi" w:eastAsia="Arial" w:hAnsiTheme="minorHAnsi"/>
          <w:color w:val="000000"/>
          <w:spacing w:val="-1"/>
          <w:sz w:val="20"/>
          <w:szCs w:val="20"/>
          <w:lang w:val="fr"/>
        </w:rPr>
        <w:t xml:space="preserve">Tous les membres titulaires du CSE bénéficient de </w:t>
      </w:r>
      <w:r w:rsidR="002E457F" w:rsidRPr="002E457F">
        <w:rPr>
          <w:rFonts w:asciiTheme="minorHAnsi" w:eastAsia="Arial" w:hAnsiTheme="minorHAnsi"/>
          <w:color w:val="000000"/>
          <w:spacing w:val="-1"/>
          <w:sz w:val="20"/>
          <w:szCs w:val="20"/>
          <w:highlight w:val="yellow"/>
          <w:lang w:val="fr"/>
        </w:rPr>
        <w:t>(…)</w:t>
      </w:r>
      <w:r w:rsidRPr="00AF4A49">
        <w:rPr>
          <w:rFonts w:asciiTheme="minorHAnsi" w:eastAsia="Arial" w:hAnsiTheme="minorHAnsi"/>
          <w:color w:val="000000"/>
          <w:spacing w:val="-1"/>
          <w:sz w:val="20"/>
          <w:szCs w:val="20"/>
          <w:lang w:val="fr"/>
        </w:rPr>
        <w:t xml:space="preserve"> heures mensuelle</w:t>
      </w:r>
      <w:r w:rsidR="002E457F">
        <w:rPr>
          <w:rFonts w:asciiTheme="minorHAnsi" w:eastAsia="Arial" w:hAnsiTheme="minorHAnsi"/>
          <w:color w:val="000000"/>
          <w:spacing w:val="-1"/>
          <w:sz w:val="20"/>
          <w:szCs w:val="20"/>
          <w:lang w:val="fr"/>
        </w:rPr>
        <w:t>s</w:t>
      </w:r>
      <w:r>
        <w:rPr>
          <w:rFonts w:asciiTheme="minorHAnsi" w:eastAsia="Arial" w:hAnsiTheme="minorHAnsi"/>
          <w:color w:val="000000"/>
          <w:spacing w:val="-1"/>
          <w:sz w:val="20"/>
          <w:szCs w:val="20"/>
          <w:lang w:val="fr"/>
        </w:rPr>
        <w:t>.</w:t>
      </w:r>
      <w:r w:rsidR="00544DA7">
        <w:rPr>
          <w:rFonts w:asciiTheme="minorHAnsi" w:eastAsia="Arial" w:hAnsiTheme="minorHAnsi"/>
          <w:color w:val="000000"/>
          <w:spacing w:val="-1"/>
          <w:sz w:val="20"/>
          <w:szCs w:val="20"/>
          <w:lang w:val="fr"/>
        </w:rPr>
        <w:t xml:space="preserve"> </w:t>
      </w:r>
      <w:r w:rsidR="0004221F">
        <w:rPr>
          <w:rFonts w:asciiTheme="minorHAnsi" w:eastAsia="Arial" w:hAnsiTheme="minorHAnsi"/>
          <w:color w:val="000000"/>
          <w:spacing w:val="-1"/>
          <w:sz w:val="20"/>
          <w:szCs w:val="20"/>
          <w:lang w:val="fr"/>
        </w:rPr>
        <w:t xml:space="preserve">Ces heures ne comprennent pas les heures dédiées aux commissions, ni </w:t>
      </w:r>
      <w:r w:rsidR="002E457F">
        <w:rPr>
          <w:rFonts w:asciiTheme="minorHAnsi" w:eastAsia="Arial" w:hAnsiTheme="minorHAnsi"/>
          <w:color w:val="000000"/>
          <w:spacing w:val="-1"/>
          <w:sz w:val="20"/>
          <w:szCs w:val="20"/>
          <w:lang w:val="fr"/>
        </w:rPr>
        <w:t xml:space="preserve">au mandat </w:t>
      </w:r>
      <w:r w:rsidR="0004221F">
        <w:rPr>
          <w:rFonts w:asciiTheme="minorHAnsi" w:eastAsia="Arial" w:hAnsiTheme="minorHAnsi"/>
          <w:color w:val="000000"/>
          <w:spacing w:val="-1"/>
          <w:sz w:val="20"/>
          <w:szCs w:val="20"/>
          <w:lang w:val="fr"/>
        </w:rPr>
        <w:t xml:space="preserve">de représentant syndical, ni au </w:t>
      </w:r>
      <w:r w:rsidR="002E457F">
        <w:rPr>
          <w:rFonts w:asciiTheme="minorHAnsi" w:eastAsia="Arial" w:hAnsiTheme="minorHAnsi"/>
          <w:color w:val="000000"/>
          <w:spacing w:val="-1"/>
          <w:sz w:val="20"/>
          <w:szCs w:val="20"/>
          <w:lang w:val="fr"/>
        </w:rPr>
        <w:t>mandat</w:t>
      </w:r>
      <w:r w:rsidR="0004221F">
        <w:rPr>
          <w:rFonts w:asciiTheme="minorHAnsi" w:eastAsia="Arial" w:hAnsiTheme="minorHAnsi"/>
          <w:color w:val="000000"/>
          <w:spacing w:val="-1"/>
          <w:sz w:val="20"/>
          <w:szCs w:val="20"/>
          <w:lang w:val="fr"/>
        </w:rPr>
        <w:t xml:space="preserve"> de représentant de proximité.</w:t>
      </w:r>
    </w:p>
    <w:p w:rsidR="00544DA7" w:rsidRPr="00B026C4" w:rsidRDefault="00AF4A49" w:rsidP="003833CF">
      <w:pPr>
        <w:spacing w:before="120" w:after="120" w:line="276" w:lineRule="auto"/>
        <w:ind w:right="567"/>
        <w:jc w:val="both"/>
        <w:textAlignment w:val="baseline"/>
        <w:rPr>
          <w:rFonts w:asciiTheme="minorHAnsi" w:eastAsia="Arial" w:hAnsiTheme="minorHAnsi"/>
          <w:spacing w:val="-1"/>
          <w:sz w:val="20"/>
          <w:szCs w:val="20"/>
          <w:lang w:val="fr"/>
        </w:rPr>
      </w:pPr>
      <w:r w:rsidRPr="00B026C4">
        <w:rPr>
          <w:rFonts w:asciiTheme="minorHAnsi" w:eastAsia="Arial" w:hAnsiTheme="minorHAnsi"/>
          <w:spacing w:val="-1"/>
          <w:sz w:val="20"/>
          <w:szCs w:val="20"/>
          <w:lang w:val="fr"/>
        </w:rPr>
        <w:t xml:space="preserve">Les heures sont cessibles </w:t>
      </w:r>
      <w:r w:rsidR="00544DA7" w:rsidRPr="00B026C4">
        <w:rPr>
          <w:rFonts w:asciiTheme="minorHAnsi" w:eastAsia="Arial" w:hAnsiTheme="minorHAnsi"/>
          <w:spacing w:val="-1"/>
          <w:sz w:val="20"/>
          <w:szCs w:val="20"/>
          <w:lang w:val="fr"/>
        </w:rPr>
        <w:t>partiellement ou totalement</w:t>
      </w:r>
      <w:r w:rsidRPr="00B026C4">
        <w:rPr>
          <w:rFonts w:asciiTheme="minorHAnsi" w:eastAsia="Arial" w:hAnsiTheme="minorHAnsi"/>
          <w:spacing w:val="-1"/>
          <w:sz w:val="20"/>
          <w:szCs w:val="20"/>
          <w:lang w:val="fr"/>
        </w:rPr>
        <w:t xml:space="preserve"> </w:t>
      </w:r>
      <w:r w:rsidR="00544DA7" w:rsidRPr="00B026C4">
        <w:rPr>
          <w:rFonts w:asciiTheme="minorHAnsi" w:eastAsia="Arial" w:hAnsiTheme="minorHAnsi"/>
          <w:spacing w:val="-1"/>
          <w:sz w:val="20"/>
          <w:szCs w:val="20"/>
          <w:lang w:val="fr"/>
        </w:rPr>
        <w:t>s’il</w:t>
      </w:r>
      <w:r w:rsidRPr="00B026C4">
        <w:rPr>
          <w:rFonts w:asciiTheme="minorHAnsi" w:eastAsia="Arial" w:hAnsiTheme="minorHAnsi"/>
          <w:spacing w:val="-1"/>
          <w:sz w:val="20"/>
          <w:szCs w:val="20"/>
          <w:lang w:val="fr"/>
        </w:rPr>
        <w:t xml:space="preserve"> y a accord entre les élus. </w:t>
      </w:r>
    </w:p>
    <w:p w:rsidR="00AF4A49" w:rsidRPr="00B026C4" w:rsidRDefault="00575F8B" w:rsidP="003833CF">
      <w:pPr>
        <w:spacing w:before="120" w:after="120" w:line="276" w:lineRule="auto"/>
        <w:ind w:right="567"/>
        <w:jc w:val="both"/>
        <w:textAlignment w:val="baseline"/>
        <w:rPr>
          <w:rFonts w:asciiTheme="minorHAnsi" w:eastAsia="Arial" w:hAnsiTheme="minorHAnsi"/>
          <w:spacing w:val="-1"/>
          <w:sz w:val="20"/>
          <w:szCs w:val="20"/>
          <w:lang w:val="fr"/>
        </w:rPr>
      </w:pPr>
      <w:r>
        <w:rPr>
          <w:rFonts w:asciiTheme="minorHAnsi" w:eastAsia="Arial" w:hAnsiTheme="minorHAnsi"/>
          <w:spacing w:val="-1"/>
          <w:sz w:val="20"/>
          <w:szCs w:val="20"/>
          <w:lang w:val="fr"/>
        </w:rPr>
        <w:t>L</w:t>
      </w:r>
      <w:bookmarkStart w:id="0" w:name="_GoBack"/>
      <w:bookmarkEnd w:id="0"/>
      <w:r w:rsidR="00AF4A49" w:rsidRPr="00B026C4">
        <w:rPr>
          <w:rFonts w:asciiTheme="minorHAnsi" w:eastAsia="Arial" w:hAnsiTheme="minorHAnsi"/>
          <w:spacing w:val="-1"/>
          <w:sz w:val="20"/>
          <w:szCs w:val="20"/>
          <w:lang w:val="fr"/>
        </w:rPr>
        <w:t xml:space="preserve">es élus </w:t>
      </w:r>
      <w:r w:rsidR="00544DA7" w:rsidRPr="00B026C4">
        <w:rPr>
          <w:rFonts w:asciiTheme="minorHAnsi" w:eastAsia="Arial" w:hAnsiTheme="minorHAnsi"/>
          <w:spacing w:val="-1"/>
          <w:sz w:val="20"/>
          <w:szCs w:val="20"/>
          <w:lang w:val="fr"/>
        </w:rPr>
        <w:t>transmettront</w:t>
      </w:r>
      <w:r w:rsidR="00AF4A49" w:rsidRPr="00B026C4">
        <w:rPr>
          <w:rFonts w:asciiTheme="minorHAnsi" w:eastAsia="Arial" w:hAnsiTheme="minorHAnsi"/>
          <w:spacing w:val="-1"/>
          <w:sz w:val="20"/>
          <w:szCs w:val="20"/>
          <w:lang w:val="fr"/>
        </w:rPr>
        <w:t xml:space="preserve"> </w:t>
      </w:r>
      <w:r w:rsidR="00544DA7" w:rsidRPr="00B026C4">
        <w:rPr>
          <w:rFonts w:asciiTheme="minorHAnsi" w:eastAsia="Arial" w:hAnsiTheme="minorHAnsi"/>
          <w:spacing w:val="-1"/>
          <w:sz w:val="20"/>
          <w:szCs w:val="20"/>
          <w:lang w:val="fr"/>
        </w:rPr>
        <w:t xml:space="preserve">une semaine à l’avance l’état des transmissions d’heures </w:t>
      </w:r>
      <w:r w:rsidR="00AF4A49" w:rsidRPr="00B026C4">
        <w:rPr>
          <w:rFonts w:asciiTheme="minorHAnsi" w:eastAsia="Arial" w:hAnsiTheme="minorHAnsi"/>
          <w:spacing w:val="-1"/>
          <w:sz w:val="20"/>
          <w:szCs w:val="20"/>
          <w:lang w:val="fr"/>
        </w:rPr>
        <w:t xml:space="preserve">au service des ressources humaines par SMS </w:t>
      </w:r>
      <w:r w:rsidR="00544DA7" w:rsidRPr="00B026C4">
        <w:rPr>
          <w:rFonts w:asciiTheme="minorHAnsi" w:eastAsia="Arial" w:hAnsiTheme="minorHAnsi"/>
          <w:spacing w:val="-1"/>
          <w:sz w:val="20"/>
          <w:szCs w:val="20"/>
          <w:lang w:val="fr"/>
        </w:rPr>
        <w:t>ou mail.</w:t>
      </w:r>
    </w:p>
    <w:p w:rsidR="00AF4A49" w:rsidRPr="00E95DD2" w:rsidRDefault="008B573E" w:rsidP="00E95DD2">
      <w:pPr>
        <w:numPr>
          <w:ilvl w:val="0"/>
          <w:numId w:val="2"/>
        </w:numPr>
        <w:spacing w:before="264" w:after="313" w:line="264" w:lineRule="exact"/>
        <w:ind w:left="0" w:right="567" w:firstLine="1134"/>
        <w:jc w:val="both"/>
        <w:textAlignment w:val="baseline"/>
        <w:rPr>
          <w:rFonts w:asciiTheme="minorHAnsi" w:eastAsia="Arial Narrow" w:hAnsiTheme="minorHAnsi"/>
          <w:color w:val="000000"/>
          <w:spacing w:val="-1"/>
          <w:sz w:val="21"/>
          <w:szCs w:val="21"/>
          <w:u w:val="single"/>
          <w:lang w:val="fr"/>
        </w:rPr>
      </w:pPr>
      <w:r>
        <w:rPr>
          <w:rFonts w:asciiTheme="minorHAnsi" w:eastAsia="Arial Narrow" w:hAnsiTheme="minorHAnsi"/>
          <w:color w:val="000000"/>
          <w:spacing w:val="-1"/>
          <w:sz w:val="21"/>
          <w:szCs w:val="21"/>
          <w:u w:val="single"/>
          <w:lang w:val="fr"/>
        </w:rPr>
        <w:t>L</w:t>
      </w:r>
      <w:r w:rsidR="00AF4A49" w:rsidRPr="00E95DD2">
        <w:rPr>
          <w:rFonts w:asciiTheme="minorHAnsi" w:eastAsia="Arial Narrow" w:hAnsiTheme="minorHAnsi"/>
          <w:color w:val="000000"/>
          <w:spacing w:val="-1"/>
          <w:sz w:val="21"/>
          <w:szCs w:val="21"/>
          <w:u w:val="single"/>
          <w:lang w:val="fr"/>
        </w:rPr>
        <w:t xml:space="preserve">es Représentants syndicaux  </w:t>
      </w:r>
    </w:p>
    <w:p w:rsidR="0004221F" w:rsidRDefault="0004221F" w:rsidP="003833CF">
      <w:pPr>
        <w:spacing w:before="120" w:after="120" w:line="276" w:lineRule="auto"/>
        <w:ind w:right="567"/>
        <w:jc w:val="both"/>
        <w:textAlignment w:val="baseline"/>
        <w:rPr>
          <w:rFonts w:asciiTheme="minorHAnsi" w:eastAsia="Arial" w:hAnsiTheme="minorHAnsi"/>
          <w:color w:val="000000"/>
          <w:spacing w:val="-1"/>
          <w:sz w:val="20"/>
          <w:szCs w:val="20"/>
          <w:lang w:val="fr"/>
        </w:rPr>
      </w:pPr>
      <w:r>
        <w:rPr>
          <w:rFonts w:asciiTheme="minorHAnsi" w:eastAsia="Arial" w:hAnsiTheme="minorHAnsi"/>
          <w:color w:val="000000"/>
          <w:spacing w:val="-1"/>
          <w:sz w:val="20"/>
          <w:szCs w:val="20"/>
          <w:lang w:val="fr"/>
        </w:rPr>
        <w:t xml:space="preserve">Tous les syndicats représentatifs dans l’entreprise peuvent nommer un représentant syndical qui siègera à toutes les réunions plénières ordinaires et extraordinaires. </w:t>
      </w:r>
    </w:p>
    <w:p w:rsidR="0004221F" w:rsidRDefault="0004221F" w:rsidP="003833CF">
      <w:pPr>
        <w:spacing w:before="120" w:after="120" w:line="276" w:lineRule="auto"/>
        <w:ind w:right="567"/>
        <w:jc w:val="both"/>
        <w:textAlignment w:val="baseline"/>
        <w:rPr>
          <w:rFonts w:asciiTheme="minorHAnsi" w:eastAsia="Arial" w:hAnsiTheme="minorHAnsi"/>
          <w:color w:val="000000"/>
          <w:spacing w:val="-1"/>
          <w:sz w:val="20"/>
          <w:szCs w:val="20"/>
          <w:lang w:val="fr"/>
        </w:rPr>
      </w:pPr>
      <w:r>
        <w:rPr>
          <w:rFonts w:asciiTheme="minorHAnsi" w:eastAsia="Arial" w:hAnsiTheme="minorHAnsi"/>
          <w:color w:val="000000"/>
          <w:spacing w:val="-1"/>
          <w:sz w:val="20"/>
          <w:szCs w:val="20"/>
          <w:lang w:val="fr"/>
        </w:rPr>
        <w:t>Chaque représentant syndical bénéficie de 20 heures de délégation mensuelle</w:t>
      </w:r>
      <w:r w:rsidR="003A1BB2">
        <w:rPr>
          <w:rFonts w:asciiTheme="minorHAnsi" w:eastAsia="Arial" w:hAnsiTheme="minorHAnsi"/>
          <w:color w:val="000000"/>
          <w:spacing w:val="-1"/>
          <w:sz w:val="20"/>
          <w:szCs w:val="20"/>
          <w:lang w:val="fr"/>
        </w:rPr>
        <w:t>s</w:t>
      </w:r>
      <w:r>
        <w:rPr>
          <w:rFonts w:asciiTheme="minorHAnsi" w:eastAsia="Arial" w:hAnsiTheme="minorHAnsi"/>
          <w:color w:val="000000"/>
          <w:spacing w:val="-1"/>
          <w:sz w:val="20"/>
          <w:szCs w:val="20"/>
          <w:lang w:val="fr"/>
        </w:rPr>
        <w:t>.</w:t>
      </w:r>
    </w:p>
    <w:p w:rsidR="00AF4A49" w:rsidRPr="00AF4A49" w:rsidRDefault="00AF4A49" w:rsidP="003833CF">
      <w:pPr>
        <w:spacing w:before="120" w:after="120" w:line="276" w:lineRule="auto"/>
        <w:ind w:right="567"/>
        <w:jc w:val="both"/>
        <w:textAlignment w:val="baseline"/>
        <w:rPr>
          <w:rFonts w:asciiTheme="minorHAnsi" w:eastAsia="Arial" w:hAnsiTheme="minorHAnsi"/>
          <w:color w:val="000000"/>
          <w:spacing w:val="-1"/>
          <w:sz w:val="20"/>
          <w:szCs w:val="20"/>
          <w:lang w:val="fr"/>
        </w:rPr>
      </w:pPr>
      <w:r w:rsidRPr="00AF4A49">
        <w:rPr>
          <w:rFonts w:asciiTheme="minorHAnsi" w:eastAsia="Arial" w:hAnsiTheme="minorHAnsi"/>
          <w:color w:val="000000"/>
          <w:spacing w:val="-1"/>
          <w:sz w:val="20"/>
          <w:szCs w:val="20"/>
          <w:lang w:val="fr"/>
        </w:rPr>
        <w:t>Etant entendu que les temps passés en réunion sur convocation de l’employeur ainsi que les temps de trajet entre le lieu habituel de travail et le lieu de la réunion seront payés comme du temps de travail effectif et ne s’imputeront pas sur le crédit d’heures de délégation des représentants syndicaux.</w:t>
      </w:r>
    </w:p>
    <w:p w:rsidR="00AF4A49" w:rsidRPr="00E95DD2" w:rsidRDefault="00AF4A49" w:rsidP="00E95DD2">
      <w:pPr>
        <w:numPr>
          <w:ilvl w:val="0"/>
          <w:numId w:val="2"/>
        </w:numPr>
        <w:spacing w:before="264" w:after="313" w:line="264" w:lineRule="exact"/>
        <w:ind w:left="0" w:right="567" w:firstLine="1134"/>
        <w:jc w:val="both"/>
        <w:textAlignment w:val="baseline"/>
        <w:rPr>
          <w:rFonts w:asciiTheme="minorHAnsi" w:eastAsia="Arial Narrow" w:hAnsiTheme="minorHAnsi"/>
          <w:color w:val="000000"/>
          <w:spacing w:val="-1"/>
          <w:sz w:val="21"/>
          <w:szCs w:val="21"/>
          <w:u w:val="single"/>
          <w:lang w:val="fr"/>
        </w:rPr>
      </w:pPr>
      <w:r w:rsidRPr="00E95DD2">
        <w:rPr>
          <w:rFonts w:asciiTheme="minorHAnsi" w:eastAsia="Arial Narrow" w:hAnsiTheme="minorHAnsi"/>
          <w:color w:val="000000"/>
          <w:spacing w:val="-1"/>
          <w:sz w:val="21"/>
          <w:szCs w:val="21"/>
          <w:u w:val="single"/>
          <w:lang w:val="fr"/>
        </w:rPr>
        <w:t xml:space="preserve">Remboursement des frais </w:t>
      </w:r>
    </w:p>
    <w:p w:rsidR="00AF4A49" w:rsidRPr="00AF4A49" w:rsidRDefault="00AF4A49" w:rsidP="003833CF">
      <w:pPr>
        <w:spacing w:before="120" w:after="120" w:line="276" w:lineRule="auto"/>
        <w:ind w:right="567"/>
        <w:jc w:val="both"/>
        <w:textAlignment w:val="baseline"/>
        <w:rPr>
          <w:rFonts w:asciiTheme="minorHAnsi" w:eastAsia="Arial" w:hAnsiTheme="minorHAnsi"/>
          <w:color w:val="000000"/>
          <w:spacing w:val="-1"/>
          <w:sz w:val="20"/>
          <w:szCs w:val="20"/>
          <w:lang w:val="fr"/>
        </w:rPr>
      </w:pPr>
      <w:r w:rsidRPr="00AF4A49">
        <w:rPr>
          <w:rFonts w:asciiTheme="minorHAnsi" w:eastAsia="Arial" w:hAnsiTheme="minorHAnsi"/>
          <w:color w:val="000000"/>
          <w:spacing w:val="-1"/>
          <w:sz w:val="20"/>
          <w:szCs w:val="20"/>
          <w:lang w:val="fr"/>
        </w:rPr>
        <w:t>Lors des heures de délégations</w:t>
      </w:r>
      <w:r w:rsidR="008B573E">
        <w:rPr>
          <w:rFonts w:asciiTheme="minorHAnsi" w:eastAsia="Arial" w:hAnsiTheme="minorHAnsi"/>
          <w:color w:val="000000"/>
          <w:spacing w:val="-1"/>
          <w:sz w:val="20"/>
          <w:szCs w:val="20"/>
          <w:lang w:val="fr"/>
        </w:rPr>
        <w:t>,</w:t>
      </w:r>
      <w:r w:rsidRPr="00AF4A49">
        <w:rPr>
          <w:rFonts w:asciiTheme="minorHAnsi" w:eastAsia="Arial" w:hAnsiTheme="minorHAnsi"/>
          <w:color w:val="000000"/>
          <w:spacing w:val="-1"/>
          <w:sz w:val="20"/>
          <w:szCs w:val="20"/>
          <w:lang w:val="fr"/>
        </w:rPr>
        <w:t xml:space="preserve"> les frais sont à la charge du CSE via son budget de fonctionnement</w:t>
      </w:r>
    </w:p>
    <w:p w:rsidR="00AF4A49" w:rsidRPr="00AF4A49" w:rsidRDefault="00AF4A49" w:rsidP="003833CF">
      <w:pPr>
        <w:spacing w:before="120" w:after="120" w:line="276" w:lineRule="auto"/>
        <w:ind w:right="567"/>
        <w:jc w:val="both"/>
        <w:textAlignment w:val="baseline"/>
        <w:rPr>
          <w:rFonts w:asciiTheme="minorHAnsi" w:eastAsia="Arial" w:hAnsiTheme="minorHAnsi"/>
          <w:color w:val="000000"/>
          <w:spacing w:val="-1"/>
          <w:sz w:val="20"/>
          <w:szCs w:val="20"/>
          <w:lang w:val="fr"/>
        </w:rPr>
      </w:pPr>
      <w:r w:rsidRPr="00AF4A49">
        <w:rPr>
          <w:rFonts w:asciiTheme="minorHAnsi" w:eastAsia="Arial" w:hAnsiTheme="minorHAnsi"/>
          <w:color w:val="000000"/>
          <w:spacing w:val="-1"/>
          <w:sz w:val="20"/>
          <w:szCs w:val="20"/>
          <w:lang w:val="fr"/>
        </w:rPr>
        <w:t>Lors des convocations à l’initiative de l’employeur</w:t>
      </w:r>
      <w:r w:rsidR="008B573E">
        <w:rPr>
          <w:rFonts w:asciiTheme="minorHAnsi" w:eastAsia="Arial" w:hAnsiTheme="minorHAnsi"/>
          <w:color w:val="000000"/>
          <w:spacing w:val="-1"/>
          <w:sz w:val="20"/>
          <w:szCs w:val="20"/>
          <w:lang w:val="fr"/>
        </w:rPr>
        <w:t>,</w:t>
      </w:r>
      <w:r w:rsidRPr="00AF4A49">
        <w:rPr>
          <w:rFonts w:asciiTheme="minorHAnsi" w:eastAsia="Arial" w:hAnsiTheme="minorHAnsi"/>
          <w:color w:val="000000"/>
          <w:spacing w:val="-1"/>
          <w:sz w:val="20"/>
          <w:szCs w:val="20"/>
          <w:lang w:val="fr"/>
        </w:rPr>
        <w:t xml:space="preserve"> les frais sont à la charge de l’entreprise.</w:t>
      </w:r>
    </w:p>
    <w:p w:rsidR="00AF4A49" w:rsidRPr="00E95DD2" w:rsidRDefault="00AF4A49" w:rsidP="00E95DD2">
      <w:pPr>
        <w:numPr>
          <w:ilvl w:val="0"/>
          <w:numId w:val="2"/>
        </w:numPr>
        <w:spacing w:before="264" w:after="313" w:line="264" w:lineRule="exact"/>
        <w:ind w:left="0" w:right="567" w:firstLine="1134"/>
        <w:jc w:val="both"/>
        <w:textAlignment w:val="baseline"/>
        <w:rPr>
          <w:rFonts w:asciiTheme="minorHAnsi" w:eastAsia="Arial Narrow" w:hAnsiTheme="minorHAnsi"/>
          <w:color w:val="000000"/>
          <w:spacing w:val="-1"/>
          <w:sz w:val="21"/>
          <w:szCs w:val="21"/>
          <w:u w:val="single"/>
          <w:lang w:val="fr"/>
        </w:rPr>
      </w:pPr>
      <w:r w:rsidRPr="00E95DD2">
        <w:rPr>
          <w:rFonts w:asciiTheme="minorHAnsi" w:eastAsia="Arial Narrow" w:hAnsiTheme="minorHAnsi"/>
          <w:color w:val="000000"/>
          <w:spacing w:val="-1"/>
          <w:sz w:val="21"/>
          <w:szCs w:val="21"/>
          <w:u w:val="single"/>
          <w:lang w:val="fr"/>
        </w:rPr>
        <w:t>Droit à la formation</w:t>
      </w:r>
    </w:p>
    <w:p w:rsidR="003A1BB2" w:rsidRDefault="00AF4A49" w:rsidP="007134E5">
      <w:pPr>
        <w:spacing w:before="120" w:after="120" w:line="264" w:lineRule="exact"/>
        <w:ind w:right="567"/>
        <w:jc w:val="both"/>
        <w:textAlignment w:val="baseline"/>
        <w:rPr>
          <w:rFonts w:asciiTheme="minorHAnsi" w:eastAsia="Arial" w:hAnsiTheme="minorHAnsi"/>
          <w:color w:val="000000"/>
          <w:spacing w:val="-1"/>
          <w:sz w:val="20"/>
          <w:szCs w:val="20"/>
          <w:lang w:val="fr"/>
        </w:rPr>
      </w:pPr>
      <w:r w:rsidRPr="00AF4A49">
        <w:rPr>
          <w:rFonts w:asciiTheme="minorHAnsi" w:eastAsia="Arial" w:hAnsiTheme="minorHAnsi"/>
          <w:color w:val="000000"/>
          <w:spacing w:val="-1"/>
          <w:sz w:val="20"/>
          <w:szCs w:val="20"/>
          <w:lang w:val="fr"/>
        </w:rPr>
        <w:t xml:space="preserve">Tous les membres du CSE titulaires et suppléants ont les mêmes droits en termes de formation économiques, soit </w:t>
      </w:r>
      <w:r w:rsidR="0004221F">
        <w:rPr>
          <w:rFonts w:asciiTheme="minorHAnsi" w:eastAsia="Arial" w:hAnsiTheme="minorHAnsi"/>
          <w:color w:val="000000"/>
          <w:spacing w:val="-1"/>
          <w:sz w:val="20"/>
          <w:szCs w:val="20"/>
          <w:lang w:val="fr"/>
        </w:rPr>
        <w:t xml:space="preserve">à minima </w:t>
      </w:r>
      <w:r w:rsidRPr="00AF4A49">
        <w:rPr>
          <w:rFonts w:asciiTheme="minorHAnsi" w:eastAsia="Arial" w:hAnsiTheme="minorHAnsi"/>
          <w:color w:val="000000"/>
          <w:spacing w:val="-1"/>
          <w:sz w:val="20"/>
          <w:szCs w:val="20"/>
          <w:lang w:val="fr"/>
        </w:rPr>
        <w:t>cinq jours renouvelables à chaque nouveau mandat, dont le coût est pris en charge par l’employeur.</w:t>
      </w:r>
    </w:p>
    <w:p w:rsidR="003A1BB2" w:rsidRDefault="003A1BB2" w:rsidP="007134E5">
      <w:pPr>
        <w:spacing w:before="120" w:after="120" w:line="264" w:lineRule="exact"/>
        <w:ind w:right="567"/>
        <w:jc w:val="both"/>
        <w:textAlignment w:val="baseline"/>
        <w:rPr>
          <w:rFonts w:asciiTheme="minorHAnsi" w:eastAsia="Arial" w:hAnsiTheme="minorHAnsi"/>
          <w:color w:val="000000"/>
          <w:spacing w:val="-1"/>
          <w:sz w:val="20"/>
          <w:szCs w:val="20"/>
          <w:lang w:val="fr"/>
        </w:rPr>
      </w:pPr>
      <w:r>
        <w:rPr>
          <w:rFonts w:asciiTheme="minorHAnsi" w:eastAsia="Arial" w:hAnsiTheme="minorHAnsi"/>
          <w:color w:val="000000"/>
          <w:spacing w:val="-1"/>
          <w:sz w:val="20"/>
          <w:szCs w:val="20"/>
          <w:lang w:val="fr"/>
        </w:rPr>
        <w:t xml:space="preserve">Tous les membres du CSE titulaires et suppléants, qu’ils soient ou non membres de la CSSCT, bénéficient de la formation nécessaire à l’exercice de leurs missions en matière de santé, de sécurité et de conditions de travail. Cette formation est d’une durée de </w:t>
      </w:r>
      <w:r w:rsidRPr="003A1BB2">
        <w:rPr>
          <w:rFonts w:asciiTheme="minorHAnsi" w:eastAsia="Arial" w:hAnsiTheme="minorHAnsi"/>
          <w:color w:val="000000"/>
          <w:spacing w:val="-1"/>
          <w:sz w:val="20"/>
          <w:szCs w:val="20"/>
          <w:highlight w:val="yellow"/>
          <w:lang w:val="fr"/>
        </w:rPr>
        <w:t>5 jours (entreprises d’au moins 300 salariés)/3 jours (dans les entreprises de moins de 300 salariés).</w:t>
      </w:r>
    </w:p>
    <w:p w:rsidR="003A1BB2" w:rsidRPr="00B73F6B" w:rsidRDefault="003A1BB2" w:rsidP="007134E5">
      <w:pPr>
        <w:spacing w:before="120" w:after="120" w:line="264" w:lineRule="exact"/>
        <w:ind w:right="567"/>
        <w:jc w:val="both"/>
        <w:textAlignment w:val="baseline"/>
        <w:rPr>
          <w:rFonts w:asciiTheme="minorHAnsi" w:eastAsia="Arial" w:hAnsiTheme="minorHAnsi"/>
          <w:i/>
          <w:color w:val="70AD47" w:themeColor="accent6"/>
          <w:spacing w:val="-1"/>
          <w:sz w:val="20"/>
          <w:szCs w:val="20"/>
          <w:lang w:val="fr"/>
        </w:rPr>
      </w:pPr>
      <w:r w:rsidRPr="00B73F6B">
        <w:rPr>
          <w:rFonts w:asciiTheme="minorHAnsi" w:eastAsia="Arial" w:hAnsiTheme="minorHAnsi"/>
          <w:i/>
          <w:color w:val="70AD47" w:themeColor="accent6"/>
          <w:spacing w:val="-1"/>
          <w:sz w:val="20"/>
          <w:szCs w:val="20"/>
          <w:lang w:val="fr"/>
        </w:rPr>
        <w:t>Ces durées sont celles qui sont fixées a minima par le code du travail. Il est évidemment souhaitable d’obtenir des droits supplémentaires à la charge de l’entreprise.</w:t>
      </w:r>
    </w:p>
    <w:p w:rsidR="0004221F" w:rsidRDefault="0004221F" w:rsidP="007134E5">
      <w:pPr>
        <w:spacing w:before="120" w:after="120" w:line="264" w:lineRule="exact"/>
        <w:ind w:right="567"/>
        <w:jc w:val="both"/>
        <w:textAlignment w:val="baseline"/>
        <w:rPr>
          <w:rFonts w:asciiTheme="minorHAnsi" w:eastAsia="Arial" w:hAnsiTheme="minorHAnsi"/>
          <w:color w:val="000000"/>
          <w:spacing w:val="-1"/>
          <w:sz w:val="20"/>
          <w:szCs w:val="20"/>
          <w:lang w:val="fr"/>
        </w:rPr>
      </w:pPr>
      <w:r>
        <w:rPr>
          <w:rFonts w:asciiTheme="minorHAnsi" w:eastAsia="Arial" w:hAnsiTheme="minorHAnsi"/>
          <w:color w:val="000000"/>
          <w:spacing w:val="-1"/>
          <w:sz w:val="20"/>
          <w:szCs w:val="20"/>
          <w:lang w:val="fr"/>
        </w:rPr>
        <w:t>Le choix de l’organisme de formation est libre et décidé par chaque élu.</w:t>
      </w:r>
    </w:p>
    <w:p w:rsidR="00AF6542" w:rsidRDefault="00AF6542" w:rsidP="007134E5">
      <w:pPr>
        <w:spacing w:before="120" w:after="120" w:line="264" w:lineRule="exact"/>
        <w:ind w:right="567"/>
        <w:jc w:val="both"/>
        <w:textAlignment w:val="baseline"/>
        <w:rPr>
          <w:rFonts w:asciiTheme="minorHAnsi" w:eastAsia="Arial" w:hAnsiTheme="minorHAnsi"/>
          <w:color w:val="FF0000"/>
          <w:spacing w:val="-1"/>
          <w:sz w:val="20"/>
          <w:szCs w:val="20"/>
          <w:lang w:val="fr"/>
        </w:rPr>
      </w:pPr>
    </w:p>
    <w:p w:rsidR="00AF6542" w:rsidRPr="003A1BB2" w:rsidRDefault="00AF6542" w:rsidP="007134E5">
      <w:pPr>
        <w:spacing w:before="120" w:after="120" w:line="264" w:lineRule="exact"/>
        <w:ind w:right="567"/>
        <w:jc w:val="both"/>
        <w:textAlignment w:val="baseline"/>
        <w:rPr>
          <w:rFonts w:asciiTheme="minorHAnsi" w:eastAsia="Arial" w:hAnsiTheme="minorHAnsi"/>
          <w:color w:val="FF0000"/>
          <w:spacing w:val="-1"/>
          <w:sz w:val="20"/>
          <w:szCs w:val="20"/>
          <w:lang w:val="fr"/>
        </w:rPr>
      </w:pPr>
    </w:p>
    <w:p w:rsidR="003A70DC" w:rsidRPr="00E95DD2" w:rsidRDefault="003A70DC" w:rsidP="00E95DD2">
      <w:pPr>
        <w:numPr>
          <w:ilvl w:val="0"/>
          <w:numId w:val="2"/>
        </w:numPr>
        <w:spacing w:before="264" w:after="313" w:line="264" w:lineRule="exact"/>
        <w:ind w:left="0" w:right="567" w:firstLine="1134"/>
        <w:jc w:val="both"/>
        <w:textAlignment w:val="baseline"/>
        <w:rPr>
          <w:rFonts w:asciiTheme="minorHAnsi" w:eastAsia="Arial Narrow" w:hAnsiTheme="minorHAnsi"/>
          <w:color w:val="000000"/>
          <w:spacing w:val="-1"/>
          <w:sz w:val="21"/>
          <w:szCs w:val="21"/>
          <w:u w:val="single"/>
          <w:lang w:val="fr"/>
        </w:rPr>
      </w:pPr>
      <w:r w:rsidRPr="00E95DD2">
        <w:rPr>
          <w:rFonts w:asciiTheme="minorHAnsi" w:eastAsia="Arial Narrow" w:hAnsiTheme="minorHAnsi"/>
          <w:color w:val="000000"/>
          <w:spacing w:val="-1"/>
          <w:sz w:val="21"/>
          <w:szCs w:val="21"/>
          <w:u w:val="single"/>
          <w:lang w:val="fr"/>
        </w:rPr>
        <w:lastRenderedPageBreak/>
        <w:t>Locaux</w:t>
      </w:r>
    </w:p>
    <w:p w:rsidR="003A70DC" w:rsidRDefault="003A70DC" w:rsidP="00E95DD2">
      <w:pPr>
        <w:spacing w:before="120" w:after="120" w:line="276" w:lineRule="auto"/>
        <w:ind w:right="567"/>
        <w:jc w:val="both"/>
        <w:textAlignment w:val="baseline"/>
        <w:rPr>
          <w:rFonts w:asciiTheme="minorHAnsi" w:eastAsia="Arial" w:hAnsiTheme="minorHAnsi"/>
          <w:color w:val="000000"/>
          <w:spacing w:val="-1"/>
          <w:sz w:val="20"/>
          <w:szCs w:val="20"/>
          <w:lang w:val="fr"/>
        </w:rPr>
      </w:pPr>
      <w:r>
        <w:rPr>
          <w:rFonts w:asciiTheme="minorHAnsi" w:eastAsia="Arial" w:hAnsiTheme="minorHAnsi"/>
          <w:color w:val="000000"/>
          <w:spacing w:val="-1"/>
          <w:sz w:val="20"/>
          <w:szCs w:val="20"/>
          <w:lang w:val="fr"/>
        </w:rPr>
        <w:t>L’entreprise mettra à disposition un bureau pour le CSE avec le matériel informatique et les connexions nécessaire</w:t>
      </w:r>
      <w:r w:rsidR="008B573E">
        <w:rPr>
          <w:rFonts w:asciiTheme="minorHAnsi" w:eastAsia="Arial" w:hAnsiTheme="minorHAnsi"/>
          <w:color w:val="000000"/>
          <w:spacing w:val="-1"/>
          <w:sz w:val="20"/>
          <w:szCs w:val="20"/>
          <w:lang w:val="fr"/>
        </w:rPr>
        <w:t>s</w:t>
      </w:r>
      <w:r>
        <w:rPr>
          <w:rFonts w:asciiTheme="minorHAnsi" w:eastAsia="Arial" w:hAnsiTheme="minorHAnsi"/>
          <w:color w:val="000000"/>
          <w:spacing w:val="-1"/>
          <w:sz w:val="20"/>
          <w:szCs w:val="20"/>
          <w:lang w:val="fr"/>
        </w:rPr>
        <w:t xml:space="preserve"> au bon fonctionnement de l’instance.</w:t>
      </w:r>
    </w:p>
    <w:p w:rsidR="003A70DC" w:rsidRDefault="003A70DC" w:rsidP="00E95DD2">
      <w:pPr>
        <w:spacing w:before="120" w:after="120" w:line="276" w:lineRule="auto"/>
        <w:ind w:right="567"/>
        <w:jc w:val="both"/>
        <w:textAlignment w:val="baseline"/>
        <w:rPr>
          <w:rFonts w:asciiTheme="minorHAnsi" w:eastAsia="Arial" w:hAnsiTheme="minorHAnsi"/>
          <w:color w:val="000000"/>
          <w:spacing w:val="-1"/>
          <w:sz w:val="20"/>
          <w:szCs w:val="20"/>
          <w:lang w:val="fr"/>
        </w:rPr>
      </w:pPr>
      <w:r>
        <w:rPr>
          <w:rFonts w:asciiTheme="minorHAnsi" w:eastAsia="Arial" w:hAnsiTheme="minorHAnsi"/>
          <w:color w:val="000000"/>
          <w:spacing w:val="-1"/>
          <w:sz w:val="20"/>
          <w:szCs w:val="20"/>
          <w:lang w:val="fr"/>
        </w:rPr>
        <w:t>De même</w:t>
      </w:r>
      <w:r w:rsidR="008B573E">
        <w:rPr>
          <w:rFonts w:asciiTheme="minorHAnsi" w:eastAsia="Arial" w:hAnsiTheme="minorHAnsi"/>
          <w:color w:val="000000"/>
          <w:spacing w:val="-1"/>
          <w:sz w:val="20"/>
          <w:szCs w:val="20"/>
          <w:lang w:val="fr"/>
        </w:rPr>
        <w:t>,</w:t>
      </w:r>
      <w:r>
        <w:rPr>
          <w:rFonts w:asciiTheme="minorHAnsi" w:eastAsia="Arial" w:hAnsiTheme="minorHAnsi"/>
          <w:color w:val="000000"/>
          <w:spacing w:val="-1"/>
          <w:sz w:val="20"/>
          <w:szCs w:val="20"/>
          <w:lang w:val="fr"/>
        </w:rPr>
        <w:t xml:space="preserve"> tous les syndicats représentatifs se verront allouer un</w:t>
      </w:r>
      <w:r w:rsidR="003A1BB2">
        <w:rPr>
          <w:rFonts w:asciiTheme="minorHAnsi" w:eastAsia="Arial" w:hAnsiTheme="minorHAnsi"/>
          <w:color w:val="000000"/>
          <w:spacing w:val="-1"/>
          <w:sz w:val="20"/>
          <w:szCs w:val="20"/>
          <w:lang w:val="fr"/>
        </w:rPr>
        <w:t xml:space="preserve"> local spécifique</w:t>
      </w:r>
      <w:r>
        <w:rPr>
          <w:rFonts w:asciiTheme="minorHAnsi" w:eastAsia="Arial" w:hAnsiTheme="minorHAnsi"/>
          <w:color w:val="000000"/>
          <w:spacing w:val="-1"/>
          <w:sz w:val="20"/>
          <w:szCs w:val="20"/>
          <w:lang w:val="fr"/>
        </w:rPr>
        <w:t xml:space="preserve"> avec</w:t>
      </w:r>
      <w:r w:rsidR="003A1BB2">
        <w:rPr>
          <w:rFonts w:asciiTheme="minorHAnsi" w:eastAsia="Arial" w:hAnsiTheme="minorHAnsi"/>
          <w:color w:val="000000"/>
          <w:spacing w:val="-1"/>
          <w:sz w:val="20"/>
          <w:szCs w:val="20"/>
          <w:lang w:val="fr"/>
        </w:rPr>
        <w:t xml:space="preserve"> un bureau,</w:t>
      </w:r>
      <w:r>
        <w:rPr>
          <w:rFonts w:asciiTheme="minorHAnsi" w:eastAsia="Arial" w:hAnsiTheme="minorHAnsi"/>
          <w:color w:val="000000"/>
          <w:spacing w:val="-1"/>
          <w:sz w:val="20"/>
          <w:szCs w:val="20"/>
          <w:lang w:val="fr"/>
        </w:rPr>
        <w:t xml:space="preserve"> le matériel informatique et les connexions nécessaire</w:t>
      </w:r>
      <w:r w:rsidR="008B573E">
        <w:rPr>
          <w:rFonts w:asciiTheme="minorHAnsi" w:eastAsia="Arial" w:hAnsiTheme="minorHAnsi"/>
          <w:color w:val="000000"/>
          <w:spacing w:val="-1"/>
          <w:sz w:val="20"/>
          <w:szCs w:val="20"/>
          <w:lang w:val="fr"/>
        </w:rPr>
        <w:t>s</w:t>
      </w:r>
      <w:r>
        <w:rPr>
          <w:rFonts w:asciiTheme="minorHAnsi" w:eastAsia="Arial" w:hAnsiTheme="minorHAnsi"/>
          <w:color w:val="000000"/>
          <w:spacing w:val="-1"/>
          <w:sz w:val="20"/>
          <w:szCs w:val="20"/>
          <w:lang w:val="fr"/>
        </w:rPr>
        <w:t xml:space="preserve"> au bon fonctionnement de l’organisation</w:t>
      </w:r>
      <w:r w:rsidR="003A1BB2">
        <w:rPr>
          <w:rFonts w:asciiTheme="minorHAnsi" w:eastAsia="Arial" w:hAnsiTheme="minorHAnsi"/>
          <w:color w:val="000000"/>
          <w:spacing w:val="-1"/>
          <w:sz w:val="20"/>
          <w:szCs w:val="20"/>
          <w:lang w:val="fr"/>
        </w:rPr>
        <w:t xml:space="preserve"> ainsi que les abonnements juridiques</w:t>
      </w:r>
      <w:r>
        <w:rPr>
          <w:rFonts w:asciiTheme="minorHAnsi" w:eastAsia="Arial" w:hAnsiTheme="minorHAnsi"/>
          <w:color w:val="000000"/>
          <w:spacing w:val="-1"/>
          <w:sz w:val="20"/>
          <w:szCs w:val="20"/>
          <w:lang w:val="fr"/>
        </w:rPr>
        <w:t>.</w:t>
      </w:r>
    </w:p>
    <w:p w:rsidR="00AF4A49" w:rsidRPr="00E95DD2" w:rsidRDefault="00AF4A49" w:rsidP="00E95DD2">
      <w:pPr>
        <w:numPr>
          <w:ilvl w:val="0"/>
          <w:numId w:val="2"/>
        </w:numPr>
        <w:spacing w:before="264" w:after="313" w:line="264" w:lineRule="exact"/>
        <w:ind w:left="0" w:right="567" w:firstLine="1134"/>
        <w:jc w:val="both"/>
        <w:textAlignment w:val="baseline"/>
        <w:rPr>
          <w:rFonts w:asciiTheme="minorHAnsi" w:eastAsia="Arial Narrow" w:hAnsiTheme="minorHAnsi"/>
          <w:color w:val="000000"/>
          <w:spacing w:val="-1"/>
          <w:sz w:val="21"/>
          <w:szCs w:val="21"/>
          <w:u w:val="single"/>
          <w:lang w:val="fr"/>
        </w:rPr>
      </w:pPr>
      <w:r w:rsidRPr="00E95DD2">
        <w:rPr>
          <w:rFonts w:asciiTheme="minorHAnsi" w:eastAsia="Arial Narrow" w:hAnsiTheme="minorHAnsi"/>
          <w:color w:val="000000"/>
          <w:spacing w:val="-1"/>
          <w:sz w:val="21"/>
          <w:szCs w:val="21"/>
          <w:u w:val="single"/>
          <w:lang w:val="fr"/>
        </w:rPr>
        <w:t>Budgets des CSE</w:t>
      </w:r>
    </w:p>
    <w:p w:rsidR="00AF4A49" w:rsidRPr="008B573E" w:rsidRDefault="00AF4A49" w:rsidP="008B573E">
      <w:pPr>
        <w:spacing w:before="120" w:after="120" w:line="264" w:lineRule="exact"/>
        <w:ind w:right="567"/>
        <w:jc w:val="both"/>
        <w:textAlignment w:val="baseline"/>
        <w:rPr>
          <w:rFonts w:asciiTheme="minorHAnsi" w:eastAsia="Arial" w:hAnsiTheme="minorHAnsi"/>
          <w:color w:val="000000"/>
          <w:spacing w:val="-1"/>
          <w:sz w:val="20"/>
          <w:szCs w:val="20"/>
          <w:lang w:val="fr"/>
        </w:rPr>
      </w:pPr>
      <w:r w:rsidRPr="008B573E">
        <w:rPr>
          <w:rFonts w:asciiTheme="minorHAnsi" w:eastAsia="Arial" w:hAnsiTheme="minorHAnsi"/>
          <w:color w:val="000000"/>
          <w:spacing w:val="-1"/>
          <w:sz w:val="20"/>
          <w:szCs w:val="20"/>
          <w:lang w:val="fr"/>
        </w:rPr>
        <w:t>L’entreprise verse annuellement deux types de montant au CSE, dont la majeure partie en début d’exercice :</w:t>
      </w:r>
    </w:p>
    <w:p w:rsidR="00AF4A49" w:rsidRPr="00AF4A49" w:rsidRDefault="00AF4A49" w:rsidP="007134E5">
      <w:pPr>
        <w:numPr>
          <w:ilvl w:val="0"/>
          <w:numId w:val="13"/>
        </w:numPr>
        <w:spacing w:before="120" w:after="120" w:line="264" w:lineRule="exact"/>
        <w:ind w:right="567"/>
        <w:jc w:val="both"/>
        <w:textAlignment w:val="baseline"/>
        <w:rPr>
          <w:rFonts w:asciiTheme="minorHAnsi" w:eastAsia="Arial" w:hAnsiTheme="minorHAnsi"/>
          <w:color w:val="000000"/>
          <w:spacing w:val="-1"/>
          <w:sz w:val="20"/>
          <w:szCs w:val="20"/>
          <w:lang w:val="fr"/>
        </w:rPr>
      </w:pPr>
      <w:r w:rsidRPr="00AF4A49">
        <w:rPr>
          <w:rFonts w:asciiTheme="minorHAnsi" w:eastAsia="Arial" w:hAnsiTheme="minorHAnsi"/>
          <w:color w:val="000000"/>
          <w:spacing w:val="-1"/>
          <w:sz w:val="20"/>
          <w:szCs w:val="20"/>
          <w:lang w:val="fr"/>
        </w:rPr>
        <w:t>Le premier correspond à 0,2% de la masse salariale</w:t>
      </w:r>
      <w:r w:rsidR="003A70DC">
        <w:rPr>
          <w:rFonts w:asciiTheme="minorHAnsi" w:eastAsia="Arial" w:hAnsiTheme="minorHAnsi"/>
          <w:color w:val="000000"/>
          <w:spacing w:val="-1"/>
          <w:sz w:val="20"/>
          <w:szCs w:val="20"/>
          <w:lang w:val="fr"/>
        </w:rPr>
        <w:t xml:space="preserve"> (avec réintégration des congés payés)</w:t>
      </w:r>
      <w:r w:rsidR="003A70DC" w:rsidRPr="00AF4A49">
        <w:rPr>
          <w:rFonts w:asciiTheme="minorHAnsi" w:eastAsia="Arial" w:hAnsiTheme="minorHAnsi"/>
          <w:color w:val="000000"/>
          <w:spacing w:val="-1"/>
          <w:sz w:val="20"/>
          <w:szCs w:val="20"/>
          <w:lang w:val="fr"/>
        </w:rPr>
        <w:t xml:space="preserve"> </w:t>
      </w:r>
      <w:r w:rsidRPr="00AF4A49">
        <w:rPr>
          <w:rFonts w:asciiTheme="minorHAnsi" w:eastAsia="Arial" w:hAnsiTheme="minorHAnsi"/>
          <w:color w:val="000000"/>
          <w:spacing w:val="-1"/>
          <w:sz w:val="20"/>
          <w:szCs w:val="20"/>
          <w:lang w:val="fr"/>
        </w:rPr>
        <w:t>pour la dotation annuelle s</w:t>
      </w:r>
      <w:r w:rsidR="008B573E">
        <w:rPr>
          <w:rFonts w:asciiTheme="minorHAnsi" w:eastAsia="Arial" w:hAnsiTheme="minorHAnsi"/>
          <w:color w:val="000000"/>
          <w:spacing w:val="-1"/>
          <w:sz w:val="20"/>
          <w:szCs w:val="20"/>
          <w:lang w:val="fr"/>
        </w:rPr>
        <w:t>ur le budget de fonctionnement ;</w:t>
      </w:r>
    </w:p>
    <w:p w:rsidR="00AF4A49" w:rsidRDefault="00AF4A49" w:rsidP="007134E5">
      <w:pPr>
        <w:numPr>
          <w:ilvl w:val="0"/>
          <w:numId w:val="13"/>
        </w:numPr>
        <w:spacing w:before="120" w:after="120" w:line="264" w:lineRule="exact"/>
        <w:ind w:right="567"/>
        <w:jc w:val="both"/>
        <w:textAlignment w:val="baseline"/>
        <w:rPr>
          <w:rFonts w:asciiTheme="minorHAnsi" w:eastAsia="Arial" w:hAnsiTheme="minorHAnsi"/>
          <w:color w:val="000000"/>
          <w:spacing w:val="-1"/>
          <w:sz w:val="20"/>
          <w:szCs w:val="20"/>
          <w:lang w:val="fr"/>
        </w:rPr>
      </w:pPr>
      <w:r w:rsidRPr="00AF4A49">
        <w:rPr>
          <w:rFonts w:asciiTheme="minorHAnsi" w:eastAsia="Arial" w:hAnsiTheme="minorHAnsi"/>
          <w:color w:val="000000"/>
          <w:spacing w:val="-1"/>
          <w:sz w:val="20"/>
          <w:szCs w:val="20"/>
          <w:lang w:val="fr"/>
        </w:rPr>
        <w:t>Le deuxième correspondant à 0,8</w:t>
      </w:r>
      <w:r w:rsidR="003A70DC">
        <w:rPr>
          <w:rFonts w:asciiTheme="minorHAnsi" w:eastAsia="Arial" w:hAnsiTheme="minorHAnsi"/>
          <w:color w:val="000000"/>
          <w:spacing w:val="-1"/>
          <w:sz w:val="20"/>
          <w:szCs w:val="20"/>
          <w:lang w:val="fr"/>
        </w:rPr>
        <w:t>2</w:t>
      </w:r>
      <w:r w:rsidRPr="00AF4A49">
        <w:rPr>
          <w:rFonts w:asciiTheme="minorHAnsi" w:eastAsia="Arial" w:hAnsiTheme="minorHAnsi"/>
          <w:color w:val="000000"/>
          <w:spacing w:val="-1"/>
          <w:sz w:val="20"/>
          <w:szCs w:val="20"/>
          <w:lang w:val="fr"/>
        </w:rPr>
        <w:t>% de la masse salariale</w:t>
      </w:r>
      <w:r w:rsidR="003A70DC">
        <w:rPr>
          <w:rFonts w:asciiTheme="minorHAnsi" w:eastAsia="Arial" w:hAnsiTheme="minorHAnsi"/>
          <w:color w:val="000000"/>
          <w:spacing w:val="-1"/>
          <w:sz w:val="20"/>
          <w:szCs w:val="20"/>
          <w:lang w:val="fr"/>
        </w:rPr>
        <w:t xml:space="preserve"> (avec réintégration des congés payés)</w:t>
      </w:r>
      <w:r w:rsidRPr="00AF4A49">
        <w:rPr>
          <w:rFonts w:asciiTheme="minorHAnsi" w:eastAsia="Arial" w:hAnsiTheme="minorHAnsi"/>
          <w:color w:val="000000"/>
          <w:spacing w:val="-1"/>
          <w:sz w:val="20"/>
          <w:szCs w:val="20"/>
          <w:lang w:val="fr"/>
        </w:rPr>
        <w:t xml:space="preserve"> pour la dotation annuelle sur budget des œuvres sociales</w:t>
      </w:r>
      <w:r w:rsidR="008B573E">
        <w:rPr>
          <w:rFonts w:asciiTheme="minorHAnsi" w:eastAsia="Arial" w:hAnsiTheme="minorHAnsi"/>
          <w:color w:val="000000"/>
          <w:spacing w:val="-1"/>
          <w:sz w:val="20"/>
          <w:szCs w:val="20"/>
          <w:lang w:val="fr"/>
        </w:rPr>
        <w:t>.</w:t>
      </w:r>
    </w:p>
    <w:p w:rsidR="00AF6542" w:rsidRDefault="003A70DC" w:rsidP="008B573E">
      <w:pPr>
        <w:spacing w:before="120" w:after="120" w:line="264" w:lineRule="exact"/>
        <w:ind w:right="567"/>
        <w:jc w:val="both"/>
        <w:textAlignment w:val="baseline"/>
        <w:rPr>
          <w:rFonts w:asciiTheme="minorHAnsi" w:eastAsia="Arial" w:hAnsiTheme="minorHAnsi"/>
          <w:color w:val="000000"/>
          <w:spacing w:val="-1"/>
          <w:sz w:val="20"/>
          <w:szCs w:val="20"/>
          <w:lang w:val="fr"/>
        </w:rPr>
      </w:pPr>
      <w:r w:rsidRPr="008B573E">
        <w:rPr>
          <w:rFonts w:asciiTheme="minorHAnsi" w:eastAsia="Arial" w:hAnsiTheme="minorHAnsi"/>
          <w:color w:val="000000"/>
          <w:spacing w:val="-1"/>
          <w:sz w:val="20"/>
          <w:szCs w:val="20"/>
          <w:lang w:val="fr"/>
        </w:rPr>
        <w:t>En plus de ces dotations</w:t>
      </w:r>
      <w:r w:rsidR="008B573E">
        <w:rPr>
          <w:rFonts w:asciiTheme="minorHAnsi" w:eastAsia="Arial" w:hAnsiTheme="minorHAnsi"/>
          <w:color w:val="000000"/>
          <w:spacing w:val="-1"/>
          <w:sz w:val="20"/>
          <w:szCs w:val="20"/>
          <w:lang w:val="fr"/>
        </w:rPr>
        <w:t>,</w:t>
      </w:r>
      <w:r w:rsidRPr="008B573E">
        <w:rPr>
          <w:rFonts w:asciiTheme="minorHAnsi" w:eastAsia="Arial" w:hAnsiTheme="minorHAnsi"/>
          <w:color w:val="000000"/>
          <w:spacing w:val="-1"/>
          <w:sz w:val="20"/>
          <w:szCs w:val="20"/>
          <w:lang w:val="fr"/>
        </w:rPr>
        <w:t xml:space="preserve"> la société poursuivra son adhésion à l’APAS dans les modalités actuelles.</w:t>
      </w:r>
    </w:p>
    <w:p w:rsidR="00AF6542" w:rsidRDefault="00AF6542" w:rsidP="008B573E">
      <w:pPr>
        <w:spacing w:before="120" w:after="120" w:line="264" w:lineRule="exact"/>
        <w:ind w:right="567"/>
        <w:jc w:val="both"/>
        <w:textAlignment w:val="baseline"/>
        <w:rPr>
          <w:rFonts w:asciiTheme="minorHAnsi" w:eastAsia="Arial" w:hAnsiTheme="minorHAnsi"/>
          <w:color w:val="000000"/>
          <w:spacing w:val="-1"/>
          <w:sz w:val="20"/>
          <w:szCs w:val="20"/>
          <w:lang w:val="fr"/>
        </w:rPr>
      </w:pPr>
    </w:p>
    <w:p w:rsidR="00AF6542" w:rsidRPr="00E95DD2" w:rsidRDefault="002D1FB6" w:rsidP="00AF6542">
      <w:pPr>
        <w:numPr>
          <w:ilvl w:val="0"/>
          <w:numId w:val="2"/>
        </w:numPr>
        <w:spacing w:before="264" w:after="313" w:line="264" w:lineRule="exact"/>
        <w:ind w:left="0" w:right="567" w:firstLine="1134"/>
        <w:jc w:val="both"/>
        <w:textAlignment w:val="baseline"/>
        <w:rPr>
          <w:rFonts w:asciiTheme="minorHAnsi" w:eastAsia="Arial Narrow" w:hAnsiTheme="minorHAnsi"/>
          <w:color w:val="000000"/>
          <w:spacing w:val="-1"/>
          <w:sz w:val="21"/>
          <w:szCs w:val="21"/>
          <w:u w:val="single"/>
          <w:lang w:val="fr"/>
        </w:rPr>
      </w:pPr>
      <w:r>
        <w:rPr>
          <w:rFonts w:asciiTheme="minorHAnsi" w:eastAsia="Arial Narrow" w:hAnsiTheme="minorHAnsi"/>
          <w:color w:val="000000"/>
          <w:spacing w:val="-1"/>
          <w:sz w:val="21"/>
          <w:szCs w:val="21"/>
          <w:u w:val="single"/>
          <w:lang w:val="fr"/>
        </w:rPr>
        <w:t>Expertises</w:t>
      </w:r>
    </w:p>
    <w:p w:rsidR="00AF6542" w:rsidRPr="008B573E" w:rsidRDefault="00AF6542" w:rsidP="00AF6542">
      <w:pPr>
        <w:spacing w:before="120" w:after="120" w:line="264" w:lineRule="exact"/>
        <w:ind w:right="567"/>
        <w:jc w:val="both"/>
        <w:textAlignment w:val="baseline"/>
        <w:rPr>
          <w:rFonts w:asciiTheme="minorHAnsi" w:eastAsia="Arial" w:hAnsiTheme="minorHAnsi"/>
          <w:color w:val="000000"/>
          <w:spacing w:val="-1"/>
          <w:sz w:val="20"/>
          <w:szCs w:val="20"/>
          <w:lang w:val="fr"/>
        </w:rPr>
      </w:pPr>
      <w:r w:rsidRPr="008B573E">
        <w:rPr>
          <w:rFonts w:asciiTheme="minorHAnsi" w:eastAsia="Arial" w:hAnsiTheme="minorHAnsi"/>
          <w:color w:val="000000"/>
          <w:spacing w:val="-1"/>
          <w:sz w:val="20"/>
          <w:szCs w:val="20"/>
          <w:lang w:val="fr"/>
        </w:rPr>
        <w:t>L</w:t>
      </w:r>
      <w:r>
        <w:rPr>
          <w:rFonts w:asciiTheme="minorHAnsi" w:eastAsia="Arial" w:hAnsiTheme="minorHAnsi"/>
          <w:color w:val="000000"/>
          <w:spacing w:val="-1"/>
          <w:sz w:val="20"/>
          <w:szCs w:val="20"/>
          <w:lang w:val="fr"/>
        </w:rPr>
        <w:t>es expertises décidées par le CSE ou qui émanent d’une délibération de la CSSCT, quel qu’en soit leur objet, sont prises en charge intégralement par l’entreprise.</w:t>
      </w:r>
    </w:p>
    <w:p w:rsidR="00AF6542" w:rsidRPr="002D1FB6" w:rsidRDefault="002D1FB6" w:rsidP="008B573E">
      <w:pPr>
        <w:spacing w:before="120" w:after="120" w:line="264" w:lineRule="exact"/>
        <w:ind w:right="567"/>
        <w:jc w:val="both"/>
        <w:textAlignment w:val="baseline"/>
        <w:rPr>
          <w:rFonts w:asciiTheme="minorHAnsi" w:eastAsia="Arial" w:hAnsiTheme="minorHAnsi"/>
          <w:i/>
          <w:color w:val="70AD47" w:themeColor="accent6"/>
          <w:spacing w:val="-1"/>
          <w:sz w:val="20"/>
          <w:szCs w:val="20"/>
          <w:lang w:val="fr"/>
        </w:rPr>
      </w:pPr>
      <w:r w:rsidRPr="002D1FB6">
        <w:rPr>
          <w:rFonts w:asciiTheme="minorHAnsi" w:eastAsia="Arial" w:hAnsiTheme="minorHAnsi"/>
          <w:i/>
          <w:color w:val="70AD47" w:themeColor="accent6"/>
          <w:spacing w:val="-1"/>
          <w:sz w:val="20"/>
          <w:szCs w:val="20"/>
          <w:lang w:val="fr"/>
        </w:rPr>
        <w:t>Avec les ordonnances Macron, certaines expertises sont en partie à la charge du CSE. Toutefois, on peut essayer d’obtenir dans l’accord collectif que toutes les expertises so</w:t>
      </w:r>
      <w:r w:rsidR="00B73F6B">
        <w:rPr>
          <w:rFonts w:asciiTheme="minorHAnsi" w:eastAsia="Arial" w:hAnsiTheme="minorHAnsi"/>
          <w:i/>
          <w:color w:val="70AD47" w:themeColor="accent6"/>
          <w:spacing w:val="-1"/>
          <w:sz w:val="20"/>
          <w:szCs w:val="20"/>
          <w:lang w:val="fr"/>
        </w:rPr>
        <w:t>ie</w:t>
      </w:r>
      <w:r w:rsidRPr="002D1FB6">
        <w:rPr>
          <w:rFonts w:asciiTheme="minorHAnsi" w:eastAsia="Arial" w:hAnsiTheme="minorHAnsi"/>
          <w:i/>
          <w:color w:val="70AD47" w:themeColor="accent6"/>
          <w:spacing w:val="-1"/>
          <w:sz w:val="20"/>
          <w:szCs w:val="20"/>
          <w:lang w:val="fr"/>
        </w:rPr>
        <w:t>nt intégralement à la charge de l’entreprise.</w:t>
      </w:r>
    </w:p>
    <w:p w:rsidR="00AF4A49" w:rsidRPr="00E95DD2" w:rsidRDefault="00AF4A49" w:rsidP="00E95DD2">
      <w:pPr>
        <w:numPr>
          <w:ilvl w:val="0"/>
          <w:numId w:val="2"/>
        </w:numPr>
        <w:spacing w:before="264" w:after="313" w:line="264" w:lineRule="exact"/>
        <w:ind w:left="0" w:right="567" w:firstLine="1134"/>
        <w:jc w:val="both"/>
        <w:textAlignment w:val="baseline"/>
        <w:rPr>
          <w:rFonts w:asciiTheme="minorHAnsi" w:eastAsia="Arial Narrow" w:hAnsiTheme="minorHAnsi"/>
          <w:color w:val="000000"/>
          <w:spacing w:val="-1"/>
          <w:sz w:val="21"/>
          <w:szCs w:val="21"/>
          <w:u w:val="single"/>
          <w:lang w:val="fr"/>
        </w:rPr>
      </w:pPr>
      <w:r w:rsidRPr="00E95DD2">
        <w:rPr>
          <w:rFonts w:asciiTheme="minorHAnsi" w:eastAsia="Arial Narrow" w:hAnsiTheme="minorHAnsi"/>
          <w:color w:val="000000"/>
          <w:spacing w:val="-1"/>
          <w:sz w:val="21"/>
          <w:szCs w:val="21"/>
          <w:u w:val="single"/>
          <w:lang w:val="fr"/>
        </w:rPr>
        <w:t xml:space="preserve">Dévolution des biens des </w:t>
      </w:r>
      <w:r w:rsidR="008B573E">
        <w:rPr>
          <w:rFonts w:asciiTheme="minorHAnsi" w:eastAsia="Arial Narrow" w:hAnsiTheme="minorHAnsi"/>
          <w:color w:val="000000"/>
          <w:spacing w:val="-1"/>
          <w:sz w:val="21"/>
          <w:szCs w:val="21"/>
          <w:u w:val="single"/>
          <w:lang w:val="fr"/>
        </w:rPr>
        <w:t>C</w:t>
      </w:r>
      <w:r w:rsidRPr="00E95DD2">
        <w:rPr>
          <w:rFonts w:asciiTheme="minorHAnsi" w:eastAsia="Arial Narrow" w:hAnsiTheme="minorHAnsi"/>
          <w:color w:val="000000"/>
          <w:spacing w:val="-1"/>
          <w:sz w:val="21"/>
          <w:szCs w:val="21"/>
          <w:u w:val="single"/>
          <w:lang w:val="fr"/>
        </w:rPr>
        <w:t>omités d’établissement</w:t>
      </w:r>
    </w:p>
    <w:p w:rsidR="00AF4A49" w:rsidRPr="00AF4A49" w:rsidRDefault="00AF4A49" w:rsidP="00E95DD2">
      <w:pPr>
        <w:spacing w:before="120" w:after="120" w:line="276" w:lineRule="auto"/>
        <w:ind w:right="567"/>
        <w:jc w:val="both"/>
        <w:textAlignment w:val="baseline"/>
        <w:rPr>
          <w:rFonts w:asciiTheme="minorHAnsi" w:eastAsia="Arial" w:hAnsiTheme="minorHAnsi"/>
          <w:color w:val="000000"/>
          <w:spacing w:val="-1"/>
          <w:sz w:val="20"/>
          <w:szCs w:val="20"/>
          <w:lang w:val="fr"/>
        </w:rPr>
      </w:pPr>
      <w:r w:rsidRPr="00AF4A49">
        <w:rPr>
          <w:rFonts w:asciiTheme="minorHAnsi" w:eastAsia="Arial" w:hAnsiTheme="minorHAnsi"/>
          <w:color w:val="000000"/>
          <w:spacing w:val="-1"/>
          <w:sz w:val="20"/>
          <w:szCs w:val="20"/>
          <w:lang w:val="fr"/>
        </w:rPr>
        <w:t xml:space="preserve">Les parties conviennent que le patrimoine de </w:t>
      </w:r>
      <w:r w:rsidR="008B573E">
        <w:rPr>
          <w:rFonts w:asciiTheme="minorHAnsi" w:eastAsia="Arial" w:hAnsiTheme="minorHAnsi"/>
          <w:color w:val="000000"/>
          <w:spacing w:val="-1"/>
          <w:sz w:val="20"/>
          <w:szCs w:val="20"/>
          <w:lang w:val="fr"/>
        </w:rPr>
        <w:t>l’ancien C</w:t>
      </w:r>
      <w:r w:rsidRPr="00AF4A49">
        <w:rPr>
          <w:rFonts w:asciiTheme="minorHAnsi" w:eastAsia="Arial" w:hAnsiTheme="minorHAnsi"/>
          <w:color w:val="000000"/>
          <w:spacing w:val="-1"/>
          <w:sz w:val="20"/>
          <w:szCs w:val="20"/>
          <w:lang w:val="fr"/>
        </w:rPr>
        <w:t>omité d’entreprise sera dévolu au nouveau CSE et que les reliquats budgétaires du fonctionnement et des œuvres sociales identifiés après les élections s</w:t>
      </w:r>
      <w:r w:rsidR="008B573E">
        <w:rPr>
          <w:rFonts w:asciiTheme="minorHAnsi" w:eastAsia="Arial" w:hAnsiTheme="minorHAnsi"/>
          <w:color w:val="000000"/>
          <w:spacing w:val="-1"/>
          <w:sz w:val="20"/>
          <w:szCs w:val="20"/>
          <w:lang w:val="fr"/>
        </w:rPr>
        <w:t>eront</w:t>
      </w:r>
      <w:r w:rsidRPr="00AF4A49">
        <w:rPr>
          <w:rFonts w:asciiTheme="minorHAnsi" w:eastAsia="Arial" w:hAnsiTheme="minorHAnsi"/>
          <w:color w:val="000000"/>
          <w:spacing w:val="-1"/>
          <w:sz w:val="20"/>
          <w:szCs w:val="20"/>
          <w:lang w:val="fr"/>
        </w:rPr>
        <w:t xml:space="preserve"> transmis aux budgets respectifs du nouveau CSE.</w:t>
      </w:r>
    </w:p>
    <w:p w:rsidR="00AF4A49" w:rsidRPr="00E95DD2" w:rsidRDefault="00AF4A49" w:rsidP="00E95DD2">
      <w:pPr>
        <w:numPr>
          <w:ilvl w:val="0"/>
          <w:numId w:val="2"/>
        </w:numPr>
        <w:spacing w:before="264" w:after="313" w:line="264" w:lineRule="exact"/>
        <w:ind w:left="0" w:right="567" w:firstLine="1134"/>
        <w:jc w:val="both"/>
        <w:textAlignment w:val="baseline"/>
        <w:rPr>
          <w:rFonts w:asciiTheme="minorHAnsi" w:eastAsia="Arial Narrow" w:hAnsiTheme="minorHAnsi"/>
          <w:color w:val="000000"/>
          <w:spacing w:val="-1"/>
          <w:sz w:val="21"/>
          <w:szCs w:val="21"/>
          <w:u w:val="single"/>
          <w:lang w:val="fr"/>
        </w:rPr>
      </w:pPr>
      <w:r w:rsidRPr="00E95DD2">
        <w:rPr>
          <w:rFonts w:asciiTheme="minorHAnsi" w:eastAsia="Arial Narrow" w:hAnsiTheme="minorHAnsi"/>
          <w:color w:val="000000"/>
          <w:spacing w:val="-1"/>
          <w:sz w:val="21"/>
          <w:szCs w:val="21"/>
          <w:u w:val="single"/>
          <w:lang w:val="fr"/>
        </w:rPr>
        <w:t>Transferts entre budget des activités sociales et culturelles et budget de fonctionnement</w:t>
      </w:r>
    </w:p>
    <w:p w:rsidR="00AF4A49" w:rsidRDefault="00AF4A49" w:rsidP="00E95DD2">
      <w:pPr>
        <w:spacing w:before="120" w:after="120" w:line="276" w:lineRule="auto"/>
        <w:ind w:right="567"/>
        <w:jc w:val="both"/>
        <w:textAlignment w:val="baseline"/>
        <w:rPr>
          <w:rFonts w:asciiTheme="minorHAnsi" w:eastAsia="Arial" w:hAnsiTheme="minorHAnsi"/>
          <w:color w:val="000000"/>
          <w:spacing w:val="-1"/>
          <w:sz w:val="20"/>
          <w:szCs w:val="20"/>
          <w:lang w:val="fr"/>
        </w:rPr>
      </w:pPr>
      <w:r w:rsidRPr="00AF4A49">
        <w:rPr>
          <w:rFonts w:asciiTheme="minorHAnsi" w:eastAsia="Arial" w:hAnsiTheme="minorHAnsi"/>
          <w:color w:val="000000"/>
          <w:spacing w:val="-1"/>
          <w:sz w:val="20"/>
          <w:szCs w:val="20"/>
          <w:lang w:val="fr"/>
        </w:rPr>
        <w:t xml:space="preserve">En cas de reliquat budgétaire, les membres de la délégation du personnel du CSE </w:t>
      </w:r>
      <w:r w:rsidR="003A1BB2">
        <w:rPr>
          <w:rFonts w:asciiTheme="minorHAnsi" w:eastAsia="Arial" w:hAnsiTheme="minorHAnsi"/>
          <w:color w:val="000000"/>
          <w:spacing w:val="-1"/>
          <w:sz w:val="20"/>
          <w:szCs w:val="20"/>
          <w:lang w:val="fr"/>
        </w:rPr>
        <w:t xml:space="preserve">ne pourront pas décider </w:t>
      </w:r>
      <w:r w:rsidRPr="00AF4A49">
        <w:rPr>
          <w:rFonts w:asciiTheme="minorHAnsi" w:eastAsia="Arial" w:hAnsiTheme="minorHAnsi"/>
          <w:color w:val="000000"/>
          <w:spacing w:val="-1"/>
          <w:sz w:val="20"/>
          <w:szCs w:val="20"/>
          <w:lang w:val="fr"/>
        </w:rPr>
        <w:t>de tra</w:t>
      </w:r>
      <w:r w:rsidR="008B573E">
        <w:rPr>
          <w:rFonts w:asciiTheme="minorHAnsi" w:eastAsia="Arial" w:hAnsiTheme="minorHAnsi"/>
          <w:color w:val="000000"/>
          <w:spacing w:val="-1"/>
          <w:sz w:val="20"/>
          <w:szCs w:val="20"/>
          <w:lang w:val="fr"/>
        </w:rPr>
        <w:t>nsférer tout ou partie de l’excé</w:t>
      </w:r>
      <w:r w:rsidRPr="00AF4A49">
        <w:rPr>
          <w:rFonts w:asciiTheme="minorHAnsi" w:eastAsia="Arial" w:hAnsiTheme="minorHAnsi"/>
          <w:color w:val="000000"/>
          <w:spacing w:val="-1"/>
          <w:sz w:val="20"/>
          <w:szCs w:val="20"/>
          <w:lang w:val="fr"/>
        </w:rPr>
        <w:t xml:space="preserve">dent annuel </w:t>
      </w:r>
      <w:r w:rsidR="003A1BB2">
        <w:rPr>
          <w:rFonts w:asciiTheme="minorHAnsi" w:eastAsia="Arial" w:hAnsiTheme="minorHAnsi"/>
          <w:color w:val="000000"/>
          <w:spacing w:val="-1"/>
          <w:sz w:val="20"/>
          <w:szCs w:val="20"/>
          <w:lang w:val="fr"/>
        </w:rPr>
        <w:t>d’un budget à l’autre</w:t>
      </w:r>
      <w:r w:rsidR="008B573E">
        <w:rPr>
          <w:rFonts w:asciiTheme="minorHAnsi" w:eastAsia="Arial" w:hAnsiTheme="minorHAnsi"/>
          <w:color w:val="000000"/>
          <w:spacing w:val="-1"/>
          <w:sz w:val="20"/>
          <w:szCs w:val="20"/>
          <w:lang w:val="fr"/>
        </w:rPr>
        <w:t>.</w:t>
      </w:r>
    </w:p>
    <w:p w:rsidR="003A1BB2" w:rsidRDefault="003A1BB2" w:rsidP="00E95DD2">
      <w:pPr>
        <w:spacing w:before="120" w:after="120" w:line="276" w:lineRule="auto"/>
        <w:ind w:right="567"/>
        <w:jc w:val="both"/>
        <w:textAlignment w:val="baseline"/>
        <w:rPr>
          <w:rFonts w:asciiTheme="minorHAnsi" w:eastAsia="Arial" w:hAnsiTheme="minorHAnsi"/>
          <w:color w:val="000000"/>
          <w:spacing w:val="-1"/>
          <w:sz w:val="20"/>
          <w:szCs w:val="20"/>
          <w:lang w:val="fr"/>
        </w:rPr>
      </w:pPr>
      <w:r>
        <w:rPr>
          <w:rFonts w:asciiTheme="minorHAnsi" w:eastAsia="Arial" w:hAnsiTheme="minorHAnsi"/>
          <w:color w:val="000000"/>
          <w:spacing w:val="-1"/>
          <w:sz w:val="20"/>
          <w:szCs w:val="20"/>
          <w:lang w:val="fr"/>
        </w:rPr>
        <w:t>Les deux budgets doivent rester distincts, ceux-ci n’ayant pas le même objet.</w:t>
      </w:r>
    </w:p>
    <w:p w:rsidR="003A1BB2" w:rsidRPr="002D1FB6" w:rsidRDefault="002D1FB6" w:rsidP="00E95DD2">
      <w:pPr>
        <w:spacing w:before="120" w:after="120" w:line="276" w:lineRule="auto"/>
        <w:ind w:right="567"/>
        <w:jc w:val="both"/>
        <w:textAlignment w:val="baseline"/>
        <w:rPr>
          <w:rFonts w:asciiTheme="minorHAnsi" w:eastAsia="Arial" w:hAnsiTheme="minorHAnsi"/>
          <w:i/>
          <w:color w:val="70AD47" w:themeColor="accent6"/>
          <w:spacing w:val="-1"/>
          <w:sz w:val="20"/>
          <w:szCs w:val="20"/>
          <w:lang w:val="fr"/>
        </w:rPr>
      </w:pPr>
      <w:r>
        <w:rPr>
          <w:rFonts w:asciiTheme="minorHAnsi" w:eastAsia="Arial" w:hAnsiTheme="minorHAnsi"/>
          <w:i/>
          <w:color w:val="70AD47" w:themeColor="accent6"/>
          <w:spacing w:val="-1"/>
          <w:sz w:val="20"/>
          <w:szCs w:val="20"/>
          <w:lang w:val="fr"/>
        </w:rPr>
        <w:t>Le CSE peut décider d’opérer un transfert entre les budgets. Nous sommes contre. Il est donc intéressant de prévoir que cela ne s</w:t>
      </w:r>
      <w:r w:rsidR="00B73F6B">
        <w:rPr>
          <w:rFonts w:asciiTheme="minorHAnsi" w:eastAsia="Arial" w:hAnsiTheme="minorHAnsi"/>
          <w:i/>
          <w:color w:val="70AD47" w:themeColor="accent6"/>
          <w:spacing w:val="-1"/>
          <w:sz w:val="20"/>
          <w:szCs w:val="20"/>
          <w:lang w:val="fr"/>
        </w:rPr>
        <w:t>oit</w:t>
      </w:r>
      <w:r>
        <w:rPr>
          <w:rFonts w:asciiTheme="minorHAnsi" w:eastAsia="Arial" w:hAnsiTheme="minorHAnsi"/>
          <w:i/>
          <w:color w:val="70AD47" w:themeColor="accent6"/>
          <w:spacing w:val="-1"/>
          <w:sz w:val="20"/>
          <w:szCs w:val="20"/>
          <w:lang w:val="fr"/>
        </w:rPr>
        <w:t xml:space="preserve"> pas possible dans l’accord.</w:t>
      </w:r>
    </w:p>
    <w:p w:rsidR="003A1BB2" w:rsidRPr="00AF4A49" w:rsidRDefault="003A1BB2" w:rsidP="00E95DD2">
      <w:pPr>
        <w:spacing w:before="120" w:after="120" w:line="276" w:lineRule="auto"/>
        <w:ind w:right="567"/>
        <w:jc w:val="both"/>
        <w:textAlignment w:val="baseline"/>
        <w:rPr>
          <w:rFonts w:asciiTheme="minorHAnsi" w:eastAsia="Arial" w:hAnsiTheme="minorHAnsi"/>
          <w:color w:val="000000"/>
          <w:spacing w:val="-1"/>
          <w:sz w:val="20"/>
          <w:szCs w:val="20"/>
          <w:lang w:val="fr"/>
        </w:rPr>
      </w:pPr>
    </w:p>
    <w:p w:rsidR="00AF4A49" w:rsidRDefault="00AF4A49" w:rsidP="007134E5">
      <w:pPr>
        <w:spacing w:before="120" w:after="120" w:line="264" w:lineRule="exact"/>
        <w:ind w:right="567"/>
        <w:jc w:val="both"/>
        <w:textAlignment w:val="baseline"/>
        <w:rPr>
          <w:rFonts w:asciiTheme="minorHAnsi" w:eastAsia="Arial" w:hAnsiTheme="minorHAnsi"/>
          <w:color w:val="000000"/>
          <w:spacing w:val="-1"/>
          <w:sz w:val="20"/>
          <w:szCs w:val="20"/>
          <w:lang w:val="fr"/>
        </w:rPr>
      </w:pPr>
    </w:p>
    <w:p w:rsidR="00647B64" w:rsidRDefault="00647B64" w:rsidP="007134E5">
      <w:pPr>
        <w:spacing w:before="120" w:after="120" w:line="264" w:lineRule="exact"/>
        <w:ind w:right="567"/>
        <w:jc w:val="both"/>
        <w:textAlignment w:val="baseline"/>
        <w:rPr>
          <w:rFonts w:asciiTheme="minorHAnsi" w:eastAsia="Arial" w:hAnsiTheme="minorHAnsi"/>
          <w:color w:val="000000"/>
          <w:spacing w:val="-1"/>
          <w:sz w:val="20"/>
          <w:szCs w:val="20"/>
          <w:lang w:val="fr"/>
        </w:rPr>
      </w:pPr>
    </w:p>
    <w:p w:rsidR="00647B64" w:rsidRDefault="00647B64" w:rsidP="007134E5">
      <w:pPr>
        <w:spacing w:before="120" w:after="120" w:line="264" w:lineRule="exact"/>
        <w:ind w:right="567"/>
        <w:jc w:val="both"/>
        <w:textAlignment w:val="baseline"/>
        <w:rPr>
          <w:rFonts w:asciiTheme="minorHAnsi" w:eastAsia="Arial" w:hAnsiTheme="minorHAnsi"/>
          <w:color w:val="000000"/>
          <w:spacing w:val="-1"/>
          <w:sz w:val="20"/>
          <w:szCs w:val="20"/>
          <w:lang w:val="fr"/>
        </w:rPr>
      </w:pPr>
    </w:p>
    <w:p w:rsidR="00647B64" w:rsidRDefault="00647B64" w:rsidP="007134E5">
      <w:pPr>
        <w:spacing w:before="120" w:after="120" w:line="264" w:lineRule="exact"/>
        <w:ind w:right="567"/>
        <w:jc w:val="both"/>
        <w:textAlignment w:val="baseline"/>
        <w:rPr>
          <w:rFonts w:asciiTheme="minorHAnsi" w:eastAsia="Arial" w:hAnsiTheme="minorHAnsi"/>
          <w:color w:val="000000"/>
          <w:spacing w:val="-1"/>
          <w:sz w:val="20"/>
          <w:szCs w:val="20"/>
          <w:lang w:val="fr"/>
        </w:rPr>
      </w:pPr>
    </w:p>
    <w:p w:rsidR="00647B64" w:rsidRDefault="00647B64" w:rsidP="007134E5">
      <w:pPr>
        <w:spacing w:before="120" w:after="120" w:line="264" w:lineRule="exact"/>
        <w:ind w:right="567"/>
        <w:jc w:val="both"/>
        <w:textAlignment w:val="baseline"/>
        <w:rPr>
          <w:rFonts w:asciiTheme="minorHAnsi" w:eastAsia="Arial" w:hAnsiTheme="minorHAnsi"/>
          <w:color w:val="000000"/>
          <w:spacing w:val="-1"/>
          <w:sz w:val="20"/>
          <w:szCs w:val="20"/>
          <w:lang w:val="fr"/>
        </w:rPr>
      </w:pPr>
    </w:p>
    <w:p w:rsidR="00647B64" w:rsidRDefault="00647B64" w:rsidP="007134E5">
      <w:pPr>
        <w:spacing w:before="120" w:after="120" w:line="264" w:lineRule="exact"/>
        <w:ind w:right="567"/>
        <w:jc w:val="both"/>
        <w:textAlignment w:val="baseline"/>
        <w:rPr>
          <w:rFonts w:asciiTheme="minorHAnsi" w:eastAsia="Arial" w:hAnsiTheme="minorHAnsi"/>
          <w:color w:val="000000"/>
          <w:spacing w:val="-1"/>
          <w:sz w:val="20"/>
          <w:szCs w:val="20"/>
          <w:lang w:val="fr"/>
        </w:rPr>
      </w:pPr>
    </w:p>
    <w:p w:rsidR="00EB175E" w:rsidRPr="00101E6D" w:rsidRDefault="009D0C3F" w:rsidP="007134E5">
      <w:pPr>
        <w:spacing w:before="1" w:after="240" w:line="528" w:lineRule="exact"/>
        <w:ind w:right="567" w:firstLine="567"/>
        <w:jc w:val="both"/>
        <w:textAlignment w:val="baseline"/>
        <w:rPr>
          <w:rFonts w:asciiTheme="minorHAnsi" w:eastAsia="Arial Narrow" w:hAnsiTheme="minorHAnsi"/>
          <w:b/>
          <w:color w:val="000000"/>
          <w:spacing w:val="-2"/>
          <w:sz w:val="21"/>
          <w:u w:val="single"/>
          <w:lang w:val="fr-FR"/>
        </w:rPr>
      </w:pPr>
      <w:r w:rsidRPr="00E95DD2">
        <w:rPr>
          <w:rFonts w:asciiTheme="minorHAnsi" w:eastAsia="Arial Narrow" w:hAnsiTheme="minorHAnsi"/>
          <w:b/>
          <w:color w:val="000000"/>
          <w:spacing w:val="-2"/>
          <w:u w:val="single"/>
          <w:lang w:val="fr-FR"/>
        </w:rPr>
        <w:lastRenderedPageBreak/>
        <w:t>ARTICLE 3 – LA COMMISSION SANTE, SECURITE ET DES CONDITIONS DE TRAVAIL</w:t>
      </w:r>
    </w:p>
    <w:p w:rsidR="002D1FB6" w:rsidRPr="0075741D" w:rsidRDefault="002D1FB6" w:rsidP="0075741D">
      <w:pPr>
        <w:spacing w:line="276" w:lineRule="auto"/>
        <w:ind w:right="567"/>
        <w:jc w:val="both"/>
        <w:textAlignment w:val="baseline"/>
        <w:rPr>
          <w:rFonts w:asciiTheme="minorHAnsi" w:eastAsia="Arial" w:hAnsiTheme="minorHAnsi"/>
          <w:i/>
          <w:color w:val="70AD47" w:themeColor="accent6"/>
          <w:spacing w:val="-1"/>
          <w:sz w:val="20"/>
          <w:szCs w:val="20"/>
          <w:lang w:val="fr"/>
        </w:rPr>
      </w:pPr>
      <w:r w:rsidRPr="0075741D">
        <w:rPr>
          <w:rFonts w:asciiTheme="minorHAnsi" w:eastAsia="Arial" w:hAnsiTheme="minorHAnsi"/>
          <w:i/>
          <w:color w:val="70AD47" w:themeColor="accent6"/>
          <w:spacing w:val="-1"/>
          <w:sz w:val="20"/>
          <w:szCs w:val="20"/>
          <w:lang w:val="fr"/>
        </w:rPr>
        <w:t xml:space="preserve">La CSSCT </w:t>
      </w:r>
      <w:r w:rsidR="0075741D" w:rsidRPr="0075741D">
        <w:rPr>
          <w:rFonts w:asciiTheme="minorHAnsi" w:eastAsia="Arial" w:hAnsiTheme="minorHAnsi"/>
          <w:i/>
          <w:color w:val="70AD47" w:themeColor="accent6"/>
          <w:spacing w:val="-1"/>
          <w:sz w:val="20"/>
          <w:szCs w:val="20"/>
          <w:lang w:val="fr"/>
        </w:rPr>
        <w:t>doit être mise en place dans :</w:t>
      </w:r>
    </w:p>
    <w:p w:rsidR="0075741D" w:rsidRPr="0075741D" w:rsidRDefault="0075741D" w:rsidP="0075741D">
      <w:pPr>
        <w:spacing w:line="276" w:lineRule="auto"/>
        <w:ind w:right="567"/>
        <w:jc w:val="both"/>
        <w:textAlignment w:val="baseline"/>
        <w:rPr>
          <w:rFonts w:asciiTheme="minorHAnsi" w:eastAsia="Arial" w:hAnsiTheme="minorHAnsi"/>
          <w:i/>
          <w:color w:val="70AD47" w:themeColor="accent6"/>
          <w:spacing w:val="-1"/>
          <w:sz w:val="20"/>
          <w:szCs w:val="20"/>
          <w:lang w:val="fr"/>
        </w:rPr>
      </w:pPr>
      <w:r w:rsidRPr="0075741D">
        <w:rPr>
          <w:rFonts w:asciiTheme="minorHAnsi" w:eastAsia="Arial" w:hAnsiTheme="minorHAnsi"/>
          <w:i/>
          <w:color w:val="70AD47" w:themeColor="accent6"/>
          <w:spacing w:val="-1"/>
          <w:sz w:val="20"/>
          <w:szCs w:val="20"/>
          <w:lang w:val="fr"/>
        </w:rPr>
        <w:t>- les entreprises d’au moins 300 salariés ;</w:t>
      </w:r>
    </w:p>
    <w:p w:rsidR="0075741D" w:rsidRPr="0075741D" w:rsidRDefault="0075741D" w:rsidP="0075741D">
      <w:pPr>
        <w:spacing w:line="276" w:lineRule="auto"/>
        <w:ind w:right="567"/>
        <w:jc w:val="both"/>
        <w:textAlignment w:val="baseline"/>
        <w:rPr>
          <w:rFonts w:asciiTheme="minorHAnsi" w:eastAsia="Arial" w:hAnsiTheme="minorHAnsi"/>
          <w:i/>
          <w:color w:val="70AD47" w:themeColor="accent6"/>
          <w:spacing w:val="-1"/>
          <w:sz w:val="20"/>
          <w:szCs w:val="20"/>
          <w:lang w:val="fr"/>
        </w:rPr>
      </w:pPr>
      <w:r w:rsidRPr="0075741D">
        <w:rPr>
          <w:rFonts w:asciiTheme="minorHAnsi" w:eastAsia="Arial" w:hAnsiTheme="minorHAnsi"/>
          <w:i/>
          <w:color w:val="70AD47" w:themeColor="accent6"/>
          <w:spacing w:val="-1"/>
          <w:sz w:val="20"/>
          <w:szCs w:val="20"/>
          <w:lang w:val="fr"/>
        </w:rPr>
        <w:t>- les établissements d’au moins 300 salariés ;</w:t>
      </w:r>
    </w:p>
    <w:p w:rsidR="0075741D" w:rsidRPr="0075741D" w:rsidRDefault="0075741D" w:rsidP="0075741D">
      <w:pPr>
        <w:spacing w:line="276" w:lineRule="auto"/>
        <w:ind w:right="567"/>
        <w:jc w:val="both"/>
        <w:textAlignment w:val="baseline"/>
        <w:rPr>
          <w:rFonts w:asciiTheme="minorHAnsi" w:eastAsia="Arial" w:hAnsiTheme="minorHAnsi"/>
          <w:i/>
          <w:color w:val="70AD47" w:themeColor="accent6"/>
          <w:spacing w:val="-1"/>
          <w:sz w:val="20"/>
          <w:szCs w:val="20"/>
          <w:lang w:val="fr"/>
        </w:rPr>
      </w:pPr>
      <w:r w:rsidRPr="0075741D">
        <w:rPr>
          <w:rFonts w:asciiTheme="minorHAnsi" w:eastAsia="Arial" w:hAnsiTheme="minorHAnsi"/>
          <w:i/>
          <w:color w:val="70AD47" w:themeColor="accent6"/>
          <w:spacing w:val="-1"/>
          <w:sz w:val="20"/>
          <w:szCs w:val="20"/>
          <w:lang w:val="fr"/>
        </w:rPr>
        <w:t>- les établissements ayant des installations nucléaires et sites Seveso haut (art. L 2315-36 du code du travail).</w:t>
      </w:r>
    </w:p>
    <w:p w:rsidR="0075741D" w:rsidRPr="0075741D" w:rsidRDefault="0075741D" w:rsidP="00E95DD2">
      <w:pPr>
        <w:spacing w:after="120" w:line="276" w:lineRule="auto"/>
        <w:ind w:right="567"/>
        <w:jc w:val="both"/>
        <w:textAlignment w:val="baseline"/>
        <w:rPr>
          <w:rFonts w:asciiTheme="minorHAnsi" w:eastAsia="Arial" w:hAnsiTheme="minorHAnsi"/>
          <w:i/>
          <w:color w:val="70AD47" w:themeColor="accent6"/>
          <w:spacing w:val="-1"/>
          <w:sz w:val="20"/>
          <w:szCs w:val="20"/>
          <w:lang w:val="fr"/>
        </w:rPr>
      </w:pPr>
      <w:r w:rsidRPr="0075741D">
        <w:rPr>
          <w:rFonts w:asciiTheme="minorHAnsi" w:eastAsia="Arial" w:hAnsiTheme="minorHAnsi"/>
          <w:i/>
          <w:color w:val="70AD47" w:themeColor="accent6"/>
          <w:spacing w:val="-1"/>
          <w:sz w:val="20"/>
          <w:szCs w:val="20"/>
          <w:lang w:val="fr"/>
        </w:rPr>
        <w:t>Dans les entreprises et établissements de moins de 300 salariés, l’inspecteur du travail peut imposer la création d’une CSSCT lorsque cette mesure est nécessaire, notamment en raison de la nature des activités, de l’agencement ou de l’équipement des locaux (art. L 2315-37 du code du travail).</w:t>
      </w:r>
    </w:p>
    <w:p w:rsidR="0075741D" w:rsidRPr="0075741D" w:rsidRDefault="0075741D" w:rsidP="00E95DD2">
      <w:pPr>
        <w:spacing w:after="120" w:line="276" w:lineRule="auto"/>
        <w:ind w:right="567"/>
        <w:jc w:val="both"/>
        <w:textAlignment w:val="baseline"/>
        <w:rPr>
          <w:rFonts w:asciiTheme="minorHAnsi" w:eastAsia="Arial" w:hAnsiTheme="minorHAnsi"/>
          <w:i/>
          <w:color w:val="70AD47" w:themeColor="accent6"/>
          <w:spacing w:val="-1"/>
          <w:sz w:val="20"/>
          <w:szCs w:val="20"/>
          <w:lang w:val="fr"/>
        </w:rPr>
      </w:pPr>
      <w:r w:rsidRPr="0075741D">
        <w:rPr>
          <w:rFonts w:asciiTheme="minorHAnsi" w:eastAsia="Arial" w:hAnsiTheme="minorHAnsi"/>
          <w:i/>
          <w:color w:val="70AD47" w:themeColor="accent6"/>
          <w:spacing w:val="-1"/>
          <w:sz w:val="20"/>
          <w:szCs w:val="20"/>
          <w:lang w:val="fr"/>
        </w:rPr>
        <w:t>Il est aussi possible par accord collectif de prévoir la mise en place de CSSCT dans l’entreprise ou les établissements de moins de 300 salariés (art. L 2315-43 du code du travail).</w:t>
      </w:r>
    </w:p>
    <w:p w:rsidR="00EB175E" w:rsidRPr="00083C7F" w:rsidRDefault="009D0C3F" w:rsidP="00E95DD2">
      <w:pPr>
        <w:spacing w:after="120" w:line="276" w:lineRule="auto"/>
        <w:ind w:right="567"/>
        <w:jc w:val="both"/>
        <w:textAlignment w:val="baseline"/>
        <w:rPr>
          <w:rFonts w:asciiTheme="minorHAnsi" w:eastAsia="Arial Narrow" w:hAnsiTheme="minorHAnsi"/>
          <w:color w:val="000000"/>
          <w:sz w:val="20"/>
          <w:szCs w:val="20"/>
          <w:lang w:val="fr-FR"/>
        </w:rPr>
      </w:pPr>
      <w:r w:rsidRPr="009A0330">
        <w:rPr>
          <w:rFonts w:asciiTheme="minorHAnsi" w:eastAsia="Arial" w:hAnsiTheme="minorHAnsi"/>
          <w:color w:val="000000"/>
          <w:spacing w:val="-1"/>
          <w:sz w:val="20"/>
          <w:szCs w:val="20"/>
          <w:lang w:val="fr"/>
        </w:rPr>
        <w:t xml:space="preserve">Conformément aux dispositions de l’article L. 2315-36 du Code du travail, les parties </w:t>
      </w:r>
      <w:r w:rsidRPr="00083C7F">
        <w:rPr>
          <w:rFonts w:asciiTheme="minorHAnsi" w:eastAsia="Arial" w:hAnsiTheme="minorHAnsi"/>
          <w:color w:val="000000"/>
          <w:spacing w:val="-1"/>
          <w:sz w:val="20"/>
          <w:szCs w:val="20"/>
          <w:lang w:val="fr"/>
        </w:rPr>
        <w:t>conviennent de déterminer</w:t>
      </w:r>
      <w:r w:rsidR="003A1BB2">
        <w:rPr>
          <w:rFonts w:asciiTheme="minorHAnsi" w:eastAsia="Arial" w:hAnsiTheme="minorHAnsi"/>
          <w:color w:val="000000"/>
          <w:spacing w:val="-1"/>
          <w:sz w:val="20"/>
          <w:szCs w:val="20"/>
          <w:lang w:val="fr"/>
        </w:rPr>
        <w:t xml:space="preserve"> les </w:t>
      </w:r>
      <w:r w:rsidRPr="00083C7F">
        <w:rPr>
          <w:rFonts w:asciiTheme="minorHAnsi" w:eastAsia="Arial" w:hAnsiTheme="minorHAnsi"/>
          <w:color w:val="000000"/>
          <w:spacing w:val="-1"/>
          <w:sz w:val="20"/>
          <w:szCs w:val="20"/>
          <w:lang w:val="fr"/>
        </w:rPr>
        <w:t>attributions ainsi que ses modalités de fonctionnement</w:t>
      </w:r>
      <w:r w:rsidR="003A1BB2">
        <w:rPr>
          <w:rFonts w:asciiTheme="minorHAnsi" w:eastAsia="Arial" w:hAnsiTheme="minorHAnsi"/>
          <w:color w:val="000000"/>
          <w:spacing w:val="-1"/>
          <w:sz w:val="20"/>
          <w:szCs w:val="20"/>
          <w:lang w:val="fr"/>
        </w:rPr>
        <w:t xml:space="preserve"> de la CSSCT</w:t>
      </w:r>
      <w:r w:rsidRPr="00083C7F">
        <w:rPr>
          <w:rFonts w:asciiTheme="minorHAnsi" w:eastAsia="Arial Narrow" w:hAnsiTheme="minorHAnsi"/>
          <w:color w:val="000000"/>
          <w:sz w:val="20"/>
          <w:szCs w:val="20"/>
          <w:lang w:val="fr-FR"/>
        </w:rPr>
        <w:t>.</w:t>
      </w:r>
    </w:p>
    <w:p w:rsidR="00EB175E" w:rsidRPr="00127B47" w:rsidRDefault="009D0C3F" w:rsidP="007134E5">
      <w:pPr>
        <w:spacing w:before="1" w:line="528" w:lineRule="exact"/>
        <w:ind w:right="567" w:firstLine="851"/>
        <w:jc w:val="both"/>
        <w:textAlignment w:val="baseline"/>
        <w:rPr>
          <w:rFonts w:asciiTheme="minorHAnsi" w:eastAsia="Arial Narrow" w:hAnsiTheme="minorHAnsi"/>
          <w:b/>
          <w:color w:val="000000"/>
          <w:spacing w:val="-2"/>
          <w:sz w:val="21"/>
          <w:lang w:val="fr-FR"/>
        </w:rPr>
      </w:pPr>
      <w:r w:rsidRPr="00127B47">
        <w:rPr>
          <w:rFonts w:asciiTheme="minorHAnsi" w:eastAsia="Arial Narrow" w:hAnsiTheme="minorHAnsi"/>
          <w:b/>
          <w:color w:val="000000"/>
          <w:spacing w:val="-2"/>
          <w:sz w:val="21"/>
          <w:lang w:val="fr-FR"/>
        </w:rPr>
        <w:t>ARTICLE 3.1 – LE PERIMETRE DE LA CSSCT DANS L’ENTREPRISE</w:t>
      </w:r>
    </w:p>
    <w:p w:rsidR="00083C7F" w:rsidRDefault="00083C7F" w:rsidP="007134E5">
      <w:pPr>
        <w:spacing w:after="120" w:line="264" w:lineRule="exact"/>
        <w:ind w:right="567"/>
        <w:jc w:val="both"/>
        <w:textAlignment w:val="baseline"/>
        <w:rPr>
          <w:rFonts w:asciiTheme="minorHAnsi" w:eastAsia="Arial" w:hAnsiTheme="minorHAnsi"/>
          <w:color w:val="000000"/>
          <w:spacing w:val="-1"/>
          <w:sz w:val="20"/>
          <w:szCs w:val="20"/>
          <w:lang w:val="fr-FR"/>
        </w:rPr>
      </w:pPr>
    </w:p>
    <w:p w:rsidR="0003240C" w:rsidRDefault="0003240C" w:rsidP="0003240C">
      <w:pPr>
        <w:spacing w:line="264" w:lineRule="exact"/>
        <w:ind w:right="567"/>
        <w:jc w:val="both"/>
        <w:textAlignment w:val="baseline"/>
        <w:rPr>
          <w:rFonts w:asciiTheme="minorHAnsi" w:eastAsia="Arial" w:hAnsiTheme="minorHAnsi"/>
          <w:color w:val="000000"/>
          <w:spacing w:val="-1"/>
          <w:sz w:val="20"/>
          <w:szCs w:val="20"/>
          <w:highlight w:val="yellow"/>
          <w:lang w:val="fr"/>
        </w:rPr>
      </w:pPr>
      <w:r w:rsidRPr="005F336C">
        <w:rPr>
          <w:rFonts w:asciiTheme="minorHAnsi" w:eastAsia="Arial" w:hAnsiTheme="minorHAnsi"/>
          <w:color w:val="000000"/>
          <w:spacing w:val="-1"/>
          <w:sz w:val="20"/>
          <w:szCs w:val="20"/>
          <w:lang w:val="fr"/>
        </w:rPr>
        <w:t xml:space="preserve">Les parties </w:t>
      </w:r>
      <w:r>
        <w:rPr>
          <w:rFonts w:asciiTheme="minorHAnsi" w:eastAsia="Arial" w:hAnsiTheme="minorHAnsi"/>
          <w:color w:val="000000"/>
          <w:spacing w:val="-1"/>
          <w:sz w:val="20"/>
          <w:szCs w:val="20"/>
          <w:lang w:val="fr"/>
        </w:rPr>
        <w:t xml:space="preserve">ont convenu, au sein d’un accord relatif au découpage de l’entreprise en établissements distincts </w:t>
      </w:r>
      <w:r w:rsidRPr="005F336C">
        <w:rPr>
          <w:rFonts w:asciiTheme="minorHAnsi" w:eastAsia="Arial" w:hAnsiTheme="minorHAnsi"/>
          <w:color w:val="000000"/>
          <w:spacing w:val="-1"/>
          <w:sz w:val="20"/>
          <w:szCs w:val="20"/>
          <w:lang w:val="fr"/>
        </w:rPr>
        <w:t xml:space="preserve">que, compte tenu de son organisation, </w:t>
      </w:r>
      <w:r w:rsidRPr="0003240C">
        <w:rPr>
          <w:rFonts w:asciiTheme="minorHAnsi" w:eastAsia="Arial" w:hAnsiTheme="minorHAnsi"/>
          <w:color w:val="000000"/>
          <w:spacing w:val="-1"/>
          <w:sz w:val="20"/>
          <w:szCs w:val="20"/>
          <w:highlight w:val="yellow"/>
          <w:lang w:val="fr-FR"/>
        </w:rPr>
        <w:t>une unique Commission santé, sécurité et conditions de travail est constituée pour l’ensemble de la société/</w:t>
      </w:r>
      <w:r>
        <w:rPr>
          <w:rFonts w:asciiTheme="minorHAnsi" w:eastAsia="Arial" w:hAnsiTheme="minorHAnsi"/>
          <w:color w:val="000000"/>
          <w:spacing w:val="-1"/>
          <w:sz w:val="20"/>
          <w:szCs w:val="20"/>
          <w:highlight w:val="yellow"/>
          <w:lang w:val="fr-FR"/>
        </w:rPr>
        <w:t>que chaque CSE d’établissement, tel que prévu à l’article 2.1 comprendra une CSSCT</w:t>
      </w:r>
      <w:r>
        <w:rPr>
          <w:rFonts w:asciiTheme="minorHAnsi" w:eastAsia="Arial" w:hAnsiTheme="minorHAnsi"/>
          <w:color w:val="000000"/>
          <w:spacing w:val="-1"/>
          <w:sz w:val="20"/>
          <w:szCs w:val="20"/>
          <w:highlight w:val="yellow"/>
          <w:lang w:val="fr"/>
        </w:rPr>
        <w:t>.</w:t>
      </w:r>
    </w:p>
    <w:p w:rsidR="0003240C" w:rsidRDefault="0003240C" w:rsidP="0003240C">
      <w:pPr>
        <w:spacing w:line="264" w:lineRule="exact"/>
        <w:ind w:right="567"/>
        <w:jc w:val="both"/>
        <w:textAlignment w:val="baseline"/>
        <w:rPr>
          <w:rFonts w:asciiTheme="minorHAnsi" w:eastAsia="Arial" w:hAnsiTheme="minorHAnsi"/>
          <w:color w:val="000000"/>
          <w:spacing w:val="-1"/>
          <w:sz w:val="20"/>
          <w:szCs w:val="20"/>
          <w:lang w:val="fr"/>
        </w:rPr>
      </w:pPr>
    </w:p>
    <w:p w:rsidR="0003240C" w:rsidRPr="009A0330" w:rsidRDefault="0003240C" w:rsidP="0003240C">
      <w:pPr>
        <w:spacing w:after="120" w:line="276" w:lineRule="auto"/>
        <w:ind w:right="567"/>
        <w:jc w:val="both"/>
        <w:textAlignment w:val="baseline"/>
        <w:rPr>
          <w:rFonts w:asciiTheme="minorHAnsi" w:eastAsia="Arial" w:hAnsiTheme="minorHAnsi"/>
          <w:color w:val="000000"/>
          <w:spacing w:val="-1"/>
          <w:sz w:val="20"/>
          <w:szCs w:val="20"/>
          <w:lang w:val="fr"/>
        </w:rPr>
      </w:pPr>
      <w:r>
        <w:rPr>
          <w:rFonts w:asciiTheme="minorHAnsi" w:eastAsia="Arial" w:hAnsiTheme="minorHAnsi"/>
          <w:color w:val="000000"/>
          <w:spacing w:val="-1"/>
          <w:sz w:val="20"/>
          <w:szCs w:val="20"/>
          <w:lang w:val="fr"/>
        </w:rPr>
        <w:t xml:space="preserve">La CSSCT sera composée de </w:t>
      </w:r>
      <w:r w:rsidRPr="0003240C">
        <w:rPr>
          <w:rFonts w:asciiTheme="minorHAnsi" w:eastAsia="Arial" w:hAnsiTheme="minorHAnsi"/>
          <w:color w:val="000000"/>
          <w:spacing w:val="-1"/>
          <w:sz w:val="20"/>
          <w:szCs w:val="20"/>
          <w:highlight w:val="yellow"/>
          <w:lang w:val="fr"/>
        </w:rPr>
        <w:t>(…)</w:t>
      </w:r>
      <w:r>
        <w:rPr>
          <w:rFonts w:asciiTheme="minorHAnsi" w:eastAsia="Arial" w:hAnsiTheme="minorHAnsi"/>
          <w:color w:val="000000"/>
          <w:spacing w:val="-1"/>
          <w:sz w:val="20"/>
          <w:szCs w:val="20"/>
          <w:lang w:val="fr"/>
        </w:rPr>
        <w:t xml:space="preserve"> membres.</w:t>
      </w:r>
      <w:r w:rsidRPr="0003240C">
        <w:rPr>
          <w:rFonts w:asciiTheme="minorHAnsi" w:eastAsia="Arial" w:hAnsiTheme="minorHAnsi"/>
          <w:color w:val="000000"/>
          <w:spacing w:val="-1"/>
          <w:sz w:val="20"/>
          <w:szCs w:val="20"/>
          <w:lang w:val="fr"/>
        </w:rPr>
        <w:t xml:space="preserve"> </w:t>
      </w:r>
      <w:r>
        <w:rPr>
          <w:rFonts w:asciiTheme="minorHAnsi" w:eastAsia="Arial" w:hAnsiTheme="minorHAnsi"/>
          <w:color w:val="000000"/>
          <w:spacing w:val="-1"/>
          <w:sz w:val="20"/>
          <w:szCs w:val="20"/>
          <w:lang w:val="fr"/>
        </w:rPr>
        <w:t>C</w:t>
      </w:r>
      <w:r w:rsidRPr="009A0330">
        <w:rPr>
          <w:rFonts w:asciiTheme="minorHAnsi" w:eastAsia="Arial" w:hAnsiTheme="minorHAnsi"/>
          <w:color w:val="000000"/>
          <w:spacing w:val="-1"/>
          <w:sz w:val="20"/>
          <w:szCs w:val="20"/>
          <w:lang w:val="fr"/>
        </w:rPr>
        <w:t xml:space="preserve">es membres de la commission santé sécurité et conditions de travail seront désignés parmi les membres élus du CSE, qu’ils soient titulaires ou suppléants. Ils seront désignés par le vote des membres titulaires du CSE sauf le président. Tous les collèges doivent être représentés, avec comme répartition </w:t>
      </w:r>
      <w:r w:rsidRPr="0003240C">
        <w:rPr>
          <w:rFonts w:asciiTheme="minorHAnsi" w:eastAsia="Arial" w:hAnsiTheme="minorHAnsi"/>
          <w:color w:val="000000"/>
          <w:spacing w:val="-1"/>
          <w:sz w:val="20"/>
          <w:szCs w:val="20"/>
          <w:highlight w:val="yellow"/>
          <w:lang w:val="fr"/>
        </w:rPr>
        <w:t>(…)</w:t>
      </w:r>
      <w:r w:rsidRPr="009A0330">
        <w:rPr>
          <w:rFonts w:asciiTheme="minorHAnsi" w:eastAsia="Arial" w:hAnsiTheme="minorHAnsi"/>
          <w:color w:val="000000"/>
          <w:spacing w:val="-1"/>
          <w:sz w:val="20"/>
          <w:szCs w:val="20"/>
          <w:lang w:val="fr"/>
        </w:rPr>
        <w:t xml:space="preserve"> pour le 1er collège, </w:t>
      </w:r>
      <w:r w:rsidRPr="0003240C">
        <w:rPr>
          <w:rFonts w:asciiTheme="minorHAnsi" w:eastAsia="Arial" w:hAnsiTheme="minorHAnsi"/>
          <w:color w:val="000000"/>
          <w:spacing w:val="-1"/>
          <w:sz w:val="20"/>
          <w:szCs w:val="20"/>
          <w:highlight w:val="yellow"/>
          <w:lang w:val="fr"/>
        </w:rPr>
        <w:t>(…)</w:t>
      </w:r>
      <w:r w:rsidRPr="009A0330">
        <w:rPr>
          <w:rFonts w:asciiTheme="minorHAnsi" w:eastAsia="Arial" w:hAnsiTheme="minorHAnsi"/>
          <w:color w:val="000000"/>
          <w:spacing w:val="-1"/>
          <w:sz w:val="20"/>
          <w:szCs w:val="20"/>
          <w:lang w:val="fr"/>
        </w:rPr>
        <w:t xml:space="preserve"> TAM, </w:t>
      </w:r>
      <w:r w:rsidRPr="0003240C">
        <w:rPr>
          <w:rFonts w:asciiTheme="minorHAnsi" w:eastAsia="Arial" w:hAnsiTheme="minorHAnsi"/>
          <w:color w:val="000000"/>
          <w:spacing w:val="-1"/>
          <w:sz w:val="20"/>
          <w:szCs w:val="20"/>
          <w:highlight w:val="yellow"/>
          <w:lang w:val="fr"/>
        </w:rPr>
        <w:t>(…)</w:t>
      </w:r>
      <w:r w:rsidRPr="009A0330">
        <w:rPr>
          <w:rFonts w:asciiTheme="minorHAnsi" w:eastAsia="Arial" w:hAnsiTheme="minorHAnsi"/>
          <w:color w:val="000000"/>
          <w:spacing w:val="-1"/>
          <w:sz w:val="20"/>
          <w:szCs w:val="20"/>
          <w:lang w:val="fr"/>
        </w:rPr>
        <w:t xml:space="preserve"> cadre.</w:t>
      </w:r>
    </w:p>
    <w:p w:rsidR="0003240C" w:rsidRDefault="0003240C" w:rsidP="0003240C">
      <w:pPr>
        <w:spacing w:after="120" w:line="276" w:lineRule="auto"/>
        <w:ind w:right="567"/>
        <w:jc w:val="both"/>
        <w:textAlignment w:val="baseline"/>
        <w:rPr>
          <w:rFonts w:asciiTheme="minorHAnsi" w:eastAsia="Arial" w:hAnsiTheme="minorHAnsi"/>
          <w:color w:val="000000"/>
          <w:spacing w:val="-1"/>
          <w:sz w:val="20"/>
          <w:szCs w:val="20"/>
          <w:lang w:val="fr"/>
        </w:rPr>
      </w:pPr>
      <w:r w:rsidRPr="009A0330">
        <w:rPr>
          <w:rFonts w:asciiTheme="minorHAnsi" w:eastAsia="Arial" w:hAnsiTheme="minorHAnsi"/>
          <w:color w:val="000000"/>
          <w:spacing w:val="-1"/>
          <w:sz w:val="20"/>
          <w:szCs w:val="20"/>
          <w:lang w:val="fr"/>
        </w:rPr>
        <w:t>Si le nombre de salariés présents dans la société venait à s’accro</w:t>
      </w:r>
      <w:r>
        <w:rPr>
          <w:rFonts w:asciiTheme="minorHAnsi" w:eastAsia="Arial" w:hAnsiTheme="minorHAnsi"/>
          <w:color w:val="000000"/>
          <w:spacing w:val="-1"/>
          <w:sz w:val="20"/>
          <w:szCs w:val="20"/>
          <w:lang w:val="fr"/>
        </w:rPr>
        <w:t>î</w:t>
      </w:r>
      <w:r w:rsidRPr="009A0330">
        <w:rPr>
          <w:rFonts w:asciiTheme="minorHAnsi" w:eastAsia="Arial" w:hAnsiTheme="minorHAnsi"/>
          <w:color w:val="000000"/>
          <w:spacing w:val="-1"/>
          <w:sz w:val="20"/>
          <w:szCs w:val="20"/>
          <w:lang w:val="fr"/>
        </w:rPr>
        <w:t>tre fortement, le nombre de membres présents dans la délégation pourrait être revu à la hausse.</w:t>
      </w:r>
    </w:p>
    <w:p w:rsidR="0003240C" w:rsidRPr="005F336C" w:rsidRDefault="0003240C" w:rsidP="0003240C">
      <w:pPr>
        <w:spacing w:line="264" w:lineRule="exact"/>
        <w:ind w:right="567"/>
        <w:jc w:val="both"/>
        <w:textAlignment w:val="baseline"/>
        <w:rPr>
          <w:rFonts w:asciiTheme="minorHAnsi" w:eastAsia="Arial" w:hAnsiTheme="minorHAnsi"/>
          <w:color w:val="000000"/>
          <w:spacing w:val="-1"/>
          <w:sz w:val="20"/>
          <w:szCs w:val="20"/>
          <w:lang w:val="fr"/>
        </w:rPr>
      </w:pPr>
    </w:p>
    <w:p w:rsidR="00083C7F" w:rsidRPr="00127B47" w:rsidRDefault="00083C7F" w:rsidP="007134E5">
      <w:pPr>
        <w:spacing w:before="1" w:line="528" w:lineRule="exact"/>
        <w:ind w:right="567" w:firstLine="851"/>
        <w:jc w:val="both"/>
        <w:textAlignment w:val="baseline"/>
        <w:rPr>
          <w:rFonts w:asciiTheme="minorHAnsi" w:eastAsia="Arial Narrow" w:hAnsiTheme="minorHAnsi"/>
          <w:b/>
          <w:color w:val="000000"/>
          <w:spacing w:val="-2"/>
          <w:sz w:val="21"/>
          <w:lang w:val="fr-FR"/>
        </w:rPr>
      </w:pPr>
      <w:r w:rsidRPr="00127B47">
        <w:rPr>
          <w:rFonts w:asciiTheme="minorHAnsi" w:eastAsia="Arial Narrow" w:hAnsiTheme="minorHAnsi"/>
          <w:b/>
          <w:color w:val="000000"/>
          <w:spacing w:val="-2"/>
          <w:sz w:val="21"/>
          <w:lang w:val="fr-FR"/>
        </w:rPr>
        <w:t>ARTICLE 3.</w:t>
      </w:r>
      <w:r>
        <w:rPr>
          <w:rFonts w:asciiTheme="minorHAnsi" w:eastAsia="Arial Narrow" w:hAnsiTheme="minorHAnsi"/>
          <w:b/>
          <w:color w:val="000000"/>
          <w:spacing w:val="-2"/>
          <w:sz w:val="21"/>
          <w:lang w:val="fr-FR"/>
        </w:rPr>
        <w:t>2</w:t>
      </w:r>
      <w:r w:rsidRPr="00127B47">
        <w:rPr>
          <w:rFonts w:asciiTheme="minorHAnsi" w:eastAsia="Arial Narrow" w:hAnsiTheme="minorHAnsi"/>
          <w:b/>
          <w:color w:val="000000"/>
          <w:spacing w:val="-2"/>
          <w:sz w:val="21"/>
          <w:lang w:val="fr-FR"/>
        </w:rPr>
        <w:t xml:space="preserve"> – LE</w:t>
      </w:r>
      <w:r>
        <w:rPr>
          <w:rFonts w:asciiTheme="minorHAnsi" w:eastAsia="Arial Narrow" w:hAnsiTheme="minorHAnsi"/>
          <w:b/>
          <w:color w:val="000000"/>
          <w:spacing w:val="-2"/>
          <w:sz w:val="21"/>
          <w:lang w:val="fr-FR"/>
        </w:rPr>
        <w:t>S ATTRIBUTIONS DE LA CSSCT</w:t>
      </w:r>
    </w:p>
    <w:p w:rsidR="00EB175E" w:rsidRDefault="00EB175E" w:rsidP="007134E5">
      <w:pPr>
        <w:ind w:right="567"/>
        <w:jc w:val="both"/>
        <w:rPr>
          <w:rFonts w:ascii="Arial Narrow" w:hAnsi="Arial Narrow"/>
          <w:lang w:val="fr-FR"/>
        </w:rPr>
      </w:pPr>
    </w:p>
    <w:p w:rsidR="00EB175E" w:rsidRPr="00083C7F" w:rsidRDefault="009D0C3F" w:rsidP="00E95DD2">
      <w:pPr>
        <w:spacing w:line="276" w:lineRule="auto"/>
        <w:ind w:right="567"/>
        <w:jc w:val="both"/>
        <w:textAlignment w:val="baseline"/>
        <w:rPr>
          <w:rFonts w:asciiTheme="minorHAnsi" w:eastAsia="Arial" w:hAnsiTheme="minorHAnsi"/>
          <w:color w:val="000000"/>
          <w:spacing w:val="-1"/>
          <w:sz w:val="20"/>
          <w:szCs w:val="20"/>
          <w:lang w:val="fr"/>
        </w:rPr>
      </w:pPr>
      <w:r w:rsidRPr="00083C7F">
        <w:rPr>
          <w:rFonts w:asciiTheme="minorHAnsi" w:eastAsia="Arial" w:hAnsiTheme="minorHAnsi"/>
          <w:color w:val="000000"/>
          <w:spacing w:val="-1"/>
          <w:sz w:val="20"/>
          <w:szCs w:val="20"/>
          <w:lang w:val="fr"/>
        </w:rPr>
        <w:t>Cette commission, émanation du Comité social et économique, a vocation à exercer</w:t>
      </w:r>
      <w:r w:rsidR="00083C7F" w:rsidRPr="00083C7F">
        <w:rPr>
          <w:rFonts w:asciiTheme="minorHAnsi" w:eastAsia="Arial" w:hAnsiTheme="minorHAnsi"/>
          <w:color w:val="000000"/>
          <w:spacing w:val="-1"/>
          <w:sz w:val="20"/>
          <w:szCs w:val="20"/>
          <w:lang w:val="fr"/>
        </w:rPr>
        <w:t xml:space="preserve"> de façon complémentaire</w:t>
      </w:r>
      <w:r w:rsidRPr="00083C7F">
        <w:rPr>
          <w:rFonts w:asciiTheme="minorHAnsi" w:eastAsia="Arial" w:hAnsiTheme="minorHAnsi"/>
          <w:color w:val="000000"/>
          <w:spacing w:val="-1"/>
          <w:sz w:val="20"/>
          <w:szCs w:val="20"/>
          <w:lang w:val="fr"/>
        </w:rPr>
        <w:t xml:space="preserve"> une partie des attributions du Comité relatives à la santé, à la sécurité et aux conditions de travail de l’entreprise.</w:t>
      </w:r>
    </w:p>
    <w:p w:rsidR="00EB175E" w:rsidRPr="00083C7F" w:rsidRDefault="009D0C3F" w:rsidP="00E95DD2">
      <w:pPr>
        <w:spacing w:line="276" w:lineRule="auto"/>
        <w:ind w:right="567"/>
        <w:jc w:val="both"/>
        <w:textAlignment w:val="baseline"/>
        <w:rPr>
          <w:rFonts w:asciiTheme="minorHAnsi" w:eastAsia="Arial" w:hAnsiTheme="minorHAnsi"/>
          <w:color w:val="000000"/>
          <w:spacing w:val="-1"/>
          <w:sz w:val="20"/>
          <w:szCs w:val="20"/>
          <w:lang w:val="fr"/>
        </w:rPr>
      </w:pPr>
      <w:r w:rsidRPr="00083C7F">
        <w:rPr>
          <w:rFonts w:asciiTheme="minorHAnsi" w:eastAsia="Arial" w:hAnsiTheme="minorHAnsi"/>
          <w:color w:val="000000"/>
          <w:spacing w:val="-1"/>
          <w:sz w:val="20"/>
          <w:szCs w:val="20"/>
          <w:lang w:val="fr"/>
        </w:rPr>
        <w:t>En application de l’article L. 2315-38 du Code du travail, ne peuvent toutefois lui être confiées ni la décision de recourir à un expert, ni les</w:t>
      </w:r>
      <w:r w:rsidR="003133B7">
        <w:rPr>
          <w:rFonts w:asciiTheme="minorHAnsi" w:eastAsia="Arial" w:hAnsiTheme="minorHAnsi"/>
          <w:color w:val="000000"/>
          <w:spacing w:val="-1"/>
          <w:sz w:val="20"/>
          <w:szCs w:val="20"/>
          <w:lang w:val="fr"/>
        </w:rPr>
        <w:t xml:space="preserve"> attributions consultatives du C</w:t>
      </w:r>
      <w:r w:rsidRPr="00083C7F">
        <w:rPr>
          <w:rFonts w:asciiTheme="minorHAnsi" w:eastAsia="Arial" w:hAnsiTheme="minorHAnsi"/>
          <w:color w:val="000000"/>
          <w:spacing w:val="-1"/>
          <w:sz w:val="20"/>
          <w:szCs w:val="20"/>
          <w:lang w:val="fr"/>
        </w:rPr>
        <w:t>omité.</w:t>
      </w:r>
    </w:p>
    <w:p w:rsidR="003133B7" w:rsidRDefault="009D0C3F" w:rsidP="003133B7">
      <w:pPr>
        <w:tabs>
          <w:tab w:val="left" w:pos="1728"/>
        </w:tabs>
        <w:spacing w:before="262" w:line="276" w:lineRule="auto"/>
        <w:ind w:right="567"/>
        <w:jc w:val="both"/>
        <w:textAlignment w:val="baseline"/>
        <w:rPr>
          <w:rFonts w:asciiTheme="minorHAnsi" w:eastAsia="Arial Narrow" w:hAnsiTheme="minorHAnsi"/>
          <w:color w:val="000000"/>
          <w:sz w:val="20"/>
          <w:szCs w:val="20"/>
          <w:lang w:val="fr-FR"/>
        </w:rPr>
      </w:pPr>
      <w:r w:rsidRPr="003133B7">
        <w:rPr>
          <w:rFonts w:asciiTheme="minorHAnsi" w:eastAsia="Arial" w:hAnsiTheme="minorHAnsi"/>
          <w:color w:val="000000"/>
          <w:sz w:val="20"/>
          <w:szCs w:val="20"/>
          <w:lang w:val="fr-FR"/>
        </w:rPr>
        <w:t xml:space="preserve">Ces préalables étant déterminés, les parties s’accordent pour déléguer aux membres de la Commission les </w:t>
      </w:r>
      <w:r w:rsidRPr="003133B7">
        <w:rPr>
          <w:rFonts w:asciiTheme="minorHAnsi" w:eastAsia="Arial Narrow" w:hAnsiTheme="minorHAnsi"/>
          <w:color w:val="000000"/>
          <w:sz w:val="20"/>
          <w:szCs w:val="20"/>
          <w:lang w:val="fr-FR"/>
        </w:rPr>
        <w:t>missions suivantes</w:t>
      </w:r>
      <w:r w:rsidR="00046EFB" w:rsidRPr="003133B7">
        <w:rPr>
          <w:rFonts w:asciiTheme="minorHAnsi" w:eastAsia="Arial Narrow" w:hAnsiTheme="minorHAnsi"/>
          <w:color w:val="000000"/>
          <w:sz w:val="20"/>
          <w:szCs w:val="20"/>
          <w:lang w:val="fr-FR"/>
        </w:rPr>
        <w:t xml:space="preserve"> : </w:t>
      </w:r>
    </w:p>
    <w:p w:rsidR="00046EFB" w:rsidRPr="003133B7" w:rsidRDefault="003133B7" w:rsidP="003133B7">
      <w:pPr>
        <w:pStyle w:val="Paragraphedeliste"/>
        <w:numPr>
          <w:ilvl w:val="0"/>
          <w:numId w:val="26"/>
        </w:numPr>
        <w:tabs>
          <w:tab w:val="left" w:pos="1728"/>
        </w:tabs>
        <w:spacing w:before="262" w:line="276" w:lineRule="auto"/>
        <w:ind w:right="567"/>
        <w:jc w:val="both"/>
        <w:textAlignment w:val="baseline"/>
        <w:rPr>
          <w:rFonts w:asciiTheme="minorHAnsi" w:eastAsia="Arial" w:hAnsiTheme="minorHAnsi"/>
          <w:color w:val="000000"/>
          <w:spacing w:val="-2"/>
          <w:sz w:val="20"/>
          <w:szCs w:val="20"/>
          <w:lang w:val="fr-FR"/>
        </w:rPr>
      </w:pPr>
      <w:r>
        <w:rPr>
          <w:rFonts w:asciiTheme="minorHAnsi" w:eastAsia="Arial Narrow" w:hAnsiTheme="minorHAnsi"/>
          <w:color w:val="000000"/>
          <w:sz w:val="20"/>
          <w:szCs w:val="20"/>
          <w:lang w:val="fr-FR"/>
        </w:rPr>
        <w:t>P</w:t>
      </w:r>
      <w:r w:rsidR="009D0C3F" w:rsidRPr="003133B7">
        <w:rPr>
          <w:rFonts w:asciiTheme="minorHAnsi" w:eastAsia="Arial Narrow" w:hAnsiTheme="minorHAnsi"/>
          <w:color w:val="000000"/>
          <w:sz w:val="20"/>
          <w:szCs w:val="20"/>
          <w:lang w:val="fr-FR"/>
        </w:rPr>
        <w:t xml:space="preserve">rocéder aux travaux préparatoires en vue de la consultation du Comité social et économique sur </w:t>
      </w:r>
      <w:r w:rsidR="009D0C3F" w:rsidRPr="003133B7">
        <w:rPr>
          <w:rFonts w:asciiTheme="minorHAnsi" w:eastAsia="Arial" w:hAnsiTheme="minorHAnsi"/>
          <w:color w:val="000000"/>
          <w:sz w:val="20"/>
          <w:szCs w:val="20"/>
          <w:lang w:val="fr-FR"/>
        </w:rPr>
        <w:t xml:space="preserve">l’ensemble des sujets relatifs </w:t>
      </w:r>
      <w:r w:rsidR="009D0C3F" w:rsidRPr="003133B7">
        <w:rPr>
          <w:rFonts w:asciiTheme="minorHAnsi" w:eastAsia="Arial Narrow" w:hAnsiTheme="minorHAnsi"/>
          <w:color w:val="000000"/>
          <w:sz w:val="20"/>
          <w:szCs w:val="20"/>
          <w:lang w:val="fr-FR"/>
        </w:rPr>
        <w:t xml:space="preserve">à la santé, à la sécurité et aux conditions de travail, notamment en cas </w:t>
      </w:r>
      <w:r w:rsidR="009D0C3F" w:rsidRPr="003133B7">
        <w:rPr>
          <w:rFonts w:asciiTheme="minorHAnsi" w:eastAsia="Arial" w:hAnsiTheme="minorHAnsi"/>
          <w:color w:val="000000"/>
          <w:sz w:val="20"/>
          <w:szCs w:val="20"/>
          <w:lang w:val="fr-FR"/>
        </w:rPr>
        <w:t>d’introduction de nouvelles tech</w:t>
      </w:r>
      <w:r>
        <w:rPr>
          <w:rFonts w:asciiTheme="minorHAnsi" w:eastAsia="Arial" w:hAnsiTheme="minorHAnsi"/>
          <w:color w:val="000000"/>
          <w:sz w:val="20"/>
          <w:szCs w:val="20"/>
          <w:lang w:val="fr-FR"/>
        </w:rPr>
        <w:t>nologies ou de projet important ;</w:t>
      </w:r>
    </w:p>
    <w:p w:rsidR="00046EFB" w:rsidRPr="007134E5" w:rsidRDefault="003133B7" w:rsidP="00E95DD2">
      <w:pPr>
        <w:pStyle w:val="Paragraphedeliste"/>
        <w:numPr>
          <w:ilvl w:val="0"/>
          <w:numId w:val="14"/>
        </w:numPr>
        <w:tabs>
          <w:tab w:val="left" w:pos="1728"/>
        </w:tabs>
        <w:spacing w:before="262" w:line="276" w:lineRule="auto"/>
        <w:ind w:right="567"/>
        <w:jc w:val="both"/>
        <w:textAlignment w:val="baseline"/>
        <w:rPr>
          <w:rFonts w:asciiTheme="minorHAnsi" w:eastAsia="Arial" w:hAnsiTheme="minorHAnsi"/>
          <w:color w:val="000000"/>
          <w:sz w:val="20"/>
          <w:szCs w:val="20"/>
          <w:lang w:val="fr-FR"/>
        </w:rPr>
      </w:pPr>
      <w:r>
        <w:rPr>
          <w:rFonts w:asciiTheme="minorHAnsi" w:eastAsia="Arial" w:hAnsiTheme="minorHAnsi"/>
          <w:color w:val="000000"/>
          <w:spacing w:val="-2"/>
          <w:sz w:val="20"/>
          <w:szCs w:val="20"/>
          <w:lang w:val="fr-FR"/>
        </w:rPr>
        <w:t>S</w:t>
      </w:r>
      <w:r w:rsidR="00083C7F" w:rsidRPr="007134E5">
        <w:rPr>
          <w:rFonts w:asciiTheme="minorHAnsi" w:eastAsia="Arial" w:hAnsiTheme="minorHAnsi"/>
          <w:color w:val="000000"/>
          <w:spacing w:val="-2"/>
          <w:sz w:val="20"/>
          <w:szCs w:val="20"/>
          <w:lang w:val="fr-FR"/>
        </w:rPr>
        <w:t xml:space="preserve">ignaler, participer et </w:t>
      </w:r>
      <w:r w:rsidR="009D0C3F" w:rsidRPr="007134E5">
        <w:rPr>
          <w:rFonts w:asciiTheme="minorHAnsi" w:eastAsia="Arial" w:hAnsiTheme="minorHAnsi"/>
          <w:color w:val="000000"/>
          <w:spacing w:val="-2"/>
          <w:sz w:val="20"/>
          <w:szCs w:val="20"/>
          <w:lang w:val="fr-FR"/>
        </w:rPr>
        <w:t>réaliser les enquêtes en cas de risque grave, d’accident du travai</w:t>
      </w:r>
      <w:r>
        <w:rPr>
          <w:rFonts w:asciiTheme="minorHAnsi" w:eastAsia="Arial" w:hAnsiTheme="minorHAnsi"/>
          <w:color w:val="000000"/>
          <w:spacing w:val="-2"/>
          <w:sz w:val="20"/>
          <w:szCs w:val="20"/>
          <w:lang w:val="fr-FR"/>
        </w:rPr>
        <w:t>l ou de maladie professionnelle ;</w:t>
      </w:r>
    </w:p>
    <w:p w:rsidR="00046EFB" w:rsidRPr="007134E5" w:rsidRDefault="003133B7" w:rsidP="00E95DD2">
      <w:pPr>
        <w:pStyle w:val="Paragraphedeliste"/>
        <w:numPr>
          <w:ilvl w:val="0"/>
          <w:numId w:val="14"/>
        </w:numPr>
        <w:tabs>
          <w:tab w:val="left" w:pos="1728"/>
        </w:tabs>
        <w:spacing w:before="262" w:line="276" w:lineRule="auto"/>
        <w:ind w:right="567"/>
        <w:jc w:val="both"/>
        <w:textAlignment w:val="baseline"/>
        <w:rPr>
          <w:rFonts w:asciiTheme="minorHAnsi" w:eastAsia="Arial" w:hAnsiTheme="minorHAnsi"/>
          <w:color w:val="000000"/>
          <w:sz w:val="20"/>
          <w:szCs w:val="20"/>
          <w:lang w:val="fr-FR"/>
        </w:rPr>
      </w:pPr>
      <w:r>
        <w:rPr>
          <w:rFonts w:asciiTheme="minorHAnsi" w:eastAsia="Arial" w:hAnsiTheme="minorHAnsi"/>
          <w:color w:val="000000"/>
          <w:sz w:val="20"/>
          <w:szCs w:val="20"/>
          <w:lang w:val="fr-FR"/>
        </w:rPr>
        <w:t>S</w:t>
      </w:r>
      <w:r w:rsidR="00083C7F" w:rsidRPr="007134E5">
        <w:rPr>
          <w:rFonts w:asciiTheme="minorHAnsi" w:eastAsia="Arial" w:hAnsiTheme="minorHAnsi"/>
          <w:color w:val="000000"/>
          <w:sz w:val="20"/>
          <w:szCs w:val="20"/>
          <w:lang w:val="fr-FR"/>
        </w:rPr>
        <w:t>ignaler, participer et réaliser l’enquête en cas de danger grave et imminent, d’accident du t</w:t>
      </w:r>
      <w:r>
        <w:rPr>
          <w:rFonts w:asciiTheme="minorHAnsi" w:eastAsia="Arial" w:hAnsiTheme="minorHAnsi"/>
          <w:color w:val="000000"/>
          <w:sz w:val="20"/>
          <w:szCs w:val="20"/>
          <w:lang w:val="fr-FR"/>
        </w:rPr>
        <w:t>ravail ou d’accidents répétitifs ;</w:t>
      </w:r>
    </w:p>
    <w:p w:rsidR="00046EFB" w:rsidRPr="007134E5" w:rsidRDefault="003133B7" w:rsidP="00E95DD2">
      <w:pPr>
        <w:pStyle w:val="Paragraphedeliste"/>
        <w:numPr>
          <w:ilvl w:val="0"/>
          <w:numId w:val="14"/>
        </w:numPr>
        <w:tabs>
          <w:tab w:val="left" w:pos="1728"/>
        </w:tabs>
        <w:spacing w:before="262" w:line="276" w:lineRule="auto"/>
        <w:ind w:right="567"/>
        <w:jc w:val="both"/>
        <w:textAlignment w:val="baseline"/>
        <w:rPr>
          <w:rFonts w:asciiTheme="minorHAnsi" w:eastAsia="Arial" w:hAnsiTheme="minorHAnsi"/>
          <w:color w:val="000000"/>
          <w:sz w:val="20"/>
          <w:szCs w:val="20"/>
          <w:lang w:val="fr-FR"/>
        </w:rPr>
      </w:pPr>
      <w:r>
        <w:rPr>
          <w:rFonts w:asciiTheme="minorHAnsi" w:eastAsia="Arial Narrow" w:hAnsiTheme="minorHAnsi"/>
          <w:color w:val="000000"/>
          <w:sz w:val="20"/>
          <w:szCs w:val="20"/>
          <w:lang w:val="fr-FR"/>
        </w:rPr>
        <w:t>P</w:t>
      </w:r>
      <w:r w:rsidR="009D0C3F" w:rsidRPr="007134E5">
        <w:rPr>
          <w:rFonts w:asciiTheme="minorHAnsi" w:eastAsia="Arial Narrow" w:hAnsiTheme="minorHAnsi"/>
          <w:color w:val="000000"/>
          <w:sz w:val="20"/>
          <w:szCs w:val="20"/>
          <w:lang w:val="fr-FR"/>
        </w:rPr>
        <w:t>rocéder à une anal</w:t>
      </w:r>
      <w:r w:rsidR="009D0C3F" w:rsidRPr="007134E5">
        <w:rPr>
          <w:rFonts w:asciiTheme="minorHAnsi" w:eastAsia="Arial" w:hAnsiTheme="minorHAnsi"/>
          <w:color w:val="000000"/>
          <w:sz w:val="20"/>
          <w:szCs w:val="20"/>
          <w:lang w:val="fr-FR"/>
        </w:rPr>
        <w:t xml:space="preserve">yse de la sinistralité dans l’entreprise, y compris les </w:t>
      </w:r>
      <w:r w:rsidR="009D0C3F" w:rsidRPr="007134E5">
        <w:rPr>
          <w:rFonts w:asciiTheme="minorHAnsi" w:eastAsia="Arial Narrow" w:hAnsiTheme="minorHAnsi"/>
          <w:color w:val="000000"/>
          <w:sz w:val="20"/>
          <w:szCs w:val="20"/>
          <w:lang w:val="fr-FR"/>
        </w:rPr>
        <w:t xml:space="preserve">chantiers, sur la base des </w:t>
      </w:r>
      <w:r w:rsidR="009D0C3F" w:rsidRPr="007134E5">
        <w:rPr>
          <w:rFonts w:asciiTheme="minorHAnsi" w:eastAsia="Arial" w:hAnsiTheme="minorHAnsi"/>
          <w:color w:val="000000"/>
          <w:sz w:val="20"/>
          <w:szCs w:val="20"/>
          <w:lang w:val="fr-FR"/>
        </w:rPr>
        <w:t>remontées en termes de presqu’acci</w:t>
      </w:r>
      <w:r>
        <w:rPr>
          <w:rFonts w:asciiTheme="minorHAnsi" w:eastAsia="Arial" w:hAnsiTheme="minorHAnsi"/>
          <w:color w:val="000000"/>
          <w:sz w:val="20"/>
          <w:szCs w:val="20"/>
          <w:lang w:val="fr-FR"/>
        </w:rPr>
        <w:t>dents et d’accidents du travail ;</w:t>
      </w:r>
    </w:p>
    <w:p w:rsidR="00EB175E" w:rsidRPr="007134E5" w:rsidRDefault="003133B7" w:rsidP="00E95DD2">
      <w:pPr>
        <w:pStyle w:val="Paragraphedeliste"/>
        <w:numPr>
          <w:ilvl w:val="0"/>
          <w:numId w:val="14"/>
        </w:numPr>
        <w:tabs>
          <w:tab w:val="left" w:pos="1728"/>
        </w:tabs>
        <w:spacing w:before="262" w:line="276" w:lineRule="auto"/>
        <w:ind w:right="567"/>
        <w:jc w:val="both"/>
        <w:textAlignment w:val="baseline"/>
        <w:rPr>
          <w:rFonts w:asciiTheme="minorHAnsi" w:eastAsia="Arial" w:hAnsiTheme="minorHAnsi"/>
          <w:color w:val="000000"/>
          <w:sz w:val="20"/>
          <w:szCs w:val="20"/>
          <w:lang w:val="fr-FR"/>
        </w:rPr>
      </w:pPr>
      <w:r>
        <w:rPr>
          <w:rFonts w:asciiTheme="minorHAnsi" w:eastAsia="Arial" w:hAnsiTheme="minorHAnsi"/>
          <w:color w:val="000000"/>
          <w:sz w:val="20"/>
          <w:szCs w:val="20"/>
          <w:lang w:val="fr-FR"/>
        </w:rPr>
        <w:lastRenderedPageBreak/>
        <w:t>P</w:t>
      </w:r>
      <w:r w:rsidR="00046EFB" w:rsidRPr="007134E5">
        <w:rPr>
          <w:rFonts w:asciiTheme="minorHAnsi" w:eastAsia="Arial" w:hAnsiTheme="minorHAnsi"/>
          <w:color w:val="000000"/>
          <w:sz w:val="20"/>
          <w:szCs w:val="20"/>
          <w:lang w:val="fr-FR"/>
        </w:rPr>
        <w:t>articiper</w:t>
      </w:r>
      <w:r w:rsidR="00083C7F" w:rsidRPr="007134E5">
        <w:rPr>
          <w:rFonts w:asciiTheme="minorHAnsi" w:eastAsia="Arial" w:hAnsiTheme="minorHAnsi"/>
          <w:color w:val="000000"/>
          <w:sz w:val="20"/>
          <w:szCs w:val="20"/>
          <w:lang w:val="fr-FR"/>
        </w:rPr>
        <w:t xml:space="preserve"> </w:t>
      </w:r>
      <w:r w:rsidR="009D0C3F" w:rsidRPr="007134E5">
        <w:rPr>
          <w:rFonts w:asciiTheme="minorHAnsi" w:eastAsia="Arial" w:hAnsiTheme="minorHAnsi"/>
          <w:color w:val="000000"/>
          <w:sz w:val="20"/>
          <w:szCs w:val="20"/>
          <w:lang w:val="fr-FR"/>
        </w:rPr>
        <w:t xml:space="preserve">aux travaux relatifs à l’établissement du Document unique d’évaluation des risques et du </w:t>
      </w:r>
      <w:r w:rsidR="009D0C3F" w:rsidRPr="007134E5">
        <w:rPr>
          <w:rFonts w:asciiTheme="minorHAnsi" w:eastAsia="Arial Narrow" w:hAnsiTheme="minorHAnsi"/>
          <w:color w:val="000000"/>
          <w:sz w:val="20"/>
          <w:szCs w:val="20"/>
          <w:lang w:val="fr-FR"/>
        </w:rPr>
        <w:t>programme annuel de prévention des risques</w:t>
      </w:r>
      <w:r>
        <w:rPr>
          <w:rFonts w:asciiTheme="minorHAnsi" w:eastAsia="Arial Narrow" w:hAnsiTheme="minorHAnsi"/>
          <w:color w:val="000000"/>
          <w:sz w:val="20"/>
          <w:szCs w:val="20"/>
          <w:lang w:val="fr-FR"/>
        </w:rPr>
        <w:t xml:space="preserve"> professionnels ;</w:t>
      </w:r>
    </w:p>
    <w:p w:rsidR="00EB175E" w:rsidRPr="007134E5" w:rsidRDefault="003133B7" w:rsidP="00E95DD2">
      <w:pPr>
        <w:pStyle w:val="Paragraphedeliste"/>
        <w:numPr>
          <w:ilvl w:val="0"/>
          <w:numId w:val="14"/>
        </w:numPr>
        <w:tabs>
          <w:tab w:val="left" w:pos="1728"/>
        </w:tabs>
        <w:spacing w:before="262" w:line="276" w:lineRule="auto"/>
        <w:ind w:right="567"/>
        <w:jc w:val="both"/>
        <w:textAlignment w:val="baseline"/>
        <w:rPr>
          <w:rFonts w:asciiTheme="minorHAnsi" w:eastAsia="Arial Narrow" w:hAnsiTheme="minorHAnsi"/>
          <w:color w:val="000000"/>
          <w:sz w:val="20"/>
          <w:szCs w:val="20"/>
          <w:lang w:val="fr-FR"/>
        </w:rPr>
      </w:pPr>
      <w:r>
        <w:rPr>
          <w:rFonts w:asciiTheme="minorHAnsi" w:eastAsia="Arial Narrow" w:hAnsiTheme="minorHAnsi"/>
          <w:color w:val="000000"/>
          <w:sz w:val="20"/>
          <w:szCs w:val="20"/>
          <w:lang w:val="fr-FR"/>
        </w:rPr>
        <w:t>P</w:t>
      </w:r>
      <w:r w:rsidR="009D0C3F" w:rsidRPr="007134E5">
        <w:rPr>
          <w:rFonts w:asciiTheme="minorHAnsi" w:eastAsia="Arial Narrow" w:hAnsiTheme="minorHAnsi"/>
          <w:color w:val="000000"/>
          <w:sz w:val="20"/>
          <w:szCs w:val="20"/>
          <w:lang w:val="fr-FR"/>
        </w:rPr>
        <w:t>rocéder à l’analyse du rapport annuel d’act</w:t>
      </w:r>
      <w:r>
        <w:rPr>
          <w:rFonts w:asciiTheme="minorHAnsi" w:eastAsia="Arial Narrow" w:hAnsiTheme="minorHAnsi"/>
          <w:color w:val="000000"/>
          <w:sz w:val="20"/>
          <w:szCs w:val="20"/>
          <w:lang w:val="fr-FR"/>
        </w:rPr>
        <w:t>ivité de la médecine du travail ;</w:t>
      </w:r>
    </w:p>
    <w:p w:rsidR="00EB175E" w:rsidRPr="007134E5" w:rsidRDefault="003133B7" w:rsidP="00E95DD2">
      <w:pPr>
        <w:pStyle w:val="Paragraphedeliste"/>
        <w:numPr>
          <w:ilvl w:val="0"/>
          <w:numId w:val="14"/>
        </w:numPr>
        <w:tabs>
          <w:tab w:val="left" w:pos="1728"/>
        </w:tabs>
        <w:spacing w:before="262" w:line="276" w:lineRule="auto"/>
        <w:ind w:right="567"/>
        <w:jc w:val="both"/>
        <w:textAlignment w:val="baseline"/>
        <w:rPr>
          <w:rFonts w:asciiTheme="minorHAnsi" w:eastAsia="Arial Narrow" w:hAnsiTheme="minorHAnsi"/>
          <w:color w:val="000000"/>
          <w:sz w:val="20"/>
          <w:szCs w:val="20"/>
          <w:lang w:val="fr-FR"/>
        </w:rPr>
      </w:pPr>
      <w:r>
        <w:rPr>
          <w:rFonts w:asciiTheme="minorHAnsi" w:eastAsia="Arial Narrow" w:hAnsiTheme="minorHAnsi"/>
          <w:color w:val="000000"/>
          <w:sz w:val="20"/>
          <w:szCs w:val="20"/>
          <w:lang w:val="fr-FR"/>
        </w:rPr>
        <w:t>R</w:t>
      </w:r>
      <w:r w:rsidR="009D0C3F" w:rsidRPr="007134E5">
        <w:rPr>
          <w:rFonts w:asciiTheme="minorHAnsi" w:eastAsia="Arial Narrow" w:hAnsiTheme="minorHAnsi"/>
          <w:color w:val="000000"/>
          <w:sz w:val="20"/>
          <w:szCs w:val="20"/>
          <w:lang w:val="fr-FR"/>
        </w:rPr>
        <w:t>éaliser des</w:t>
      </w:r>
      <w:r>
        <w:rPr>
          <w:rFonts w:asciiTheme="minorHAnsi" w:eastAsia="Arial Narrow" w:hAnsiTheme="minorHAnsi"/>
          <w:color w:val="000000"/>
          <w:sz w:val="20"/>
          <w:szCs w:val="20"/>
          <w:lang w:val="fr-FR"/>
        </w:rPr>
        <w:t xml:space="preserve"> visites d’inspection sur sites ;</w:t>
      </w:r>
    </w:p>
    <w:p w:rsidR="00EB175E" w:rsidRPr="007134E5" w:rsidRDefault="003133B7" w:rsidP="00E95DD2">
      <w:pPr>
        <w:pStyle w:val="Paragraphedeliste"/>
        <w:numPr>
          <w:ilvl w:val="0"/>
          <w:numId w:val="14"/>
        </w:numPr>
        <w:tabs>
          <w:tab w:val="left" w:pos="1728"/>
        </w:tabs>
        <w:spacing w:before="262" w:line="276" w:lineRule="auto"/>
        <w:ind w:right="567"/>
        <w:jc w:val="both"/>
        <w:textAlignment w:val="baseline"/>
        <w:rPr>
          <w:rFonts w:asciiTheme="minorHAnsi" w:eastAsia="Arial Narrow" w:hAnsiTheme="minorHAnsi"/>
          <w:color w:val="000000"/>
          <w:sz w:val="20"/>
          <w:szCs w:val="20"/>
          <w:lang w:val="fr-FR"/>
        </w:rPr>
      </w:pPr>
      <w:r>
        <w:rPr>
          <w:rFonts w:asciiTheme="minorHAnsi" w:eastAsia="Arial Narrow" w:hAnsiTheme="minorHAnsi"/>
          <w:color w:val="000000"/>
          <w:sz w:val="20"/>
          <w:szCs w:val="20"/>
          <w:lang w:val="fr-FR"/>
        </w:rPr>
        <w:t>P</w:t>
      </w:r>
      <w:r w:rsidR="009D0C3F" w:rsidRPr="007134E5">
        <w:rPr>
          <w:rFonts w:asciiTheme="minorHAnsi" w:eastAsia="Arial Narrow" w:hAnsiTheme="minorHAnsi"/>
          <w:color w:val="000000"/>
          <w:sz w:val="20"/>
          <w:szCs w:val="20"/>
          <w:lang w:val="fr-FR"/>
        </w:rPr>
        <w:t>roposer le recours à un expert et rédiger le ca</w:t>
      </w:r>
      <w:r>
        <w:rPr>
          <w:rFonts w:asciiTheme="minorHAnsi" w:eastAsia="Arial Narrow" w:hAnsiTheme="minorHAnsi"/>
          <w:color w:val="000000"/>
          <w:sz w:val="20"/>
          <w:szCs w:val="20"/>
          <w:lang w:val="fr-FR"/>
        </w:rPr>
        <w:t>hier des charges de l’expertise ;</w:t>
      </w:r>
    </w:p>
    <w:p w:rsidR="00EB175E" w:rsidRPr="007134E5" w:rsidRDefault="003133B7" w:rsidP="00E95DD2">
      <w:pPr>
        <w:pStyle w:val="Paragraphedeliste"/>
        <w:numPr>
          <w:ilvl w:val="0"/>
          <w:numId w:val="14"/>
        </w:numPr>
        <w:tabs>
          <w:tab w:val="left" w:pos="1728"/>
        </w:tabs>
        <w:spacing w:before="262" w:line="276" w:lineRule="auto"/>
        <w:ind w:right="567"/>
        <w:jc w:val="both"/>
        <w:textAlignment w:val="baseline"/>
        <w:rPr>
          <w:rFonts w:asciiTheme="minorHAnsi" w:eastAsia="Arial Narrow" w:hAnsiTheme="minorHAnsi"/>
          <w:color w:val="000000"/>
          <w:sz w:val="20"/>
          <w:szCs w:val="20"/>
          <w:lang w:val="fr-FR"/>
        </w:rPr>
      </w:pPr>
      <w:r>
        <w:rPr>
          <w:rFonts w:asciiTheme="minorHAnsi" w:eastAsia="Arial Narrow" w:hAnsiTheme="minorHAnsi"/>
          <w:color w:val="000000"/>
          <w:sz w:val="20"/>
          <w:szCs w:val="20"/>
          <w:lang w:val="fr-FR"/>
        </w:rPr>
        <w:t>A</w:t>
      </w:r>
      <w:r w:rsidR="009D0C3F" w:rsidRPr="007134E5">
        <w:rPr>
          <w:rFonts w:asciiTheme="minorHAnsi" w:eastAsia="Arial Narrow" w:hAnsiTheme="minorHAnsi"/>
          <w:color w:val="000000"/>
          <w:sz w:val="20"/>
          <w:szCs w:val="20"/>
          <w:lang w:val="fr-FR"/>
        </w:rPr>
        <w:t xml:space="preserve">ccompagner l’inspecteur du travail en cas de </w:t>
      </w:r>
      <w:r>
        <w:rPr>
          <w:rFonts w:asciiTheme="minorHAnsi" w:eastAsia="Arial Narrow" w:hAnsiTheme="minorHAnsi"/>
          <w:color w:val="000000"/>
          <w:sz w:val="20"/>
          <w:szCs w:val="20"/>
          <w:lang w:val="fr-FR"/>
        </w:rPr>
        <w:t>contrôle de ce dernier sur sites ;</w:t>
      </w:r>
    </w:p>
    <w:p w:rsidR="00083C7F" w:rsidRPr="007134E5" w:rsidRDefault="003133B7" w:rsidP="00E95DD2">
      <w:pPr>
        <w:pStyle w:val="Paragraphedeliste"/>
        <w:numPr>
          <w:ilvl w:val="0"/>
          <w:numId w:val="14"/>
        </w:numPr>
        <w:tabs>
          <w:tab w:val="left" w:pos="1728"/>
        </w:tabs>
        <w:spacing w:before="262" w:line="276" w:lineRule="auto"/>
        <w:ind w:right="567"/>
        <w:jc w:val="both"/>
        <w:textAlignment w:val="baseline"/>
        <w:rPr>
          <w:rFonts w:asciiTheme="minorHAnsi" w:eastAsia="Arial Narrow" w:hAnsiTheme="minorHAnsi"/>
          <w:color w:val="000000"/>
          <w:sz w:val="20"/>
          <w:szCs w:val="20"/>
          <w:lang w:val="fr-FR"/>
        </w:rPr>
      </w:pPr>
      <w:r>
        <w:rPr>
          <w:rFonts w:asciiTheme="minorHAnsi" w:eastAsia="Arial Narrow" w:hAnsiTheme="minorHAnsi"/>
          <w:color w:val="000000"/>
          <w:sz w:val="20"/>
          <w:szCs w:val="20"/>
          <w:lang w:val="fr-FR"/>
        </w:rPr>
        <w:t>P</w:t>
      </w:r>
      <w:r w:rsidR="00083C7F" w:rsidRPr="007134E5">
        <w:rPr>
          <w:rFonts w:asciiTheme="minorHAnsi" w:eastAsia="Arial Narrow" w:hAnsiTheme="minorHAnsi"/>
          <w:color w:val="000000"/>
          <w:sz w:val="20"/>
          <w:szCs w:val="20"/>
          <w:lang w:val="fr-FR"/>
        </w:rPr>
        <w:t>articiper à la politique visant à établir l’accord ou le plan d’action de préven</w:t>
      </w:r>
      <w:r w:rsidR="00046EFB" w:rsidRPr="007134E5">
        <w:rPr>
          <w:rFonts w:asciiTheme="minorHAnsi" w:eastAsia="Arial Narrow" w:hAnsiTheme="minorHAnsi"/>
          <w:color w:val="000000"/>
          <w:sz w:val="20"/>
          <w:szCs w:val="20"/>
          <w:lang w:val="fr-FR"/>
        </w:rPr>
        <w:t xml:space="preserve">tion de l’exposition à certains </w:t>
      </w:r>
      <w:r w:rsidR="00083C7F" w:rsidRPr="007134E5">
        <w:rPr>
          <w:rFonts w:asciiTheme="minorHAnsi" w:eastAsia="Arial Narrow" w:hAnsiTheme="minorHAnsi"/>
          <w:color w:val="000000"/>
          <w:sz w:val="20"/>
          <w:szCs w:val="20"/>
          <w:lang w:val="fr-FR"/>
        </w:rPr>
        <w:t>facteurs de risq</w:t>
      </w:r>
      <w:r>
        <w:rPr>
          <w:rFonts w:asciiTheme="minorHAnsi" w:eastAsia="Arial Narrow" w:hAnsiTheme="minorHAnsi"/>
          <w:color w:val="000000"/>
          <w:sz w:val="20"/>
          <w:szCs w:val="20"/>
          <w:lang w:val="fr-FR"/>
        </w:rPr>
        <w:t>ues professionnels (pénibilité) ;</w:t>
      </w:r>
    </w:p>
    <w:p w:rsidR="00083C7F" w:rsidRPr="007134E5" w:rsidRDefault="003133B7" w:rsidP="00E95DD2">
      <w:pPr>
        <w:pStyle w:val="Paragraphedeliste"/>
        <w:numPr>
          <w:ilvl w:val="0"/>
          <w:numId w:val="14"/>
        </w:numPr>
        <w:tabs>
          <w:tab w:val="left" w:pos="1728"/>
        </w:tabs>
        <w:spacing w:before="262" w:line="276" w:lineRule="auto"/>
        <w:ind w:right="567"/>
        <w:jc w:val="both"/>
        <w:textAlignment w:val="baseline"/>
        <w:rPr>
          <w:rFonts w:asciiTheme="minorHAnsi" w:eastAsia="Arial Narrow" w:hAnsiTheme="minorHAnsi"/>
          <w:color w:val="000000"/>
          <w:sz w:val="20"/>
          <w:szCs w:val="20"/>
          <w:lang w:val="fr-FR"/>
        </w:rPr>
      </w:pPr>
      <w:r>
        <w:rPr>
          <w:rFonts w:asciiTheme="minorHAnsi" w:eastAsia="Arial Narrow" w:hAnsiTheme="minorHAnsi"/>
          <w:color w:val="000000"/>
          <w:sz w:val="20"/>
          <w:szCs w:val="20"/>
          <w:lang w:val="fr-FR"/>
        </w:rPr>
        <w:t>E</w:t>
      </w:r>
      <w:r w:rsidR="00083C7F" w:rsidRPr="007134E5">
        <w:rPr>
          <w:rFonts w:asciiTheme="minorHAnsi" w:eastAsia="Arial Narrow" w:hAnsiTheme="minorHAnsi"/>
          <w:color w:val="000000"/>
          <w:sz w:val="20"/>
          <w:szCs w:val="20"/>
          <w:lang w:val="fr-FR"/>
        </w:rPr>
        <w:t>tre associée à la démarche de prévention des risques psychosociaux, notamment déterminée dans le cadre de la politique de Qualité de</w:t>
      </w:r>
      <w:r>
        <w:rPr>
          <w:rFonts w:asciiTheme="minorHAnsi" w:eastAsia="Arial Narrow" w:hAnsiTheme="minorHAnsi"/>
          <w:color w:val="000000"/>
          <w:sz w:val="20"/>
          <w:szCs w:val="20"/>
          <w:lang w:val="fr-FR"/>
        </w:rPr>
        <w:t xml:space="preserve"> Vie au Travail de l’entreprise ;</w:t>
      </w:r>
    </w:p>
    <w:p w:rsidR="00503076" w:rsidRPr="007134E5" w:rsidRDefault="003133B7" w:rsidP="00E95DD2">
      <w:pPr>
        <w:pStyle w:val="Paragraphedeliste"/>
        <w:numPr>
          <w:ilvl w:val="0"/>
          <w:numId w:val="14"/>
        </w:numPr>
        <w:tabs>
          <w:tab w:val="left" w:pos="1728"/>
        </w:tabs>
        <w:spacing w:before="262" w:line="276" w:lineRule="auto"/>
        <w:ind w:right="567"/>
        <w:jc w:val="both"/>
        <w:textAlignment w:val="baseline"/>
        <w:rPr>
          <w:rFonts w:asciiTheme="minorHAnsi" w:eastAsia="Arial Narrow" w:hAnsiTheme="minorHAnsi"/>
          <w:color w:val="000000"/>
          <w:sz w:val="20"/>
          <w:szCs w:val="20"/>
          <w:lang w:val="fr-FR"/>
        </w:rPr>
      </w:pPr>
      <w:r>
        <w:rPr>
          <w:rFonts w:asciiTheme="minorHAnsi" w:eastAsia="Arial Narrow" w:hAnsiTheme="minorHAnsi"/>
          <w:color w:val="000000"/>
          <w:sz w:val="20"/>
          <w:szCs w:val="20"/>
          <w:lang w:val="fr-FR"/>
        </w:rPr>
        <w:t>E</w:t>
      </w:r>
      <w:r w:rsidR="00503076" w:rsidRPr="007134E5">
        <w:rPr>
          <w:rFonts w:asciiTheme="minorHAnsi" w:eastAsia="Arial Narrow" w:hAnsiTheme="minorHAnsi"/>
          <w:color w:val="000000"/>
          <w:sz w:val="20"/>
          <w:szCs w:val="20"/>
          <w:lang w:val="fr-FR"/>
        </w:rPr>
        <w:t>n cas d’un danger imminent et de demande de droit de retrait de la part d’un salarié, la CSSCT a le droit d’intervenir sur le chantier</w:t>
      </w:r>
      <w:r>
        <w:rPr>
          <w:rFonts w:asciiTheme="minorHAnsi" w:eastAsia="Arial Narrow" w:hAnsiTheme="minorHAnsi"/>
          <w:color w:val="000000"/>
          <w:sz w:val="20"/>
          <w:szCs w:val="20"/>
          <w:lang w:val="fr-FR"/>
        </w:rPr>
        <w:t> ;</w:t>
      </w:r>
    </w:p>
    <w:p w:rsidR="00503076" w:rsidRPr="007134E5" w:rsidRDefault="003133B7" w:rsidP="00E95DD2">
      <w:pPr>
        <w:pStyle w:val="Paragraphedeliste"/>
        <w:numPr>
          <w:ilvl w:val="0"/>
          <w:numId w:val="14"/>
        </w:numPr>
        <w:tabs>
          <w:tab w:val="left" w:pos="1728"/>
        </w:tabs>
        <w:spacing w:before="262" w:line="276" w:lineRule="auto"/>
        <w:ind w:right="567"/>
        <w:jc w:val="both"/>
        <w:textAlignment w:val="baseline"/>
        <w:rPr>
          <w:rFonts w:asciiTheme="minorHAnsi" w:eastAsia="Arial Narrow" w:hAnsiTheme="minorHAnsi"/>
          <w:color w:val="000000"/>
          <w:sz w:val="20"/>
          <w:szCs w:val="20"/>
          <w:lang w:val="fr-FR"/>
        </w:rPr>
      </w:pPr>
      <w:r>
        <w:rPr>
          <w:rFonts w:asciiTheme="minorHAnsi" w:eastAsia="Arial Narrow" w:hAnsiTheme="minorHAnsi"/>
          <w:color w:val="000000"/>
          <w:sz w:val="20"/>
          <w:szCs w:val="20"/>
          <w:lang w:val="fr-FR"/>
        </w:rPr>
        <w:t>L</w:t>
      </w:r>
      <w:r w:rsidR="00503076" w:rsidRPr="007134E5">
        <w:rPr>
          <w:rFonts w:asciiTheme="minorHAnsi" w:eastAsia="Arial Narrow" w:hAnsiTheme="minorHAnsi"/>
          <w:color w:val="000000"/>
          <w:sz w:val="20"/>
          <w:szCs w:val="20"/>
          <w:lang w:val="fr-FR"/>
        </w:rPr>
        <w:t>es enquêtes sont décidées par les membres salariés de la CSSCT : pour déclencher un</w:t>
      </w:r>
      <w:r>
        <w:rPr>
          <w:rFonts w:asciiTheme="minorHAnsi" w:eastAsia="Arial Narrow" w:hAnsiTheme="minorHAnsi"/>
          <w:color w:val="000000"/>
          <w:sz w:val="20"/>
          <w:szCs w:val="20"/>
          <w:lang w:val="fr-FR"/>
        </w:rPr>
        <w:t>e</w:t>
      </w:r>
      <w:r w:rsidR="00503076" w:rsidRPr="007134E5">
        <w:rPr>
          <w:rFonts w:asciiTheme="minorHAnsi" w:eastAsia="Arial Narrow" w:hAnsiTheme="minorHAnsi"/>
          <w:color w:val="000000"/>
          <w:sz w:val="20"/>
          <w:szCs w:val="20"/>
          <w:lang w:val="fr-FR"/>
        </w:rPr>
        <w:t xml:space="preserve"> enquête</w:t>
      </w:r>
      <w:r>
        <w:rPr>
          <w:rFonts w:asciiTheme="minorHAnsi" w:eastAsia="Arial Narrow" w:hAnsiTheme="minorHAnsi"/>
          <w:color w:val="000000"/>
          <w:sz w:val="20"/>
          <w:szCs w:val="20"/>
          <w:lang w:val="fr-FR"/>
        </w:rPr>
        <w:t>,</w:t>
      </w:r>
      <w:r w:rsidR="00503076" w:rsidRPr="007134E5">
        <w:rPr>
          <w:rFonts w:asciiTheme="minorHAnsi" w:eastAsia="Arial Narrow" w:hAnsiTheme="minorHAnsi"/>
          <w:color w:val="000000"/>
          <w:sz w:val="20"/>
          <w:szCs w:val="20"/>
          <w:lang w:val="fr-FR"/>
        </w:rPr>
        <w:t xml:space="preserve"> deux membres de la CSSCT doivent rédiger un courrier motivé à l’employeur.</w:t>
      </w:r>
    </w:p>
    <w:p w:rsidR="00503076" w:rsidRPr="00083C7F" w:rsidRDefault="00503076" w:rsidP="007134E5">
      <w:pPr>
        <w:tabs>
          <w:tab w:val="left" w:pos="1728"/>
        </w:tabs>
        <w:spacing w:line="266" w:lineRule="exact"/>
        <w:ind w:right="567"/>
        <w:jc w:val="both"/>
        <w:textAlignment w:val="baseline"/>
        <w:rPr>
          <w:rFonts w:asciiTheme="minorHAnsi" w:eastAsia="Arial" w:hAnsiTheme="minorHAnsi"/>
          <w:color w:val="000000"/>
          <w:spacing w:val="-2"/>
          <w:sz w:val="20"/>
          <w:szCs w:val="20"/>
          <w:lang w:val="fr-FR"/>
        </w:rPr>
      </w:pPr>
    </w:p>
    <w:p w:rsidR="001D3785" w:rsidRDefault="00083C7F" w:rsidP="00E95DD2">
      <w:pPr>
        <w:tabs>
          <w:tab w:val="left" w:pos="1728"/>
        </w:tabs>
        <w:spacing w:line="276" w:lineRule="auto"/>
        <w:ind w:right="567"/>
        <w:jc w:val="both"/>
        <w:textAlignment w:val="baseline"/>
        <w:rPr>
          <w:rFonts w:asciiTheme="minorHAnsi" w:hAnsiTheme="minorHAnsi"/>
          <w:sz w:val="20"/>
          <w:szCs w:val="20"/>
          <w:lang w:val="fr-FR"/>
        </w:rPr>
      </w:pPr>
      <w:r w:rsidRPr="00083C7F">
        <w:rPr>
          <w:rFonts w:asciiTheme="minorHAnsi" w:eastAsia="Arial" w:hAnsiTheme="minorHAnsi"/>
          <w:color w:val="000000"/>
          <w:spacing w:val="-2"/>
          <w:sz w:val="20"/>
          <w:szCs w:val="20"/>
          <w:lang w:val="fr-FR"/>
        </w:rPr>
        <w:t>Ces missions sont réalisées dans le cadre légal et règlementaire fixé concernant les attributions santé, sécurité et conditions de travail du Comité social et économique</w:t>
      </w:r>
      <w:r w:rsidRPr="00083C7F">
        <w:rPr>
          <w:rFonts w:asciiTheme="minorHAnsi" w:hAnsiTheme="minorHAnsi"/>
          <w:sz w:val="20"/>
          <w:szCs w:val="20"/>
          <w:lang w:val="fr-FR"/>
        </w:rPr>
        <w:t>.</w:t>
      </w:r>
    </w:p>
    <w:p w:rsidR="00E95DD2" w:rsidRDefault="00E95DD2" w:rsidP="00E95DD2">
      <w:pPr>
        <w:ind w:right="567"/>
        <w:rPr>
          <w:rFonts w:asciiTheme="minorHAnsi" w:hAnsiTheme="minorHAnsi"/>
          <w:sz w:val="20"/>
          <w:szCs w:val="20"/>
          <w:lang w:val="fr-FR"/>
        </w:rPr>
      </w:pPr>
    </w:p>
    <w:p w:rsidR="00745B98" w:rsidRDefault="00745B98" w:rsidP="00E95DD2">
      <w:pPr>
        <w:spacing w:before="1" w:line="528" w:lineRule="exact"/>
        <w:ind w:right="567" w:firstLine="851"/>
        <w:jc w:val="both"/>
        <w:textAlignment w:val="baseline"/>
        <w:rPr>
          <w:rFonts w:asciiTheme="minorHAnsi" w:eastAsia="Arial Narrow" w:hAnsiTheme="minorHAnsi"/>
          <w:b/>
          <w:color w:val="000000"/>
          <w:spacing w:val="-2"/>
          <w:sz w:val="21"/>
          <w:lang w:val="fr-FR"/>
        </w:rPr>
      </w:pPr>
      <w:r w:rsidRPr="00127B47">
        <w:rPr>
          <w:rFonts w:asciiTheme="minorHAnsi" w:eastAsia="Arial Narrow" w:hAnsiTheme="minorHAnsi"/>
          <w:b/>
          <w:color w:val="000000"/>
          <w:spacing w:val="-2"/>
          <w:sz w:val="21"/>
          <w:lang w:val="fr-FR"/>
        </w:rPr>
        <w:t>ARTICLE 3.</w:t>
      </w:r>
      <w:r>
        <w:rPr>
          <w:rFonts w:asciiTheme="minorHAnsi" w:eastAsia="Arial Narrow" w:hAnsiTheme="minorHAnsi"/>
          <w:b/>
          <w:color w:val="000000"/>
          <w:spacing w:val="-2"/>
          <w:sz w:val="21"/>
          <w:lang w:val="fr-FR"/>
        </w:rPr>
        <w:t>3</w:t>
      </w:r>
      <w:r w:rsidRPr="00127B47">
        <w:rPr>
          <w:rFonts w:asciiTheme="minorHAnsi" w:eastAsia="Arial Narrow" w:hAnsiTheme="minorHAnsi"/>
          <w:b/>
          <w:color w:val="000000"/>
          <w:spacing w:val="-2"/>
          <w:sz w:val="21"/>
          <w:lang w:val="fr-FR"/>
        </w:rPr>
        <w:t xml:space="preserve"> – LE</w:t>
      </w:r>
      <w:r>
        <w:rPr>
          <w:rFonts w:asciiTheme="minorHAnsi" w:eastAsia="Arial Narrow" w:hAnsiTheme="minorHAnsi"/>
          <w:b/>
          <w:color w:val="000000"/>
          <w:spacing w:val="-2"/>
          <w:sz w:val="21"/>
          <w:lang w:val="fr-FR"/>
        </w:rPr>
        <w:t>S MODALITES DE FONCTIONNEMENT DE LA CSSCT</w:t>
      </w:r>
    </w:p>
    <w:p w:rsidR="00745B98" w:rsidRDefault="00745B98" w:rsidP="007134E5">
      <w:pPr>
        <w:ind w:right="567"/>
        <w:jc w:val="both"/>
        <w:rPr>
          <w:rFonts w:ascii="Arial Narrow" w:hAnsi="Arial Narrow"/>
          <w:lang w:val="fr-FR"/>
        </w:rPr>
      </w:pPr>
    </w:p>
    <w:p w:rsidR="00745B98" w:rsidRDefault="00745B98" w:rsidP="007134E5">
      <w:pPr>
        <w:ind w:right="567"/>
        <w:jc w:val="both"/>
        <w:rPr>
          <w:rFonts w:ascii="Arial Narrow" w:hAnsi="Arial Narrow"/>
          <w:lang w:val="fr-FR"/>
        </w:rPr>
      </w:pPr>
    </w:p>
    <w:p w:rsidR="00745B98" w:rsidRPr="00046EFB" w:rsidRDefault="00745B98" w:rsidP="00E95DD2">
      <w:pPr>
        <w:tabs>
          <w:tab w:val="left" w:pos="1728"/>
        </w:tabs>
        <w:spacing w:line="276" w:lineRule="auto"/>
        <w:ind w:right="567"/>
        <w:jc w:val="both"/>
        <w:textAlignment w:val="baseline"/>
        <w:rPr>
          <w:rFonts w:asciiTheme="minorHAnsi" w:eastAsia="Arial" w:hAnsiTheme="minorHAnsi"/>
          <w:color w:val="000000"/>
          <w:spacing w:val="-2"/>
          <w:sz w:val="20"/>
          <w:szCs w:val="20"/>
          <w:lang w:val="fr-FR"/>
        </w:rPr>
      </w:pPr>
      <w:r w:rsidRPr="00046EFB">
        <w:rPr>
          <w:rFonts w:asciiTheme="minorHAnsi" w:eastAsia="Arial" w:hAnsiTheme="minorHAnsi"/>
          <w:color w:val="000000"/>
          <w:spacing w:val="-2"/>
          <w:sz w:val="20"/>
          <w:szCs w:val="20"/>
          <w:lang w:val="fr-FR"/>
        </w:rPr>
        <w:t xml:space="preserve">Les parties conviennent que l'intégralité des dispositions prévues au présent accord </w:t>
      </w:r>
      <w:r w:rsidR="001D3785" w:rsidRPr="00046EFB">
        <w:rPr>
          <w:rFonts w:asciiTheme="minorHAnsi" w:eastAsia="Arial" w:hAnsiTheme="minorHAnsi"/>
          <w:color w:val="000000"/>
          <w:spacing w:val="-2"/>
          <w:sz w:val="20"/>
          <w:szCs w:val="20"/>
          <w:lang w:val="fr-FR"/>
        </w:rPr>
        <w:t>s’impose</w:t>
      </w:r>
      <w:r w:rsidRPr="00046EFB">
        <w:rPr>
          <w:rFonts w:asciiTheme="minorHAnsi" w:eastAsia="Arial" w:hAnsiTheme="minorHAnsi"/>
          <w:color w:val="000000"/>
          <w:spacing w:val="-2"/>
          <w:sz w:val="20"/>
          <w:szCs w:val="20"/>
          <w:lang w:val="fr-FR"/>
        </w:rPr>
        <w:t xml:space="preserve"> au règlement intérieur du Comité social et économique. </w:t>
      </w:r>
    </w:p>
    <w:p w:rsidR="00745B98" w:rsidRPr="00046EFB" w:rsidRDefault="00745B98" w:rsidP="00E95DD2">
      <w:pPr>
        <w:tabs>
          <w:tab w:val="left" w:pos="1728"/>
        </w:tabs>
        <w:spacing w:line="276" w:lineRule="auto"/>
        <w:ind w:right="567"/>
        <w:jc w:val="both"/>
        <w:textAlignment w:val="baseline"/>
        <w:rPr>
          <w:rFonts w:asciiTheme="minorHAnsi" w:eastAsia="Arial" w:hAnsiTheme="minorHAnsi"/>
          <w:color w:val="000000"/>
          <w:spacing w:val="-2"/>
          <w:sz w:val="20"/>
          <w:szCs w:val="20"/>
          <w:lang w:val="fr-FR"/>
        </w:rPr>
      </w:pPr>
      <w:r w:rsidRPr="00046EFB">
        <w:rPr>
          <w:rFonts w:asciiTheme="minorHAnsi" w:eastAsia="Arial" w:hAnsiTheme="minorHAnsi"/>
          <w:color w:val="000000"/>
          <w:spacing w:val="-2"/>
          <w:sz w:val="20"/>
          <w:szCs w:val="20"/>
          <w:lang w:val="fr-FR"/>
        </w:rPr>
        <w:t>Celui-ci ne pourra, le cas échéant, qu'en préciser certaines modalités, sans toutefois dénaturer l'équilibre de l'accord.</w:t>
      </w:r>
    </w:p>
    <w:p w:rsidR="00B07A73" w:rsidRPr="00E95DD2" w:rsidRDefault="00B07A73" w:rsidP="00E95DD2">
      <w:pPr>
        <w:numPr>
          <w:ilvl w:val="0"/>
          <w:numId w:val="2"/>
        </w:numPr>
        <w:spacing w:before="264" w:after="313" w:line="264" w:lineRule="exact"/>
        <w:ind w:left="0" w:right="567" w:firstLine="1134"/>
        <w:jc w:val="both"/>
        <w:textAlignment w:val="baseline"/>
        <w:rPr>
          <w:rFonts w:asciiTheme="minorHAnsi" w:eastAsia="Arial Narrow" w:hAnsiTheme="minorHAnsi"/>
          <w:color w:val="000000"/>
          <w:spacing w:val="-1"/>
          <w:sz w:val="21"/>
          <w:szCs w:val="21"/>
          <w:u w:val="single"/>
          <w:lang w:val="fr"/>
        </w:rPr>
      </w:pPr>
      <w:r w:rsidRPr="00E95DD2">
        <w:rPr>
          <w:rFonts w:asciiTheme="minorHAnsi" w:eastAsia="Arial Narrow" w:hAnsiTheme="minorHAnsi"/>
          <w:color w:val="000000"/>
          <w:spacing w:val="-1"/>
          <w:sz w:val="21"/>
          <w:szCs w:val="21"/>
          <w:u w:val="single"/>
          <w:lang w:val="fr"/>
        </w:rPr>
        <w:t>Composition de la CSSCT</w:t>
      </w:r>
    </w:p>
    <w:p w:rsidR="00EB175E" w:rsidRPr="00B07A73" w:rsidRDefault="009D0C3F" w:rsidP="00E95DD2">
      <w:pPr>
        <w:tabs>
          <w:tab w:val="left" w:pos="1728"/>
        </w:tabs>
        <w:spacing w:line="276" w:lineRule="auto"/>
        <w:ind w:right="567"/>
        <w:jc w:val="both"/>
        <w:textAlignment w:val="baseline"/>
        <w:rPr>
          <w:rFonts w:asciiTheme="minorHAnsi" w:eastAsia="Arial" w:hAnsiTheme="minorHAnsi"/>
          <w:color w:val="000000"/>
          <w:sz w:val="20"/>
          <w:szCs w:val="20"/>
          <w:lang w:val="fr-FR"/>
        </w:rPr>
      </w:pPr>
      <w:r w:rsidRPr="00046EFB">
        <w:rPr>
          <w:rFonts w:asciiTheme="minorHAnsi" w:eastAsia="Arial" w:hAnsiTheme="minorHAnsi"/>
          <w:color w:val="000000"/>
          <w:spacing w:val="-2"/>
          <w:sz w:val="20"/>
          <w:szCs w:val="20"/>
          <w:lang w:val="fr-FR"/>
        </w:rPr>
        <w:t>Conformément aux dispositions de l’article L. 2315-39 du Code du travail, les parties conviennent que la CSSCT mise en place au sein de l’entreprise sera composée comme suit :</w:t>
      </w:r>
    </w:p>
    <w:p w:rsidR="0003240C" w:rsidRPr="0003240C" w:rsidRDefault="00046EFB" w:rsidP="00E95DD2">
      <w:pPr>
        <w:pStyle w:val="Paragraphedeliste"/>
        <w:numPr>
          <w:ilvl w:val="0"/>
          <w:numId w:val="17"/>
        </w:numPr>
        <w:tabs>
          <w:tab w:val="left" w:pos="1728"/>
        </w:tabs>
        <w:spacing w:before="262" w:line="276" w:lineRule="auto"/>
        <w:ind w:right="567"/>
        <w:jc w:val="both"/>
        <w:textAlignment w:val="baseline"/>
        <w:rPr>
          <w:rFonts w:asciiTheme="minorHAnsi" w:eastAsia="Arial Narrow" w:hAnsiTheme="minorHAnsi"/>
          <w:color w:val="000000"/>
          <w:sz w:val="20"/>
          <w:szCs w:val="20"/>
          <w:lang w:val="fr-FR"/>
        </w:rPr>
      </w:pPr>
      <w:r w:rsidRPr="0003240C">
        <w:rPr>
          <w:rFonts w:asciiTheme="minorHAnsi" w:eastAsia="Arial Narrow" w:hAnsiTheme="minorHAnsi"/>
          <w:color w:val="000000"/>
          <w:sz w:val="20"/>
          <w:szCs w:val="20"/>
          <w:lang w:val="fr-FR"/>
        </w:rPr>
        <w:t>P</w:t>
      </w:r>
      <w:r w:rsidR="009D0C3F" w:rsidRPr="0003240C">
        <w:rPr>
          <w:rFonts w:asciiTheme="minorHAnsi" w:eastAsia="Arial Narrow" w:hAnsiTheme="minorHAnsi"/>
          <w:color w:val="000000"/>
          <w:sz w:val="20"/>
          <w:szCs w:val="20"/>
          <w:lang w:val="fr-FR"/>
        </w:rPr>
        <w:t xml:space="preserve">our la partie patronale, l’employeur ou son représentant, dûment mandaté à cet effet. </w:t>
      </w:r>
      <w:r w:rsidR="009D0C3F" w:rsidRPr="0003240C">
        <w:rPr>
          <w:rFonts w:asciiTheme="minorHAnsi" w:eastAsia="Arial Narrow" w:hAnsiTheme="minorHAnsi"/>
          <w:sz w:val="20"/>
          <w:szCs w:val="20"/>
          <w:lang w:val="fr-FR"/>
        </w:rPr>
        <w:t xml:space="preserve">Il pourra se faire assister </w:t>
      </w:r>
      <w:r w:rsidR="0003240C" w:rsidRPr="0003240C">
        <w:rPr>
          <w:rFonts w:asciiTheme="minorHAnsi" w:eastAsia="Arial Narrow" w:hAnsiTheme="minorHAnsi"/>
          <w:sz w:val="20"/>
          <w:szCs w:val="20"/>
          <w:lang w:val="fr-FR"/>
        </w:rPr>
        <w:t>une personne</w:t>
      </w:r>
      <w:r w:rsidR="009D0C3F" w:rsidRPr="0003240C">
        <w:rPr>
          <w:rFonts w:asciiTheme="minorHAnsi" w:eastAsia="Arial Narrow" w:hAnsiTheme="minorHAnsi"/>
          <w:sz w:val="20"/>
          <w:szCs w:val="20"/>
          <w:lang w:val="fr-FR"/>
        </w:rPr>
        <w:t xml:space="preserve"> appartenant à l’entreprise et choisis en dehors du Comité social et économique. </w:t>
      </w:r>
    </w:p>
    <w:p w:rsidR="00EB175E" w:rsidRPr="0003240C" w:rsidRDefault="00046EFB" w:rsidP="00E95DD2">
      <w:pPr>
        <w:pStyle w:val="Paragraphedeliste"/>
        <w:numPr>
          <w:ilvl w:val="0"/>
          <w:numId w:val="17"/>
        </w:numPr>
        <w:tabs>
          <w:tab w:val="left" w:pos="1728"/>
        </w:tabs>
        <w:spacing w:before="262" w:line="276" w:lineRule="auto"/>
        <w:ind w:right="567"/>
        <w:jc w:val="both"/>
        <w:textAlignment w:val="baseline"/>
        <w:rPr>
          <w:rFonts w:asciiTheme="minorHAnsi" w:eastAsia="Arial Narrow" w:hAnsiTheme="minorHAnsi"/>
          <w:color w:val="000000"/>
          <w:sz w:val="20"/>
          <w:szCs w:val="20"/>
          <w:lang w:val="fr-FR"/>
        </w:rPr>
      </w:pPr>
      <w:r w:rsidRPr="0003240C">
        <w:rPr>
          <w:rFonts w:asciiTheme="minorHAnsi" w:eastAsia="Arial Narrow" w:hAnsiTheme="minorHAnsi"/>
          <w:color w:val="000000"/>
          <w:sz w:val="20"/>
          <w:szCs w:val="20"/>
          <w:lang w:val="fr-FR"/>
        </w:rPr>
        <w:t>D</w:t>
      </w:r>
      <w:r w:rsidR="009D0C3F" w:rsidRPr="0003240C">
        <w:rPr>
          <w:rFonts w:asciiTheme="minorHAnsi" w:eastAsia="Arial Narrow" w:hAnsiTheme="minorHAnsi"/>
          <w:color w:val="000000"/>
          <w:sz w:val="20"/>
          <w:szCs w:val="20"/>
          <w:lang w:val="fr-FR"/>
        </w:rPr>
        <w:t xml:space="preserve">e </w:t>
      </w:r>
      <w:r w:rsidR="0003240C" w:rsidRPr="0003240C">
        <w:rPr>
          <w:rFonts w:asciiTheme="minorHAnsi" w:eastAsia="Arial Narrow" w:hAnsiTheme="minorHAnsi"/>
          <w:color w:val="000000"/>
          <w:sz w:val="20"/>
          <w:szCs w:val="20"/>
          <w:highlight w:val="yellow"/>
          <w:lang w:val="fr-FR"/>
        </w:rPr>
        <w:t>(…)</w:t>
      </w:r>
      <w:r w:rsidR="009D0C3F" w:rsidRPr="0003240C">
        <w:rPr>
          <w:rFonts w:asciiTheme="minorHAnsi" w:eastAsia="Arial Narrow" w:hAnsiTheme="minorHAnsi"/>
          <w:color w:val="000000"/>
          <w:sz w:val="20"/>
          <w:szCs w:val="20"/>
          <w:lang w:val="fr-FR"/>
        </w:rPr>
        <w:t xml:space="preserve"> représentants du personnel, dont au moins </w:t>
      </w:r>
      <w:r w:rsidR="0003240C" w:rsidRPr="0003240C">
        <w:rPr>
          <w:rFonts w:asciiTheme="minorHAnsi" w:eastAsia="Arial Narrow" w:hAnsiTheme="minorHAnsi"/>
          <w:color w:val="000000"/>
          <w:sz w:val="20"/>
          <w:szCs w:val="20"/>
          <w:highlight w:val="yellow"/>
          <w:lang w:val="fr-FR"/>
        </w:rPr>
        <w:t>(…)</w:t>
      </w:r>
      <w:r w:rsidR="003133B7" w:rsidRPr="0003240C">
        <w:rPr>
          <w:rFonts w:asciiTheme="minorHAnsi" w:eastAsia="Arial Narrow" w:hAnsiTheme="minorHAnsi"/>
          <w:color w:val="000000"/>
          <w:sz w:val="20"/>
          <w:szCs w:val="20"/>
          <w:lang w:val="fr-FR"/>
        </w:rPr>
        <w:t xml:space="preserve"> appartenant au </w:t>
      </w:r>
      <w:r w:rsidR="00BE1296" w:rsidRPr="0003240C">
        <w:rPr>
          <w:rFonts w:asciiTheme="minorHAnsi" w:eastAsia="Arial Narrow" w:hAnsiTheme="minorHAnsi"/>
          <w:color w:val="000000"/>
          <w:sz w:val="20"/>
          <w:szCs w:val="20"/>
          <w:lang w:val="fr-FR"/>
        </w:rPr>
        <w:t>1</w:t>
      </w:r>
      <w:r w:rsidR="00BE1296" w:rsidRPr="0003240C">
        <w:rPr>
          <w:rFonts w:asciiTheme="minorHAnsi" w:eastAsia="Arial Narrow" w:hAnsiTheme="minorHAnsi"/>
          <w:color w:val="000000"/>
          <w:sz w:val="20"/>
          <w:szCs w:val="20"/>
          <w:vertAlign w:val="superscript"/>
          <w:lang w:val="fr-FR"/>
        </w:rPr>
        <w:t>er</w:t>
      </w:r>
      <w:r w:rsidR="00BE1296" w:rsidRPr="0003240C">
        <w:rPr>
          <w:rFonts w:asciiTheme="minorHAnsi" w:eastAsia="Arial Narrow" w:hAnsiTheme="minorHAnsi"/>
          <w:color w:val="000000"/>
          <w:sz w:val="20"/>
          <w:szCs w:val="20"/>
          <w:lang w:val="fr-FR"/>
        </w:rPr>
        <w:t xml:space="preserve"> </w:t>
      </w:r>
      <w:r w:rsidR="003133B7" w:rsidRPr="0003240C">
        <w:rPr>
          <w:rFonts w:asciiTheme="minorHAnsi" w:eastAsia="Arial Narrow" w:hAnsiTheme="minorHAnsi"/>
          <w:color w:val="000000"/>
          <w:sz w:val="20"/>
          <w:szCs w:val="20"/>
          <w:lang w:val="fr-FR"/>
        </w:rPr>
        <w:t xml:space="preserve"> collège ;</w:t>
      </w:r>
    </w:p>
    <w:p w:rsidR="00EB175E" w:rsidRDefault="00046EFB" w:rsidP="00E95DD2">
      <w:pPr>
        <w:pStyle w:val="Paragraphedeliste"/>
        <w:numPr>
          <w:ilvl w:val="0"/>
          <w:numId w:val="17"/>
        </w:numPr>
        <w:tabs>
          <w:tab w:val="left" w:pos="1728"/>
        </w:tabs>
        <w:spacing w:before="262" w:line="276" w:lineRule="auto"/>
        <w:ind w:right="567"/>
        <w:jc w:val="both"/>
        <w:textAlignment w:val="baseline"/>
        <w:rPr>
          <w:rFonts w:asciiTheme="minorHAnsi" w:eastAsia="Arial Narrow" w:hAnsiTheme="minorHAnsi"/>
          <w:color w:val="000000"/>
          <w:sz w:val="20"/>
          <w:szCs w:val="20"/>
          <w:lang w:val="fr-FR"/>
        </w:rPr>
      </w:pPr>
      <w:r>
        <w:rPr>
          <w:rFonts w:asciiTheme="minorHAnsi" w:eastAsia="Arial Narrow" w:hAnsiTheme="minorHAnsi"/>
          <w:color w:val="000000"/>
          <w:sz w:val="20"/>
          <w:szCs w:val="20"/>
          <w:lang w:val="fr-FR"/>
        </w:rPr>
        <w:t>D</w:t>
      </w:r>
      <w:r w:rsidR="009D0C3F" w:rsidRPr="00046EFB">
        <w:rPr>
          <w:rFonts w:asciiTheme="minorHAnsi" w:eastAsia="Arial Narrow" w:hAnsiTheme="minorHAnsi"/>
          <w:color w:val="000000"/>
          <w:sz w:val="20"/>
          <w:szCs w:val="20"/>
          <w:lang w:val="fr-FR"/>
        </w:rPr>
        <w:t>es personnalités suiva</w:t>
      </w:r>
      <w:r w:rsidR="003133B7">
        <w:rPr>
          <w:rFonts w:asciiTheme="minorHAnsi" w:eastAsia="Arial Narrow" w:hAnsiTheme="minorHAnsi"/>
          <w:color w:val="000000"/>
          <w:sz w:val="20"/>
          <w:szCs w:val="20"/>
          <w:lang w:val="fr-FR"/>
        </w:rPr>
        <w:t>ntes, invitées pour chacune d</w:t>
      </w:r>
      <w:r w:rsidR="009D0C3F" w:rsidRPr="00046EFB">
        <w:rPr>
          <w:rFonts w:asciiTheme="minorHAnsi" w:eastAsia="Arial Narrow" w:hAnsiTheme="minorHAnsi"/>
          <w:color w:val="000000"/>
          <w:sz w:val="20"/>
          <w:szCs w:val="20"/>
          <w:lang w:val="fr-FR"/>
        </w:rPr>
        <w:t>es réunions : le médecin du travail (ou un membre de son équipe pluridisciplinaire), l’agent de l’inspection du travail, l’agent de la CARSAT,</w:t>
      </w:r>
      <w:r w:rsidR="00B07A73" w:rsidRPr="00046EFB">
        <w:rPr>
          <w:rFonts w:asciiTheme="minorHAnsi" w:eastAsia="Arial Narrow" w:hAnsiTheme="minorHAnsi"/>
          <w:color w:val="000000"/>
          <w:sz w:val="20"/>
          <w:szCs w:val="20"/>
          <w:lang w:val="fr-FR"/>
        </w:rPr>
        <w:t xml:space="preserve"> la CRAMIF, les experts techniques et SSCT éventuellement mandaté</w:t>
      </w:r>
      <w:r w:rsidR="003133B7">
        <w:rPr>
          <w:rFonts w:asciiTheme="minorHAnsi" w:eastAsia="Arial Narrow" w:hAnsiTheme="minorHAnsi"/>
          <w:color w:val="000000"/>
          <w:sz w:val="20"/>
          <w:szCs w:val="20"/>
          <w:lang w:val="fr-FR"/>
        </w:rPr>
        <w:t>s</w:t>
      </w:r>
      <w:r w:rsidR="00B07A73" w:rsidRPr="00046EFB">
        <w:rPr>
          <w:rFonts w:asciiTheme="minorHAnsi" w:eastAsia="Arial Narrow" w:hAnsiTheme="minorHAnsi"/>
          <w:color w:val="000000"/>
          <w:sz w:val="20"/>
          <w:szCs w:val="20"/>
          <w:lang w:val="fr-FR"/>
        </w:rPr>
        <w:t xml:space="preserve"> par le CSE, l’assistante sociale</w:t>
      </w:r>
      <w:r w:rsidR="003133B7">
        <w:rPr>
          <w:rFonts w:asciiTheme="minorHAnsi" w:eastAsia="Arial Narrow" w:hAnsiTheme="minorHAnsi"/>
          <w:color w:val="000000"/>
          <w:sz w:val="20"/>
          <w:szCs w:val="20"/>
          <w:lang w:val="fr-FR"/>
        </w:rPr>
        <w:t>,</w:t>
      </w:r>
      <w:r w:rsidR="009D0C3F" w:rsidRPr="00046EFB">
        <w:rPr>
          <w:rFonts w:asciiTheme="minorHAnsi" w:eastAsia="Arial Narrow" w:hAnsiTheme="minorHAnsi"/>
          <w:color w:val="000000"/>
          <w:sz w:val="20"/>
          <w:szCs w:val="20"/>
          <w:lang w:val="fr-FR"/>
        </w:rPr>
        <w:t xml:space="preserve"> le représentant de l’OPPBTP ainsi que le responsable prévention et sécurité de l’entreprise</w:t>
      </w:r>
      <w:r w:rsidR="003133B7">
        <w:rPr>
          <w:rFonts w:asciiTheme="minorHAnsi" w:eastAsia="Arial Narrow" w:hAnsiTheme="minorHAnsi"/>
          <w:color w:val="000000"/>
          <w:sz w:val="20"/>
          <w:szCs w:val="20"/>
          <w:lang w:val="fr-FR"/>
        </w:rPr>
        <w:t>.</w:t>
      </w:r>
    </w:p>
    <w:p w:rsidR="00E56C9F" w:rsidRDefault="00E56C9F" w:rsidP="00E56C9F">
      <w:pPr>
        <w:pStyle w:val="Paragraphedeliste"/>
        <w:tabs>
          <w:tab w:val="left" w:pos="1728"/>
        </w:tabs>
        <w:spacing w:before="262" w:line="276" w:lineRule="auto"/>
        <w:ind w:right="567"/>
        <w:jc w:val="both"/>
        <w:textAlignment w:val="baseline"/>
        <w:rPr>
          <w:rFonts w:asciiTheme="minorHAnsi" w:eastAsia="Arial Narrow" w:hAnsiTheme="minorHAnsi"/>
          <w:color w:val="000000"/>
          <w:sz w:val="20"/>
          <w:szCs w:val="20"/>
          <w:lang w:val="fr-FR"/>
        </w:rPr>
      </w:pPr>
    </w:p>
    <w:p w:rsidR="00E56C9F" w:rsidRDefault="00E56C9F" w:rsidP="00E56C9F">
      <w:pPr>
        <w:tabs>
          <w:tab w:val="left" w:pos="1728"/>
        </w:tabs>
        <w:spacing w:line="276" w:lineRule="auto"/>
        <w:ind w:right="567"/>
        <w:jc w:val="both"/>
        <w:textAlignment w:val="baseline"/>
        <w:rPr>
          <w:rFonts w:asciiTheme="minorHAnsi" w:eastAsia="Arial" w:hAnsiTheme="minorHAnsi"/>
          <w:color w:val="000000"/>
          <w:spacing w:val="-2"/>
          <w:sz w:val="20"/>
          <w:szCs w:val="20"/>
          <w:lang w:val="fr-FR"/>
        </w:rPr>
      </w:pPr>
      <w:r>
        <w:rPr>
          <w:rFonts w:asciiTheme="minorHAnsi" w:eastAsia="Arial" w:hAnsiTheme="minorHAnsi"/>
          <w:color w:val="000000"/>
          <w:spacing w:val="-2"/>
          <w:sz w:val="20"/>
          <w:szCs w:val="20"/>
          <w:lang w:val="fr-FR"/>
        </w:rPr>
        <w:t>Un rapporteur de la CSSCT sera élu et réélu à chaque fois que la commission le juge</w:t>
      </w:r>
      <w:r w:rsidR="0003240C">
        <w:rPr>
          <w:rFonts w:asciiTheme="minorHAnsi" w:eastAsia="Arial" w:hAnsiTheme="minorHAnsi"/>
          <w:color w:val="000000"/>
          <w:spacing w:val="-2"/>
          <w:sz w:val="20"/>
          <w:szCs w:val="20"/>
          <w:lang w:val="fr-FR"/>
        </w:rPr>
        <w:t>ra</w:t>
      </w:r>
      <w:r>
        <w:rPr>
          <w:rFonts w:asciiTheme="minorHAnsi" w:eastAsia="Arial" w:hAnsiTheme="minorHAnsi"/>
          <w:color w:val="000000"/>
          <w:spacing w:val="-2"/>
          <w:sz w:val="20"/>
          <w:szCs w:val="20"/>
          <w:lang w:val="fr-FR"/>
        </w:rPr>
        <w:t xml:space="preserve"> nécessaire :</w:t>
      </w:r>
    </w:p>
    <w:p w:rsidR="00E56C9F" w:rsidRPr="00E56C9F" w:rsidRDefault="00E56C9F" w:rsidP="003133B7">
      <w:pPr>
        <w:pStyle w:val="NormalWeb"/>
        <w:numPr>
          <w:ilvl w:val="0"/>
          <w:numId w:val="27"/>
        </w:numPr>
        <w:spacing w:beforeAutospacing="0" w:after="291" w:afterAutospacing="0"/>
        <w:ind w:right="708"/>
        <w:jc w:val="both"/>
        <w:rPr>
          <w:rFonts w:asciiTheme="minorHAnsi" w:eastAsia="Arial" w:hAnsiTheme="minorHAnsi"/>
          <w:color w:val="000000"/>
          <w:spacing w:val="-2"/>
          <w:sz w:val="20"/>
          <w:szCs w:val="20"/>
          <w:lang w:eastAsia="en-US"/>
        </w:rPr>
      </w:pPr>
      <w:r w:rsidRPr="00E56C9F">
        <w:rPr>
          <w:rFonts w:asciiTheme="minorHAnsi" w:eastAsia="Arial" w:hAnsiTheme="minorHAnsi"/>
          <w:color w:val="000000"/>
          <w:spacing w:val="-2"/>
          <w:sz w:val="20"/>
          <w:szCs w:val="20"/>
          <w:lang w:eastAsia="en-US"/>
        </w:rPr>
        <w:t xml:space="preserve">Les membres de la CSSCT sauf le président (membre de la direction) désigneront qui parmi les membres de la commission sera le rapporteur. </w:t>
      </w:r>
      <w:r>
        <w:rPr>
          <w:rFonts w:asciiTheme="minorHAnsi" w:eastAsia="Arial" w:hAnsiTheme="minorHAnsi"/>
          <w:color w:val="000000"/>
          <w:spacing w:val="-2"/>
          <w:sz w:val="20"/>
          <w:szCs w:val="20"/>
          <w:lang w:eastAsia="en-US"/>
        </w:rPr>
        <w:t>En cela, l</w:t>
      </w:r>
      <w:r w:rsidRPr="00E56C9F">
        <w:rPr>
          <w:rFonts w:asciiTheme="minorHAnsi" w:eastAsia="Arial" w:hAnsiTheme="minorHAnsi"/>
          <w:color w:val="000000"/>
          <w:spacing w:val="-2"/>
          <w:sz w:val="20"/>
          <w:szCs w:val="20"/>
          <w:lang w:eastAsia="en-US"/>
        </w:rPr>
        <w:t>a fonction de rapporteur n’est pas définitive, ni liée à la durée des mandats. En effet la commission SSCT peut à tout moment élire l’un de ses membres au poste de rapporteur, l’objectif étant que le rapporteur sur un sujet soit le plus pertinent possible.</w:t>
      </w:r>
    </w:p>
    <w:p w:rsidR="00E56C9F" w:rsidRDefault="00E56C9F" w:rsidP="003133B7">
      <w:pPr>
        <w:pStyle w:val="Paragraphedeliste"/>
        <w:numPr>
          <w:ilvl w:val="0"/>
          <w:numId w:val="27"/>
        </w:numPr>
        <w:tabs>
          <w:tab w:val="left" w:pos="1728"/>
        </w:tabs>
        <w:spacing w:line="276" w:lineRule="auto"/>
        <w:ind w:right="567"/>
        <w:jc w:val="both"/>
        <w:textAlignment w:val="baseline"/>
        <w:rPr>
          <w:rFonts w:asciiTheme="minorHAnsi" w:eastAsia="Arial" w:hAnsiTheme="minorHAnsi"/>
          <w:color w:val="000000"/>
          <w:spacing w:val="-2"/>
          <w:sz w:val="20"/>
          <w:szCs w:val="20"/>
          <w:lang w:val="fr-FR"/>
        </w:rPr>
      </w:pPr>
      <w:r w:rsidRPr="003133B7">
        <w:rPr>
          <w:rFonts w:asciiTheme="minorHAnsi" w:eastAsia="Arial" w:hAnsiTheme="minorHAnsi"/>
          <w:color w:val="000000"/>
          <w:spacing w:val="-2"/>
          <w:sz w:val="20"/>
          <w:szCs w:val="20"/>
          <w:lang w:val="fr-FR"/>
        </w:rPr>
        <w:t>Le rapporteur sera chargé de convenir avec le représentant de l’employeur des dates de convocation, d’établir avec lui l’ordre du jour des réunions de la com</w:t>
      </w:r>
      <w:r w:rsidR="003133B7">
        <w:rPr>
          <w:rFonts w:asciiTheme="minorHAnsi" w:eastAsia="Arial" w:hAnsiTheme="minorHAnsi"/>
          <w:color w:val="000000"/>
          <w:spacing w:val="-2"/>
          <w:sz w:val="20"/>
          <w:szCs w:val="20"/>
          <w:lang w:val="fr-FR"/>
        </w:rPr>
        <w:t>mission et de rédiger un compte-</w:t>
      </w:r>
      <w:r w:rsidRPr="003133B7">
        <w:rPr>
          <w:rFonts w:asciiTheme="minorHAnsi" w:eastAsia="Arial" w:hAnsiTheme="minorHAnsi"/>
          <w:color w:val="000000"/>
          <w:spacing w:val="-2"/>
          <w:sz w:val="20"/>
          <w:szCs w:val="20"/>
          <w:lang w:val="fr-FR"/>
        </w:rPr>
        <w:t>rendu retraçant les échanges tenus lors de ces réunions et remis, lors des réunions plénières de l’instance, à chacun de ses membres.</w:t>
      </w:r>
    </w:p>
    <w:p w:rsidR="00E33CFF" w:rsidRDefault="00E33CFF" w:rsidP="00E33CFF">
      <w:pPr>
        <w:pStyle w:val="Paragraphedeliste"/>
        <w:tabs>
          <w:tab w:val="left" w:pos="1728"/>
        </w:tabs>
        <w:spacing w:line="276" w:lineRule="auto"/>
        <w:ind w:right="567"/>
        <w:jc w:val="both"/>
        <w:textAlignment w:val="baseline"/>
        <w:rPr>
          <w:rFonts w:asciiTheme="minorHAnsi" w:eastAsia="Arial" w:hAnsiTheme="minorHAnsi"/>
          <w:color w:val="000000"/>
          <w:spacing w:val="-2"/>
          <w:sz w:val="20"/>
          <w:szCs w:val="20"/>
          <w:lang w:val="fr-FR"/>
        </w:rPr>
      </w:pPr>
    </w:p>
    <w:p w:rsidR="00E33CFF" w:rsidRPr="003133B7" w:rsidRDefault="00E33CFF" w:rsidP="00E33CFF">
      <w:pPr>
        <w:pStyle w:val="Paragraphedeliste"/>
        <w:tabs>
          <w:tab w:val="left" w:pos="1728"/>
        </w:tabs>
        <w:spacing w:line="276" w:lineRule="auto"/>
        <w:ind w:right="567"/>
        <w:jc w:val="both"/>
        <w:textAlignment w:val="baseline"/>
        <w:rPr>
          <w:rFonts w:asciiTheme="minorHAnsi" w:eastAsia="Arial" w:hAnsiTheme="minorHAnsi"/>
          <w:color w:val="000000"/>
          <w:spacing w:val="-2"/>
          <w:sz w:val="20"/>
          <w:szCs w:val="20"/>
          <w:lang w:val="fr-FR"/>
        </w:rPr>
      </w:pPr>
    </w:p>
    <w:p w:rsidR="00EB175E" w:rsidRPr="00E95DD2" w:rsidRDefault="009D0C3F" w:rsidP="00E95DD2">
      <w:pPr>
        <w:numPr>
          <w:ilvl w:val="0"/>
          <w:numId w:val="2"/>
        </w:numPr>
        <w:spacing w:before="264" w:after="313" w:line="264" w:lineRule="exact"/>
        <w:ind w:left="0" w:right="567" w:firstLine="1134"/>
        <w:jc w:val="both"/>
        <w:textAlignment w:val="baseline"/>
        <w:rPr>
          <w:rFonts w:asciiTheme="minorHAnsi" w:eastAsia="Arial Narrow" w:hAnsiTheme="minorHAnsi"/>
          <w:color w:val="000000"/>
          <w:spacing w:val="-1"/>
          <w:sz w:val="21"/>
          <w:szCs w:val="21"/>
          <w:u w:val="single"/>
          <w:lang w:val="fr"/>
        </w:rPr>
      </w:pPr>
      <w:r w:rsidRPr="00E95DD2">
        <w:rPr>
          <w:rFonts w:asciiTheme="minorHAnsi" w:eastAsia="Arial Narrow" w:hAnsiTheme="minorHAnsi"/>
          <w:color w:val="000000"/>
          <w:spacing w:val="-1"/>
          <w:sz w:val="21"/>
          <w:szCs w:val="21"/>
          <w:u w:val="single"/>
          <w:lang w:val="fr"/>
        </w:rPr>
        <w:lastRenderedPageBreak/>
        <w:t>Modalités de désignation des membres élus de la CSSCT</w:t>
      </w:r>
    </w:p>
    <w:p w:rsidR="00EB175E" w:rsidRPr="00046EFB" w:rsidRDefault="009D0C3F" w:rsidP="00E95DD2">
      <w:pPr>
        <w:tabs>
          <w:tab w:val="left" w:pos="1728"/>
        </w:tabs>
        <w:spacing w:line="276" w:lineRule="auto"/>
        <w:ind w:right="567"/>
        <w:jc w:val="both"/>
        <w:textAlignment w:val="baseline"/>
        <w:rPr>
          <w:rFonts w:asciiTheme="minorHAnsi" w:eastAsia="Arial" w:hAnsiTheme="minorHAnsi"/>
          <w:color w:val="000000"/>
          <w:spacing w:val="-2"/>
          <w:sz w:val="20"/>
          <w:szCs w:val="20"/>
          <w:lang w:val="fr-FR"/>
        </w:rPr>
      </w:pPr>
      <w:r w:rsidRPr="00046EFB">
        <w:rPr>
          <w:rFonts w:asciiTheme="minorHAnsi" w:eastAsia="Arial" w:hAnsiTheme="minorHAnsi"/>
          <w:color w:val="000000"/>
          <w:spacing w:val="-2"/>
          <w:sz w:val="20"/>
          <w:szCs w:val="20"/>
          <w:lang w:val="fr-FR"/>
        </w:rPr>
        <w:t>Les représentants du personnel siégeant à la CSSCT sont désignés par délibération du Comité social et économique (selon les modalités de l’article L. 2315-32 du Code du travail, à la majorité des membres présents) de l’entreprise.</w:t>
      </w:r>
    </w:p>
    <w:p w:rsidR="00EB175E" w:rsidRPr="00E56C9F" w:rsidRDefault="009D0C3F" w:rsidP="00E95DD2">
      <w:pPr>
        <w:tabs>
          <w:tab w:val="left" w:pos="1728"/>
        </w:tabs>
        <w:spacing w:line="276" w:lineRule="auto"/>
        <w:ind w:right="567"/>
        <w:jc w:val="both"/>
        <w:textAlignment w:val="baseline"/>
        <w:rPr>
          <w:rFonts w:ascii="Arial Narrow" w:hAnsi="Arial Narrow"/>
          <w:lang w:val="fr-FR"/>
        </w:rPr>
      </w:pPr>
      <w:r w:rsidRPr="00046EFB">
        <w:rPr>
          <w:rFonts w:asciiTheme="minorHAnsi" w:eastAsia="Arial" w:hAnsiTheme="minorHAnsi"/>
          <w:color w:val="000000"/>
          <w:spacing w:val="-2"/>
          <w:sz w:val="20"/>
          <w:szCs w:val="20"/>
          <w:lang w:val="fr-FR"/>
        </w:rPr>
        <w:t>Seuls peuvent être désignés les représentants élus au Comité social et économique, qu’ils soient titulaires ou suppléants. Les candidats pourront se manifester par tout moyen jusqu’à ouverture de la réunion du Comité visant à procéder à cette désignation.</w:t>
      </w:r>
      <w:r w:rsidR="003133B7">
        <w:rPr>
          <w:rFonts w:asciiTheme="minorHAnsi" w:eastAsia="Arial" w:hAnsiTheme="minorHAnsi"/>
          <w:color w:val="000000"/>
          <w:spacing w:val="-2"/>
          <w:sz w:val="20"/>
          <w:szCs w:val="20"/>
          <w:lang w:val="fr-FR"/>
        </w:rPr>
        <w:t xml:space="preserve"> Les candidats doivent </w:t>
      </w:r>
      <w:r w:rsidR="00B07A73" w:rsidRPr="00046EFB">
        <w:rPr>
          <w:rFonts w:asciiTheme="minorHAnsi" w:eastAsia="Arial" w:hAnsiTheme="minorHAnsi"/>
          <w:color w:val="000000"/>
          <w:spacing w:val="-2"/>
          <w:sz w:val="20"/>
          <w:szCs w:val="20"/>
          <w:lang w:val="fr-FR"/>
        </w:rPr>
        <w:t xml:space="preserve">se signaler </w:t>
      </w:r>
      <w:r w:rsidR="00046EFB" w:rsidRPr="00046EFB">
        <w:rPr>
          <w:rFonts w:asciiTheme="minorHAnsi" w:eastAsia="Arial" w:hAnsiTheme="minorHAnsi"/>
          <w:color w:val="000000"/>
          <w:spacing w:val="-2"/>
          <w:sz w:val="20"/>
          <w:szCs w:val="20"/>
          <w:lang w:val="fr-FR"/>
        </w:rPr>
        <w:t>au service</w:t>
      </w:r>
      <w:r w:rsidR="00B07A73" w:rsidRPr="00046EFB">
        <w:rPr>
          <w:rFonts w:asciiTheme="minorHAnsi" w:eastAsia="Arial" w:hAnsiTheme="minorHAnsi"/>
          <w:color w:val="000000"/>
          <w:spacing w:val="-2"/>
          <w:sz w:val="20"/>
          <w:szCs w:val="20"/>
          <w:lang w:val="fr-FR"/>
        </w:rPr>
        <w:t xml:space="preserve"> des ressources humaines. </w:t>
      </w:r>
    </w:p>
    <w:p w:rsidR="00EB175E" w:rsidRDefault="009D0C3F" w:rsidP="00E95DD2">
      <w:pPr>
        <w:tabs>
          <w:tab w:val="left" w:pos="1728"/>
        </w:tabs>
        <w:spacing w:line="276" w:lineRule="auto"/>
        <w:ind w:right="567"/>
        <w:jc w:val="both"/>
        <w:textAlignment w:val="baseline"/>
        <w:rPr>
          <w:rFonts w:asciiTheme="minorHAnsi" w:eastAsia="Arial" w:hAnsiTheme="minorHAnsi"/>
          <w:color w:val="000000"/>
          <w:spacing w:val="-2"/>
          <w:sz w:val="20"/>
          <w:szCs w:val="20"/>
          <w:lang w:val="fr-FR"/>
        </w:rPr>
      </w:pPr>
      <w:r w:rsidRPr="00046EFB">
        <w:rPr>
          <w:rFonts w:asciiTheme="minorHAnsi" w:eastAsia="Arial" w:hAnsiTheme="minorHAnsi"/>
          <w:color w:val="000000"/>
          <w:spacing w:val="-2"/>
          <w:sz w:val="20"/>
          <w:szCs w:val="20"/>
          <w:lang w:val="fr-FR"/>
        </w:rPr>
        <w:t>Si aucune condition supplémentaire stricte n’est posée, les parties s’accordent sur l’importance de garantir une certaine diversité de profils des membres de cette Commission, notamment en termes de parité, d’implantation géographique, de service de rattachement.</w:t>
      </w:r>
    </w:p>
    <w:p w:rsidR="001D3785" w:rsidRPr="00046EFB" w:rsidRDefault="001D3785" w:rsidP="00E95DD2">
      <w:pPr>
        <w:tabs>
          <w:tab w:val="left" w:pos="1728"/>
        </w:tabs>
        <w:spacing w:line="276" w:lineRule="auto"/>
        <w:ind w:right="567"/>
        <w:jc w:val="both"/>
        <w:textAlignment w:val="baseline"/>
        <w:rPr>
          <w:rFonts w:asciiTheme="minorHAnsi" w:eastAsia="Arial" w:hAnsiTheme="minorHAnsi"/>
          <w:color w:val="000000"/>
          <w:spacing w:val="-2"/>
          <w:sz w:val="20"/>
          <w:szCs w:val="20"/>
          <w:lang w:val="fr-FR"/>
        </w:rPr>
      </w:pPr>
    </w:p>
    <w:p w:rsidR="00EB175E" w:rsidRDefault="009D0C3F" w:rsidP="00E95DD2">
      <w:pPr>
        <w:tabs>
          <w:tab w:val="left" w:pos="1728"/>
        </w:tabs>
        <w:spacing w:line="276" w:lineRule="auto"/>
        <w:ind w:right="567"/>
        <w:jc w:val="both"/>
        <w:textAlignment w:val="baseline"/>
        <w:rPr>
          <w:rFonts w:asciiTheme="minorHAnsi" w:eastAsia="Arial" w:hAnsiTheme="minorHAnsi"/>
          <w:color w:val="000000"/>
          <w:spacing w:val="-2"/>
          <w:sz w:val="20"/>
          <w:szCs w:val="20"/>
          <w:lang w:val="fr-FR"/>
        </w:rPr>
      </w:pPr>
      <w:r w:rsidRPr="00046EFB">
        <w:rPr>
          <w:rFonts w:asciiTheme="minorHAnsi" w:eastAsia="Arial" w:hAnsiTheme="minorHAnsi"/>
          <w:color w:val="000000"/>
          <w:spacing w:val="-2"/>
          <w:sz w:val="20"/>
          <w:szCs w:val="20"/>
          <w:lang w:val="fr-FR"/>
        </w:rPr>
        <w:t xml:space="preserve">Les membres élus de la CSSCT le sont à la majorité des membres présents à main levée ou, en cas de demande expresse d’un ou de plusieurs membres en ce sens, à bulletin secret. Le candidat ayant obtenu le plus de voix est désigné. En cas de partage des voix, il est procédé à un second tour de scrutin. Si, à l’issue de ce 2nd tour, aucune majorité ne se dégage, le candidat </w:t>
      </w:r>
      <w:r w:rsidR="002833B6" w:rsidRPr="002E457F">
        <w:rPr>
          <w:rFonts w:asciiTheme="minorHAnsi" w:eastAsia="Arial Narrow" w:hAnsiTheme="minorHAnsi"/>
          <w:spacing w:val="-1"/>
          <w:sz w:val="20"/>
          <w:szCs w:val="20"/>
          <w:highlight w:val="yellow"/>
          <w:lang w:val="fr-FR"/>
        </w:rPr>
        <w:t>le plus âgé/ayant le plus d’ancienneté/ayant obtenu le plus grand nombre de voix aux élections professionnelles</w:t>
      </w:r>
      <w:r w:rsidRPr="00046EFB">
        <w:rPr>
          <w:rFonts w:asciiTheme="minorHAnsi" w:eastAsia="Arial" w:hAnsiTheme="minorHAnsi"/>
          <w:color w:val="000000"/>
          <w:spacing w:val="-2"/>
          <w:sz w:val="20"/>
          <w:szCs w:val="20"/>
          <w:lang w:val="fr-FR"/>
        </w:rPr>
        <w:t>.</w:t>
      </w:r>
    </w:p>
    <w:p w:rsidR="001D3785" w:rsidRPr="00046EFB" w:rsidRDefault="001D3785" w:rsidP="00E95DD2">
      <w:pPr>
        <w:tabs>
          <w:tab w:val="left" w:pos="1728"/>
        </w:tabs>
        <w:spacing w:line="276" w:lineRule="auto"/>
        <w:ind w:right="567"/>
        <w:jc w:val="both"/>
        <w:textAlignment w:val="baseline"/>
        <w:rPr>
          <w:rFonts w:asciiTheme="minorHAnsi" w:eastAsia="Arial" w:hAnsiTheme="minorHAnsi"/>
          <w:color w:val="000000"/>
          <w:spacing w:val="-2"/>
          <w:sz w:val="20"/>
          <w:szCs w:val="20"/>
          <w:lang w:val="fr-FR"/>
        </w:rPr>
      </w:pPr>
    </w:p>
    <w:p w:rsidR="00EB175E" w:rsidRPr="00046EFB" w:rsidRDefault="009D0C3F" w:rsidP="00E95DD2">
      <w:pPr>
        <w:tabs>
          <w:tab w:val="left" w:pos="1728"/>
        </w:tabs>
        <w:spacing w:line="276" w:lineRule="auto"/>
        <w:ind w:right="567"/>
        <w:jc w:val="both"/>
        <w:textAlignment w:val="baseline"/>
        <w:rPr>
          <w:rFonts w:asciiTheme="minorHAnsi" w:eastAsia="Arial" w:hAnsiTheme="minorHAnsi"/>
          <w:color w:val="000000"/>
          <w:spacing w:val="-2"/>
          <w:sz w:val="20"/>
          <w:szCs w:val="20"/>
          <w:lang w:val="fr-FR"/>
        </w:rPr>
      </w:pPr>
      <w:r w:rsidRPr="00046EFB">
        <w:rPr>
          <w:rFonts w:asciiTheme="minorHAnsi" w:eastAsia="Arial" w:hAnsiTheme="minorHAnsi"/>
          <w:color w:val="000000"/>
          <w:spacing w:val="-2"/>
          <w:sz w:val="20"/>
          <w:szCs w:val="20"/>
          <w:lang w:val="fr-FR"/>
        </w:rPr>
        <w:t>Seuls participent au vote les présents ayant une voix délibérative, à savoir les titulaires de la délégation du personnel au Comité social et économique, les suppléants qui remplacent un titulaire absent.</w:t>
      </w:r>
    </w:p>
    <w:p w:rsidR="001D3785" w:rsidRDefault="009D0C3F" w:rsidP="00E95DD2">
      <w:pPr>
        <w:tabs>
          <w:tab w:val="left" w:pos="1728"/>
        </w:tabs>
        <w:spacing w:line="276" w:lineRule="auto"/>
        <w:ind w:right="567"/>
        <w:jc w:val="both"/>
        <w:textAlignment w:val="baseline"/>
        <w:rPr>
          <w:rFonts w:asciiTheme="minorHAnsi" w:eastAsia="Arial" w:hAnsiTheme="minorHAnsi"/>
          <w:color w:val="000000"/>
          <w:spacing w:val="-2"/>
          <w:sz w:val="20"/>
          <w:szCs w:val="20"/>
          <w:lang w:val="fr-FR"/>
        </w:rPr>
      </w:pPr>
      <w:r w:rsidRPr="00046EFB">
        <w:rPr>
          <w:rFonts w:asciiTheme="minorHAnsi" w:eastAsia="Arial" w:hAnsiTheme="minorHAnsi"/>
          <w:color w:val="000000"/>
          <w:spacing w:val="-2"/>
          <w:sz w:val="20"/>
          <w:szCs w:val="20"/>
          <w:lang w:val="fr-FR"/>
        </w:rPr>
        <w:t>Sont en revanche exclus de ce vote :</w:t>
      </w:r>
      <w:r w:rsidR="002833B6">
        <w:rPr>
          <w:rFonts w:asciiTheme="minorHAnsi" w:eastAsia="Arial" w:hAnsiTheme="minorHAnsi"/>
          <w:color w:val="000000"/>
          <w:spacing w:val="-2"/>
          <w:sz w:val="20"/>
          <w:szCs w:val="20"/>
          <w:lang w:val="fr-FR"/>
        </w:rPr>
        <w:t xml:space="preserve"> le président ou son représentant,</w:t>
      </w:r>
      <w:r w:rsidRPr="00046EFB">
        <w:rPr>
          <w:rFonts w:asciiTheme="minorHAnsi" w:eastAsia="Arial" w:hAnsiTheme="minorHAnsi"/>
          <w:color w:val="000000"/>
          <w:spacing w:val="-2"/>
          <w:sz w:val="20"/>
          <w:szCs w:val="20"/>
          <w:lang w:val="fr-FR"/>
        </w:rPr>
        <w:t xml:space="preserve"> les représentants syndicaux au Comité social et économique, les personnalités extérieures invitées ainsi que les suppléants qui ne remplacent pas les titulaires.</w:t>
      </w:r>
    </w:p>
    <w:p w:rsidR="00EB1C07" w:rsidRPr="001D3785" w:rsidRDefault="009D0C3F" w:rsidP="00E95DD2">
      <w:pPr>
        <w:tabs>
          <w:tab w:val="left" w:pos="1728"/>
        </w:tabs>
        <w:spacing w:line="276" w:lineRule="auto"/>
        <w:ind w:right="567"/>
        <w:jc w:val="both"/>
        <w:textAlignment w:val="baseline"/>
        <w:rPr>
          <w:rFonts w:asciiTheme="minorHAnsi" w:eastAsia="Arial" w:hAnsiTheme="minorHAnsi"/>
          <w:color w:val="000000"/>
          <w:spacing w:val="-2"/>
          <w:sz w:val="20"/>
          <w:szCs w:val="20"/>
          <w:lang w:val="fr-FR"/>
        </w:rPr>
      </w:pPr>
      <w:r w:rsidRPr="001D3785">
        <w:rPr>
          <w:rFonts w:asciiTheme="minorHAnsi" w:eastAsia="Arial" w:hAnsiTheme="minorHAnsi"/>
          <w:color w:val="000000"/>
          <w:spacing w:val="-2"/>
          <w:sz w:val="20"/>
          <w:szCs w:val="20"/>
          <w:lang w:val="fr-FR"/>
        </w:rPr>
        <w:t xml:space="preserve">Ils sont désignés pour une durée qui prend fin avec celle du mandat des membres élus du </w:t>
      </w:r>
      <w:r w:rsidR="000F4DA5">
        <w:rPr>
          <w:rFonts w:asciiTheme="minorHAnsi" w:eastAsia="Arial" w:hAnsiTheme="minorHAnsi"/>
          <w:color w:val="000000"/>
          <w:spacing w:val="-2"/>
          <w:sz w:val="20"/>
          <w:szCs w:val="20"/>
          <w:lang w:val="fr-FR"/>
        </w:rPr>
        <w:t>C</w:t>
      </w:r>
      <w:r w:rsidRPr="001D3785">
        <w:rPr>
          <w:rFonts w:asciiTheme="minorHAnsi" w:eastAsia="Arial" w:hAnsiTheme="minorHAnsi"/>
          <w:color w:val="000000"/>
          <w:spacing w:val="-2"/>
          <w:sz w:val="20"/>
          <w:szCs w:val="20"/>
          <w:lang w:val="fr-FR"/>
        </w:rPr>
        <w:t xml:space="preserve">omité. </w:t>
      </w:r>
    </w:p>
    <w:p w:rsidR="00EB175E" w:rsidRPr="00E95DD2" w:rsidRDefault="009D0C3F" w:rsidP="00E95DD2">
      <w:pPr>
        <w:numPr>
          <w:ilvl w:val="0"/>
          <w:numId w:val="2"/>
        </w:numPr>
        <w:spacing w:before="264" w:after="313" w:line="264" w:lineRule="exact"/>
        <w:ind w:left="0" w:right="567" w:firstLine="1134"/>
        <w:jc w:val="both"/>
        <w:textAlignment w:val="baseline"/>
        <w:rPr>
          <w:rFonts w:asciiTheme="minorHAnsi" w:eastAsia="Arial Narrow" w:hAnsiTheme="minorHAnsi"/>
          <w:color w:val="000000"/>
          <w:spacing w:val="-1"/>
          <w:sz w:val="21"/>
          <w:szCs w:val="21"/>
          <w:u w:val="single"/>
          <w:lang w:val="fr"/>
        </w:rPr>
      </w:pPr>
      <w:r w:rsidRPr="00E95DD2">
        <w:rPr>
          <w:rFonts w:asciiTheme="minorHAnsi" w:eastAsia="Arial Narrow" w:hAnsiTheme="minorHAnsi"/>
          <w:color w:val="000000"/>
          <w:spacing w:val="-1"/>
          <w:sz w:val="21"/>
          <w:szCs w:val="21"/>
          <w:u w:val="single"/>
          <w:lang w:val="fr"/>
        </w:rPr>
        <w:t xml:space="preserve">Réunions </w:t>
      </w:r>
    </w:p>
    <w:p w:rsidR="00EB175E" w:rsidRDefault="009D0C3F" w:rsidP="00E95DD2">
      <w:pPr>
        <w:tabs>
          <w:tab w:val="left" w:pos="1728"/>
        </w:tabs>
        <w:spacing w:line="276" w:lineRule="auto"/>
        <w:ind w:right="567"/>
        <w:jc w:val="both"/>
        <w:textAlignment w:val="baseline"/>
        <w:rPr>
          <w:rFonts w:asciiTheme="minorHAnsi" w:eastAsia="Arial" w:hAnsiTheme="minorHAnsi"/>
          <w:spacing w:val="-2"/>
          <w:sz w:val="20"/>
          <w:szCs w:val="20"/>
          <w:lang w:val="fr-FR"/>
        </w:rPr>
      </w:pPr>
      <w:r w:rsidRPr="00E56C9F">
        <w:rPr>
          <w:rFonts w:asciiTheme="minorHAnsi" w:eastAsia="Arial" w:hAnsiTheme="minorHAnsi"/>
          <w:spacing w:val="-2"/>
          <w:sz w:val="20"/>
          <w:szCs w:val="20"/>
          <w:lang w:val="fr-FR"/>
        </w:rPr>
        <w:t>La Commission devra être réunie en séance plénière au minimum quatre fois par an, en amont des réunions du Comité social et économique à l’occasion desquelles sont abordés les points relatifs à la santé, à la sécurité et aux conditions de travail.</w:t>
      </w:r>
      <w:r w:rsidR="00B07A73" w:rsidRPr="00E56C9F">
        <w:rPr>
          <w:rFonts w:asciiTheme="minorHAnsi" w:eastAsia="Arial" w:hAnsiTheme="minorHAnsi"/>
          <w:spacing w:val="-2"/>
          <w:sz w:val="20"/>
          <w:szCs w:val="20"/>
          <w:lang w:val="fr-FR"/>
        </w:rPr>
        <w:t xml:space="preserve"> Et à </w:t>
      </w:r>
      <w:r w:rsidR="000F4DA5">
        <w:rPr>
          <w:rFonts w:asciiTheme="minorHAnsi" w:eastAsia="Arial" w:hAnsiTheme="minorHAnsi"/>
          <w:spacing w:val="-2"/>
          <w:sz w:val="20"/>
          <w:szCs w:val="20"/>
          <w:lang w:val="fr-FR"/>
        </w:rPr>
        <w:t>chaque fois que le CSE la saisit</w:t>
      </w:r>
      <w:r w:rsidR="00B07A73" w:rsidRPr="00E56C9F">
        <w:rPr>
          <w:rFonts w:asciiTheme="minorHAnsi" w:eastAsia="Arial" w:hAnsiTheme="minorHAnsi"/>
          <w:spacing w:val="-2"/>
          <w:sz w:val="20"/>
          <w:szCs w:val="20"/>
          <w:lang w:val="fr-FR"/>
        </w:rPr>
        <w:t xml:space="preserve"> pour un sujet touchant à ces attributions.</w:t>
      </w:r>
    </w:p>
    <w:p w:rsidR="00790E1C" w:rsidRDefault="00790E1C" w:rsidP="00E95DD2">
      <w:pPr>
        <w:tabs>
          <w:tab w:val="left" w:pos="1728"/>
        </w:tabs>
        <w:spacing w:line="276" w:lineRule="auto"/>
        <w:ind w:right="567"/>
        <w:jc w:val="both"/>
        <w:textAlignment w:val="baseline"/>
        <w:rPr>
          <w:rFonts w:asciiTheme="minorHAnsi" w:eastAsia="Arial" w:hAnsiTheme="minorHAnsi"/>
          <w:spacing w:val="-2"/>
          <w:sz w:val="20"/>
          <w:szCs w:val="20"/>
          <w:lang w:val="fr-FR"/>
        </w:rPr>
      </w:pPr>
    </w:p>
    <w:p w:rsidR="00790E1C" w:rsidRPr="00E56C9F" w:rsidRDefault="00790E1C" w:rsidP="00E95DD2">
      <w:pPr>
        <w:tabs>
          <w:tab w:val="left" w:pos="1728"/>
        </w:tabs>
        <w:spacing w:line="276" w:lineRule="auto"/>
        <w:ind w:right="567"/>
        <w:jc w:val="both"/>
        <w:textAlignment w:val="baseline"/>
        <w:rPr>
          <w:rFonts w:asciiTheme="minorHAnsi" w:eastAsia="Arial" w:hAnsiTheme="minorHAnsi"/>
          <w:spacing w:val="-2"/>
          <w:sz w:val="20"/>
          <w:szCs w:val="20"/>
          <w:lang w:val="fr-FR"/>
        </w:rPr>
      </w:pPr>
      <w:r>
        <w:rPr>
          <w:rFonts w:asciiTheme="minorHAnsi" w:eastAsia="Arial" w:hAnsiTheme="minorHAnsi"/>
          <w:spacing w:val="-2"/>
          <w:sz w:val="20"/>
          <w:szCs w:val="20"/>
          <w:lang w:val="fr-FR"/>
        </w:rPr>
        <w:t>Les représentants syndicaux au CSE participeront aux réunions de la CSSCT.</w:t>
      </w:r>
    </w:p>
    <w:p w:rsidR="001D3785" w:rsidRPr="00E56C9F" w:rsidRDefault="001D3785" w:rsidP="00E95DD2">
      <w:pPr>
        <w:tabs>
          <w:tab w:val="left" w:pos="1728"/>
        </w:tabs>
        <w:spacing w:line="276" w:lineRule="auto"/>
        <w:ind w:right="567"/>
        <w:jc w:val="both"/>
        <w:textAlignment w:val="baseline"/>
        <w:rPr>
          <w:rFonts w:asciiTheme="minorHAnsi" w:eastAsia="Arial" w:hAnsiTheme="minorHAnsi"/>
          <w:spacing w:val="-2"/>
          <w:sz w:val="20"/>
          <w:szCs w:val="20"/>
          <w:lang w:val="fr-FR"/>
        </w:rPr>
      </w:pPr>
    </w:p>
    <w:p w:rsidR="00EB175E" w:rsidRPr="00E56C9F" w:rsidRDefault="009D0C3F" w:rsidP="00E95DD2">
      <w:pPr>
        <w:tabs>
          <w:tab w:val="left" w:pos="1728"/>
        </w:tabs>
        <w:spacing w:line="276" w:lineRule="auto"/>
        <w:ind w:right="567"/>
        <w:jc w:val="both"/>
        <w:textAlignment w:val="baseline"/>
        <w:rPr>
          <w:rFonts w:asciiTheme="minorHAnsi" w:eastAsia="Arial" w:hAnsiTheme="minorHAnsi"/>
          <w:spacing w:val="-2"/>
          <w:sz w:val="20"/>
          <w:szCs w:val="20"/>
          <w:lang w:val="fr-FR"/>
        </w:rPr>
      </w:pPr>
      <w:r w:rsidRPr="00E56C9F">
        <w:rPr>
          <w:rFonts w:asciiTheme="minorHAnsi" w:eastAsia="Arial" w:hAnsiTheme="minorHAnsi"/>
          <w:spacing w:val="-2"/>
          <w:sz w:val="20"/>
          <w:szCs w:val="20"/>
          <w:lang w:val="fr-FR"/>
        </w:rPr>
        <w:t xml:space="preserve">Une convocation est établie par l’employeur ou son représentant et transmise par ses soins au moins </w:t>
      </w:r>
      <w:r w:rsidR="000F4DA5">
        <w:rPr>
          <w:rFonts w:asciiTheme="minorHAnsi" w:eastAsia="Arial" w:hAnsiTheme="minorHAnsi"/>
          <w:spacing w:val="-2"/>
          <w:sz w:val="20"/>
          <w:szCs w:val="20"/>
          <w:lang w:val="fr-FR"/>
        </w:rPr>
        <w:t>huit</w:t>
      </w:r>
      <w:r w:rsidRPr="00E56C9F">
        <w:rPr>
          <w:rFonts w:asciiTheme="minorHAnsi" w:eastAsia="Arial" w:hAnsiTheme="minorHAnsi"/>
          <w:spacing w:val="-2"/>
          <w:sz w:val="20"/>
          <w:szCs w:val="20"/>
          <w:lang w:val="fr-FR"/>
        </w:rPr>
        <w:t xml:space="preserve"> jours calendaires avant la réunion. Elle est accompagnée de l’ordre du jour corédigé en lien avec le rapporteur de la commission et de l’ensemble des documents nécessaires aux travaux et aux su</w:t>
      </w:r>
      <w:r w:rsidR="001D3785" w:rsidRPr="00E56C9F">
        <w:rPr>
          <w:rFonts w:asciiTheme="minorHAnsi" w:eastAsia="Arial" w:hAnsiTheme="minorHAnsi"/>
          <w:spacing w:val="-2"/>
          <w:sz w:val="20"/>
          <w:szCs w:val="20"/>
          <w:lang w:val="fr-FR"/>
        </w:rPr>
        <w:t>jets abordés lors de la réunion</w:t>
      </w:r>
    </w:p>
    <w:p w:rsidR="001D3785" w:rsidRPr="001D3785" w:rsidRDefault="001D3785" w:rsidP="007134E5">
      <w:pPr>
        <w:tabs>
          <w:tab w:val="left" w:pos="1728"/>
        </w:tabs>
        <w:spacing w:line="266" w:lineRule="exact"/>
        <w:ind w:right="567"/>
        <w:jc w:val="both"/>
        <w:textAlignment w:val="baseline"/>
        <w:rPr>
          <w:rFonts w:asciiTheme="minorHAnsi" w:eastAsia="Arial" w:hAnsiTheme="minorHAnsi"/>
          <w:color w:val="000000"/>
          <w:spacing w:val="-2"/>
          <w:sz w:val="20"/>
          <w:szCs w:val="20"/>
          <w:lang w:val="fr-FR"/>
        </w:rPr>
      </w:pPr>
    </w:p>
    <w:p w:rsidR="00EB175E" w:rsidRPr="001D3785" w:rsidRDefault="009D0C3F" w:rsidP="00E95DD2">
      <w:pPr>
        <w:tabs>
          <w:tab w:val="left" w:pos="1728"/>
        </w:tabs>
        <w:spacing w:line="276" w:lineRule="auto"/>
        <w:ind w:right="567"/>
        <w:jc w:val="both"/>
        <w:textAlignment w:val="baseline"/>
        <w:rPr>
          <w:rFonts w:asciiTheme="minorHAnsi" w:eastAsia="Arial" w:hAnsiTheme="minorHAnsi"/>
          <w:color w:val="000000"/>
          <w:spacing w:val="-2"/>
          <w:sz w:val="20"/>
          <w:szCs w:val="20"/>
          <w:lang w:val="fr-FR"/>
        </w:rPr>
      </w:pPr>
      <w:r w:rsidRPr="001D3785">
        <w:rPr>
          <w:rFonts w:asciiTheme="minorHAnsi" w:eastAsia="Arial" w:hAnsiTheme="minorHAnsi"/>
          <w:color w:val="000000"/>
          <w:spacing w:val="-2"/>
          <w:sz w:val="20"/>
          <w:szCs w:val="20"/>
          <w:lang w:val="fr-FR"/>
        </w:rPr>
        <w:t xml:space="preserve">Dans le cadre des attributions définies à </w:t>
      </w:r>
      <w:r w:rsidRPr="005F336C">
        <w:rPr>
          <w:rFonts w:asciiTheme="minorHAnsi" w:eastAsia="Arial" w:hAnsiTheme="minorHAnsi"/>
          <w:b/>
          <w:color w:val="000000"/>
          <w:spacing w:val="-2"/>
          <w:sz w:val="20"/>
          <w:szCs w:val="20"/>
          <w:lang w:val="fr-FR"/>
        </w:rPr>
        <w:t>l’article 3.1</w:t>
      </w:r>
      <w:r w:rsidRPr="001D3785">
        <w:rPr>
          <w:rFonts w:asciiTheme="minorHAnsi" w:eastAsia="Arial" w:hAnsiTheme="minorHAnsi"/>
          <w:color w:val="000000"/>
          <w:spacing w:val="-2"/>
          <w:sz w:val="20"/>
          <w:szCs w:val="20"/>
          <w:lang w:val="fr-FR"/>
        </w:rPr>
        <w:t xml:space="preserve"> du présent accord, les parties conviennent que :</w:t>
      </w:r>
    </w:p>
    <w:p w:rsidR="00B07A73" w:rsidRPr="007134E5" w:rsidRDefault="00E95DD2" w:rsidP="00E95DD2">
      <w:pPr>
        <w:pStyle w:val="Paragraphedeliste"/>
        <w:numPr>
          <w:ilvl w:val="0"/>
          <w:numId w:val="17"/>
        </w:numPr>
        <w:tabs>
          <w:tab w:val="left" w:pos="1728"/>
        </w:tabs>
        <w:spacing w:before="262" w:line="276" w:lineRule="auto"/>
        <w:ind w:right="567"/>
        <w:jc w:val="both"/>
        <w:textAlignment w:val="baseline"/>
        <w:rPr>
          <w:rFonts w:asciiTheme="minorHAnsi" w:eastAsia="Arial Narrow" w:hAnsiTheme="minorHAnsi"/>
          <w:color w:val="000000"/>
          <w:sz w:val="20"/>
          <w:szCs w:val="20"/>
          <w:lang w:val="fr-FR"/>
        </w:rPr>
      </w:pPr>
      <w:r>
        <w:rPr>
          <w:rFonts w:asciiTheme="minorHAnsi" w:eastAsia="Arial Narrow" w:hAnsiTheme="minorHAnsi"/>
          <w:color w:val="000000"/>
          <w:sz w:val="20"/>
          <w:szCs w:val="20"/>
          <w:lang w:val="fr-FR"/>
        </w:rPr>
        <w:t>L</w:t>
      </w:r>
      <w:r w:rsidR="009D0C3F" w:rsidRPr="007134E5">
        <w:rPr>
          <w:rFonts w:asciiTheme="minorHAnsi" w:eastAsia="Arial Narrow" w:hAnsiTheme="minorHAnsi"/>
          <w:color w:val="000000"/>
          <w:sz w:val="20"/>
          <w:szCs w:val="20"/>
          <w:lang w:val="fr-FR"/>
        </w:rPr>
        <w:t>’employeur peut réunir l</w:t>
      </w:r>
      <w:r w:rsidR="000F4DA5">
        <w:rPr>
          <w:rFonts w:asciiTheme="minorHAnsi" w:eastAsia="Arial Narrow" w:hAnsiTheme="minorHAnsi"/>
          <w:color w:val="000000"/>
          <w:sz w:val="20"/>
          <w:szCs w:val="20"/>
          <w:lang w:val="fr-FR"/>
        </w:rPr>
        <w:t>a Commission, dans un délai de trois</w:t>
      </w:r>
      <w:r w:rsidR="009D0C3F" w:rsidRPr="007134E5">
        <w:rPr>
          <w:rFonts w:asciiTheme="minorHAnsi" w:eastAsia="Arial Narrow" w:hAnsiTheme="minorHAnsi"/>
          <w:color w:val="000000"/>
          <w:sz w:val="20"/>
          <w:szCs w:val="20"/>
          <w:lang w:val="fr-FR"/>
        </w:rPr>
        <w:t xml:space="preserve"> jours, en cas de particulière urgence,</w:t>
      </w:r>
      <w:r w:rsidR="00B07A73" w:rsidRPr="007134E5">
        <w:rPr>
          <w:rFonts w:asciiTheme="minorHAnsi" w:eastAsia="Arial Narrow" w:hAnsiTheme="minorHAnsi"/>
          <w:color w:val="000000"/>
          <w:sz w:val="20"/>
          <w:szCs w:val="20"/>
          <w:lang w:val="fr-FR"/>
        </w:rPr>
        <w:t xml:space="preserve"> </w:t>
      </w:r>
      <w:r w:rsidR="009D0C3F" w:rsidRPr="007134E5">
        <w:rPr>
          <w:rFonts w:asciiTheme="minorHAnsi" w:eastAsia="Arial Narrow" w:hAnsiTheme="minorHAnsi"/>
          <w:color w:val="000000"/>
          <w:sz w:val="20"/>
          <w:szCs w:val="20"/>
          <w:lang w:val="fr-FR"/>
        </w:rPr>
        <w:t xml:space="preserve">notamment due à la survenance </w:t>
      </w:r>
      <w:r w:rsidR="000F4DA5">
        <w:rPr>
          <w:rFonts w:asciiTheme="minorHAnsi" w:eastAsia="Arial Narrow" w:hAnsiTheme="minorHAnsi"/>
          <w:color w:val="000000"/>
          <w:sz w:val="20"/>
          <w:szCs w:val="20"/>
          <w:lang w:val="fr-FR"/>
        </w:rPr>
        <w:t>d’un accident grave de personne ;</w:t>
      </w:r>
    </w:p>
    <w:p w:rsidR="00B07A73" w:rsidRPr="007134E5" w:rsidRDefault="00E95DD2" w:rsidP="00E95DD2">
      <w:pPr>
        <w:pStyle w:val="Paragraphedeliste"/>
        <w:numPr>
          <w:ilvl w:val="0"/>
          <w:numId w:val="17"/>
        </w:numPr>
        <w:tabs>
          <w:tab w:val="left" w:pos="1728"/>
        </w:tabs>
        <w:spacing w:before="262" w:line="276" w:lineRule="auto"/>
        <w:ind w:right="567"/>
        <w:jc w:val="both"/>
        <w:textAlignment w:val="baseline"/>
        <w:rPr>
          <w:rFonts w:asciiTheme="minorHAnsi" w:eastAsia="Arial Narrow" w:hAnsiTheme="minorHAnsi"/>
          <w:color w:val="000000"/>
          <w:sz w:val="20"/>
          <w:szCs w:val="20"/>
          <w:lang w:val="fr-FR"/>
        </w:rPr>
      </w:pPr>
      <w:r>
        <w:rPr>
          <w:rFonts w:asciiTheme="minorHAnsi" w:eastAsia="Arial Narrow" w:hAnsiTheme="minorHAnsi"/>
          <w:color w:val="000000"/>
          <w:sz w:val="20"/>
          <w:szCs w:val="20"/>
          <w:lang w:val="fr-FR"/>
        </w:rPr>
        <w:t>L</w:t>
      </w:r>
      <w:r w:rsidR="009D0C3F" w:rsidRPr="007134E5">
        <w:rPr>
          <w:rFonts w:asciiTheme="minorHAnsi" w:eastAsia="Arial Narrow" w:hAnsiTheme="minorHAnsi"/>
          <w:color w:val="000000"/>
          <w:sz w:val="20"/>
          <w:szCs w:val="20"/>
          <w:lang w:val="fr-FR"/>
        </w:rPr>
        <w:t xml:space="preserve">es membres pourront </w:t>
      </w:r>
      <w:r w:rsidR="00790E1C">
        <w:rPr>
          <w:rFonts w:asciiTheme="minorHAnsi" w:eastAsia="Arial Narrow" w:hAnsiTheme="minorHAnsi"/>
          <w:color w:val="000000"/>
          <w:sz w:val="20"/>
          <w:szCs w:val="20"/>
          <w:lang w:val="fr-FR"/>
        </w:rPr>
        <w:t>décider</w:t>
      </w:r>
      <w:r w:rsidR="009D0C3F" w:rsidRPr="007134E5">
        <w:rPr>
          <w:rFonts w:asciiTheme="minorHAnsi" w:eastAsia="Arial Narrow" w:hAnsiTheme="minorHAnsi"/>
          <w:color w:val="000000"/>
          <w:sz w:val="20"/>
          <w:szCs w:val="20"/>
          <w:lang w:val="fr-FR"/>
        </w:rPr>
        <w:t xml:space="preserve"> de réunions complémentaires en cas de charge particulière de travail, notamment liée aux études nécessaires dans le cadre d’un projet important, risque grave, de l’introduction de nouvelles technologies...</w:t>
      </w:r>
      <w:r w:rsidR="00B07A73" w:rsidRPr="007134E5">
        <w:rPr>
          <w:rFonts w:asciiTheme="minorHAnsi" w:eastAsia="Arial Narrow" w:hAnsiTheme="minorHAnsi"/>
          <w:color w:val="000000"/>
          <w:sz w:val="20"/>
          <w:szCs w:val="20"/>
          <w:lang w:val="fr-FR"/>
        </w:rPr>
        <w:t xml:space="preserve"> Pour cela, une demande motivée de réunion extraordinaire à la demande de deux élus de la CSSCT imposera à l’employeur la tenue de la réunion dans un délai raisonnable à savoir </w:t>
      </w:r>
      <w:r w:rsidR="000F4DA5">
        <w:rPr>
          <w:rFonts w:asciiTheme="minorHAnsi" w:eastAsia="Arial Narrow" w:hAnsiTheme="minorHAnsi"/>
          <w:color w:val="000000"/>
          <w:sz w:val="20"/>
          <w:szCs w:val="20"/>
          <w:lang w:val="fr-FR"/>
        </w:rPr>
        <w:t>trois</w:t>
      </w:r>
      <w:r w:rsidR="00B07A73" w:rsidRPr="007134E5">
        <w:rPr>
          <w:rFonts w:asciiTheme="minorHAnsi" w:eastAsia="Arial Narrow" w:hAnsiTheme="minorHAnsi"/>
          <w:color w:val="000000"/>
          <w:sz w:val="20"/>
          <w:szCs w:val="20"/>
          <w:lang w:val="fr-FR"/>
        </w:rPr>
        <w:t xml:space="preserve"> jours en cas de particulière urgence, et </w:t>
      </w:r>
      <w:r w:rsidR="000F4DA5">
        <w:rPr>
          <w:rFonts w:asciiTheme="minorHAnsi" w:eastAsia="Arial Narrow" w:hAnsiTheme="minorHAnsi"/>
          <w:color w:val="000000"/>
          <w:sz w:val="20"/>
          <w:szCs w:val="20"/>
          <w:lang w:val="fr-FR"/>
        </w:rPr>
        <w:t>sept</w:t>
      </w:r>
      <w:r w:rsidR="00B07A73" w:rsidRPr="007134E5">
        <w:rPr>
          <w:rFonts w:asciiTheme="minorHAnsi" w:eastAsia="Arial Narrow" w:hAnsiTheme="minorHAnsi"/>
          <w:color w:val="000000"/>
          <w:sz w:val="20"/>
          <w:szCs w:val="20"/>
          <w:lang w:val="fr-FR"/>
        </w:rPr>
        <w:t xml:space="preserve"> jours calendaires dans les autres situations.</w:t>
      </w:r>
    </w:p>
    <w:p w:rsidR="00EB175E" w:rsidRDefault="009D0C3F" w:rsidP="007134E5">
      <w:pPr>
        <w:spacing w:before="261" w:line="264" w:lineRule="exact"/>
        <w:ind w:right="567"/>
        <w:jc w:val="both"/>
        <w:textAlignment w:val="baseline"/>
        <w:rPr>
          <w:rFonts w:asciiTheme="minorHAnsi" w:eastAsia="Arial" w:hAnsiTheme="minorHAnsi"/>
          <w:color w:val="000000"/>
          <w:spacing w:val="-2"/>
          <w:sz w:val="20"/>
          <w:szCs w:val="20"/>
          <w:lang w:val="fr-FR"/>
        </w:rPr>
      </w:pPr>
      <w:r w:rsidRPr="001D3785">
        <w:rPr>
          <w:rFonts w:asciiTheme="minorHAnsi" w:eastAsia="Arial" w:hAnsiTheme="minorHAnsi"/>
          <w:color w:val="000000"/>
          <w:spacing w:val="-2"/>
          <w:sz w:val="20"/>
          <w:szCs w:val="20"/>
          <w:lang w:val="fr-FR"/>
        </w:rPr>
        <w:t>Les délibérations éventuelles, notamment quant à l’adoption des comptes rendus de réunions et aux travaux et analyses transmis au Comité social et économique, sont adoptées à la majorité des membres élus présents.</w:t>
      </w:r>
    </w:p>
    <w:p w:rsidR="00790E1C" w:rsidRDefault="00790E1C" w:rsidP="007134E5">
      <w:pPr>
        <w:spacing w:before="261" w:line="264" w:lineRule="exact"/>
        <w:ind w:right="567"/>
        <w:jc w:val="both"/>
        <w:textAlignment w:val="baseline"/>
        <w:rPr>
          <w:rFonts w:asciiTheme="minorHAnsi" w:eastAsia="Arial" w:hAnsiTheme="minorHAnsi"/>
          <w:color w:val="000000"/>
          <w:spacing w:val="-2"/>
          <w:sz w:val="20"/>
          <w:szCs w:val="20"/>
          <w:lang w:val="fr-FR"/>
        </w:rPr>
      </w:pPr>
      <w:r>
        <w:rPr>
          <w:rFonts w:asciiTheme="minorHAnsi" w:eastAsia="Arial" w:hAnsiTheme="minorHAnsi"/>
          <w:color w:val="000000"/>
          <w:spacing w:val="-2"/>
          <w:sz w:val="20"/>
          <w:szCs w:val="20"/>
          <w:lang w:val="fr-FR"/>
        </w:rPr>
        <w:t>Les décisions prises par la CSSCT de recourir à l’expertise ou d’agir en justice s’imposeront au CSE qui devra obligatoirement les confirmer lors de la réunion du CSE suivante.</w:t>
      </w:r>
    </w:p>
    <w:p w:rsidR="0075741D" w:rsidRPr="001D3785" w:rsidRDefault="0075741D" w:rsidP="007134E5">
      <w:pPr>
        <w:spacing w:before="261" w:line="264" w:lineRule="exact"/>
        <w:ind w:right="567"/>
        <w:jc w:val="both"/>
        <w:textAlignment w:val="baseline"/>
        <w:rPr>
          <w:rFonts w:asciiTheme="minorHAnsi" w:eastAsia="Arial" w:hAnsiTheme="minorHAnsi"/>
          <w:color w:val="000000"/>
          <w:spacing w:val="-2"/>
          <w:sz w:val="20"/>
          <w:szCs w:val="20"/>
          <w:lang w:val="fr-FR"/>
        </w:rPr>
      </w:pPr>
    </w:p>
    <w:p w:rsidR="00EB175E" w:rsidRPr="00E95DD2" w:rsidRDefault="009D0C3F" w:rsidP="00E95DD2">
      <w:pPr>
        <w:numPr>
          <w:ilvl w:val="0"/>
          <w:numId w:val="2"/>
        </w:numPr>
        <w:spacing w:before="264" w:after="313" w:line="264" w:lineRule="exact"/>
        <w:ind w:left="0" w:right="567" w:firstLine="1134"/>
        <w:jc w:val="both"/>
        <w:textAlignment w:val="baseline"/>
        <w:rPr>
          <w:rFonts w:asciiTheme="minorHAnsi" w:eastAsia="Arial Narrow" w:hAnsiTheme="minorHAnsi"/>
          <w:color w:val="000000"/>
          <w:spacing w:val="-1"/>
          <w:sz w:val="21"/>
          <w:szCs w:val="21"/>
          <w:u w:val="single"/>
          <w:lang w:val="fr"/>
        </w:rPr>
      </w:pPr>
      <w:r w:rsidRPr="00E95DD2">
        <w:rPr>
          <w:rFonts w:asciiTheme="minorHAnsi" w:eastAsia="Arial Narrow" w:hAnsiTheme="minorHAnsi"/>
          <w:color w:val="000000"/>
          <w:spacing w:val="-1"/>
          <w:sz w:val="21"/>
          <w:szCs w:val="21"/>
          <w:u w:val="single"/>
          <w:lang w:val="fr"/>
        </w:rPr>
        <w:lastRenderedPageBreak/>
        <w:t xml:space="preserve">Moyens </w:t>
      </w:r>
    </w:p>
    <w:p w:rsidR="00EB175E" w:rsidRPr="001D3785" w:rsidRDefault="009D0C3F" w:rsidP="00E95DD2">
      <w:pPr>
        <w:spacing w:before="261" w:line="276" w:lineRule="auto"/>
        <w:ind w:right="567"/>
        <w:jc w:val="both"/>
        <w:textAlignment w:val="baseline"/>
        <w:rPr>
          <w:rFonts w:asciiTheme="minorHAnsi" w:eastAsia="Arial" w:hAnsiTheme="minorHAnsi"/>
          <w:color w:val="000000"/>
          <w:spacing w:val="-2"/>
          <w:sz w:val="20"/>
          <w:szCs w:val="20"/>
          <w:lang w:val="fr-FR"/>
        </w:rPr>
      </w:pPr>
      <w:r w:rsidRPr="001D3785">
        <w:rPr>
          <w:rFonts w:asciiTheme="minorHAnsi" w:eastAsia="Arial" w:hAnsiTheme="minorHAnsi"/>
          <w:color w:val="000000"/>
          <w:spacing w:val="-2"/>
          <w:sz w:val="20"/>
          <w:szCs w:val="20"/>
          <w:lang w:val="fr-FR"/>
        </w:rPr>
        <w:t>La Commission santé, sécurité et conditions de travail n’étant qu’une émanation du Comité social et économique, celle-ci ne dispose pas de la personnalité juridique et donc d’un budget dédié.</w:t>
      </w:r>
    </w:p>
    <w:p w:rsidR="0072793A" w:rsidRPr="001D3785" w:rsidRDefault="0072793A" w:rsidP="00E95DD2">
      <w:pPr>
        <w:spacing w:before="261" w:line="276" w:lineRule="auto"/>
        <w:ind w:right="567"/>
        <w:jc w:val="both"/>
        <w:textAlignment w:val="baseline"/>
        <w:rPr>
          <w:rFonts w:asciiTheme="minorHAnsi" w:eastAsia="Arial" w:hAnsiTheme="minorHAnsi"/>
          <w:color w:val="000000"/>
          <w:spacing w:val="-2"/>
          <w:sz w:val="20"/>
          <w:szCs w:val="20"/>
          <w:lang w:val="fr-FR"/>
        </w:rPr>
      </w:pPr>
      <w:r w:rsidRPr="001D3785">
        <w:rPr>
          <w:rFonts w:asciiTheme="minorHAnsi" w:eastAsia="Arial" w:hAnsiTheme="minorHAnsi"/>
          <w:color w:val="000000"/>
          <w:spacing w:val="-2"/>
          <w:sz w:val="20"/>
          <w:szCs w:val="20"/>
          <w:lang w:val="fr-FR"/>
        </w:rPr>
        <w:t xml:space="preserve">L’employeur mettra </w:t>
      </w:r>
      <w:r w:rsidR="001D3785" w:rsidRPr="001D3785">
        <w:rPr>
          <w:rFonts w:asciiTheme="minorHAnsi" w:eastAsia="Arial" w:hAnsiTheme="minorHAnsi"/>
          <w:color w:val="000000"/>
          <w:spacing w:val="-2"/>
          <w:sz w:val="20"/>
          <w:szCs w:val="20"/>
          <w:lang w:val="fr-FR"/>
        </w:rPr>
        <w:t>à</w:t>
      </w:r>
      <w:r w:rsidRPr="001D3785">
        <w:rPr>
          <w:rFonts w:asciiTheme="minorHAnsi" w:eastAsia="Arial" w:hAnsiTheme="minorHAnsi"/>
          <w:color w:val="000000"/>
          <w:spacing w:val="-2"/>
          <w:sz w:val="20"/>
          <w:szCs w:val="20"/>
          <w:lang w:val="fr-FR"/>
        </w:rPr>
        <w:t xml:space="preserve"> disposition les moyens matériels et humains nécessaires (local, affichage, informatique, moyens de communication)</w:t>
      </w:r>
      <w:r w:rsidR="00790E1C">
        <w:rPr>
          <w:rFonts w:asciiTheme="minorHAnsi" w:eastAsia="Arial" w:hAnsiTheme="minorHAnsi"/>
          <w:color w:val="000000"/>
          <w:spacing w:val="-2"/>
          <w:sz w:val="20"/>
          <w:szCs w:val="20"/>
          <w:lang w:val="fr-FR"/>
        </w:rPr>
        <w:t>.</w:t>
      </w:r>
    </w:p>
    <w:p w:rsidR="0072793A" w:rsidRPr="00790E1C" w:rsidRDefault="0072793A" w:rsidP="00790E1C">
      <w:pPr>
        <w:tabs>
          <w:tab w:val="left" w:pos="1728"/>
        </w:tabs>
        <w:spacing w:before="262" w:line="276" w:lineRule="auto"/>
        <w:ind w:right="567"/>
        <w:jc w:val="both"/>
        <w:textAlignment w:val="baseline"/>
        <w:rPr>
          <w:rFonts w:asciiTheme="minorHAnsi" w:eastAsia="Arial Narrow" w:hAnsiTheme="minorHAnsi"/>
          <w:color w:val="000000"/>
          <w:sz w:val="20"/>
          <w:szCs w:val="20"/>
          <w:lang w:val="fr-FR"/>
        </w:rPr>
      </w:pPr>
      <w:r w:rsidRPr="00790E1C">
        <w:rPr>
          <w:rFonts w:asciiTheme="minorHAnsi" w:eastAsia="Arial Narrow" w:hAnsiTheme="minorHAnsi"/>
          <w:color w:val="000000"/>
          <w:sz w:val="20"/>
          <w:szCs w:val="20"/>
          <w:lang w:val="fr-FR"/>
        </w:rPr>
        <w:t>La CSSCT peut réaliser un enregistreme</w:t>
      </w:r>
      <w:r w:rsidR="000F4DA5" w:rsidRPr="00790E1C">
        <w:rPr>
          <w:rFonts w:asciiTheme="minorHAnsi" w:eastAsia="Arial Narrow" w:hAnsiTheme="minorHAnsi"/>
          <w:color w:val="000000"/>
          <w:sz w:val="20"/>
          <w:szCs w:val="20"/>
          <w:lang w:val="fr-FR"/>
        </w:rPr>
        <w:t>nt audio des réunions plénières ;</w:t>
      </w:r>
    </w:p>
    <w:p w:rsidR="00790E1C" w:rsidRPr="00790E1C" w:rsidRDefault="0072793A" w:rsidP="00790E1C">
      <w:pPr>
        <w:tabs>
          <w:tab w:val="left" w:pos="1728"/>
        </w:tabs>
        <w:spacing w:before="262" w:line="276" w:lineRule="auto"/>
        <w:ind w:right="567"/>
        <w:jc w:val="both"/>
        <w:textAlignment w:val="baseline"/>
        <w:rPr>
          <w:rFonts w:asciiTheme="minorHAnsi" w:eastAsia="Arial Narrow" w:hAnsiTheme="minorHAnsi"/>
          <w:color w:val="000000"/>
          <w:sz w:val="20"/>
          <w:szCs w:val="20"/>
          <w:lang w:val="fr-FR"/>
        </w:rPr>
      </w:pPr>
      <w:r w:rsidRPr="00790E1C">
        <w:rPr>
          <w:rFonts w:asciiTheme="minorHAnsi" w:eastAsia="Arial Narrow" w:hAnsiTheme="minorHAnsi"/>
          <w:color w:val="000000"/>
          <w:sz w:val="20"/>
          <w:szCs w:val="20"/>
          <w:lang w:val="fr-FR"/>
        </w:rPr>
        <w:t xml:space="preserve">La CSSCT peut demander </w:t>
      </w:r>
      <w:r w:rsidR="000F4DA5" w:rsidRPr="00790E1C">
        <w:rPr>
          <w:rFonts w:asciiTheme="minorHAnsi" w:eastAsia="Arial Narrow" w:hAnsiTheme="minorHAnsi"/>
          <w:color w:val="000000"/>
          <w:sz w:val="20"/>
          <w:szCs w:val="20"/>
          <w:lang w:val="fr-FR"/>
        </w:rPr>
        <w:t>la présence en réunion plénière</w:t>
      </w:r>
      <w:r w:rsidRPr="00790E1C">
        <w:rPr>
          <w:rFonts w:asciiTheme="minorHAnsi" w:eastAsia="Arial Narrow" w:hAnsiTheme="minorHAnsi"/>
          <w:color w:val="000000"/>
          <w:sz w:val="20"/>
          <w:szCs w:val="20"/>
          <w:lang w:val="fr-FR"/>
        </w:rPr>
        <w:t xml:space="preserve"> d’une sténotypiste, prestation secrétariat a</w:t>
      </w:r>
      <w:r w:rsidR="000F4DA5" w:rsidRPr="00790E1C">
        <w:rPr>
          <w:rFonts w:asciiTheme="minorHAnsi" w:eastAsia="Arial Narrow" w:hAnsiTheme="minorHAnsi"/>
          <w:color w:val="000000"/>
          <w:sz w:val="20"/>
          <w:szCs w:val="20"/>
          <w:lang w:val="fr-FR"/>
        </w:rPr>
        <w:t>p</w:t>
      </w:r>
      <w:r w:rsidR="00790E1C" w:rsidRPr="00790E1C">
        <w:rPr>
          <w:rFonts w:asciiTheme="minorHAnsi" w:eastAsia="Arial Narrow" w:hAnsiTheme="minorHAnsi"/>
          <w:color w:val="000000"/>
          <w:sz w:val="20"/>
          <w:szCs w:val="20"/>
          <w:lang w:val="fr-FR"/>
        </w:rPr>
        <w:t>rès validation par vote du CSE.</w:t>
      </w:r>
    </w:p>
    <w:p w:rsidR="00790E1C" w:rsidRPr="00790E1C" w:rsidRDefault="00790E1C" w:rsidP="00790E1C">
      <w:pPr>
        <w:tabs>
          <w:tab w:val="left" w:pos="1728"/>
        </w:tabs>
        <w:spacing w:before="262" w:line="276" w:lineRule="auto"/>
        <w:ind w:right="567"/>
        <w:jc w:val="both"/>
        <w:textAlignment w:val="baseline"/>
        <w:rPr>
          <w:rFonts w:asciiTheme="minorHAnsi" w:eastAsia="Arial Narrow" w:hAnsiTheme="minorHAnsi"/>
          <w:color w:val="000000"/>
          <w:sz w:val="20"/>
          <w:szCs w:val="20"/>
          <w:lang w:val="fr-FR"/>
        </w:rPr>
      </w:pPr>
      <w:r w:rsidRPr="00790E1C">
        <w:rPr>
          <w:rFonts w:asciiTheme="minorHAnsi" w:eastAsia="Arial Narrow" w:hAnsiTheme="minorHAnsi"/>
          <w:color w:val="000000"/>
          <w:sz w:val="20"/>
          <w:szCs w:val="20"/>
          <w:lang w:val="fr-FR"/>
        </w:rPr>
        <w:t>Les membres de la CSSCT disposent, pour la réalisation de leurs missions, des moyens accordés au CSE</w:t>
      </w:r>
      <w:r>
        <w:rPr>
          <w:rFonts w:asciiTheme="minorHAnsi" w:eastAsia="Arial Narrow" w:hAnsiTheme="minorHAnsi"/>
          <w:color w:val="000000"/>
          <w:sz w:val="20"/>
          <w:szCs w:val="20"/>
          <w:lang w:val="fr-FR"/>
        </w:rPr>
        <w:t> : notamment</w:t>
      </w:r>
      <w:r w:rsidR="009D0C3F" w:rsidRPr="00790E1C">
        <w:rPr>
          <w:rFonts w:asciiTheme="minorHAnsi" w:eastAsia="Arial Narrow" w:hAnsiTheme="minorHAnsi"/>
          <w:color w:val="000000"/>
          <w:sz w:val="20"/>
          <w:szCs w:val="20"/>
          <w:lang w:val="fr-FR"/>
        </w:rPr>
        <w:t xml:space="preserve"> des moyens matériels et humains mis à leur disposition par le Comité social </w:t>
      </w:r>
      <w:r w:rsidR="009D0C3F" w:rsidRPr="00790E1C">
        <w:rPr>
          <w:rFonts w:asciiTheme="minorHAnsi" w:eastAsia="Arial" w:hAnsiTheme="minorHAnsi"/>
          <w:color w:val="000000"/>
          <w:sz w:val="20"/>
          <w:szCs w:val="20"/>
          <w:lang w:val="fr-FR"/>
        </w:rPr>
        <w:t>et économique (loca</w:t>
      </w:r>
      <w:r>
        <w:rPr>
          <w:rFonts w:asciiTheme="minorHAnsi" w:eastAsia="Arial" w:hAnsiTheme="minorHAnsi"/>
          <w:color w:val="000000"/>
          <w:sz w:val="20"/>
          <w:szCs w:val="20"/>
          <w:lang w:val="fr-FR"/>
        </w:rPr>
        <w:t xml:space="preserve">l, affichage, informatique...), de la </w:t>
      </w:r>
      <w:r w:rsidR="009D0C3F" w:rsidRPr="00790E1C">
        <w:rPr>
          <w:rFonts w:asciiTheme="minorHAnsi" w:eastAsia="Arial Narrow" w:hAnsiTheme="minorHAnsi"/>
          <w:color w:val="000000"/>
          <w:sz w:val="20"/>
          <w:szCs w:val="20"/>
          <w:lang w:val="fr-FR"/>
        </w:rPr>
        <w:t>liberté de déplacement et de circulation.</w:t>
      </w:r>
      <w:r w:rsidRPr="00790E1C">
        <w:rPr>
          <w:rFonts w:asciiTheme="minorHAnsi" w:eastAsia="Arial Narrow" w:hAnsiTheme="minorHAnsi"/>
          <w:color w:val="000000"/>
          <w:sz w:val="20"/>
          <w:szCs w:val="20"/>
          <w:lang w:val="fr-FR"/>
        </w:rPr>
        <w:t xml:space="preserve"> </w:t>
      </w:r>
    </w:p>
    <w:p w:rsidR="00790E1C" w:rsidRDefault="00790E1C" w:rsidP="00790E1C">
      <w:pPr>
        <w:spacing w:before="260" w:line="276" w:lineRule="auto"/>
        <w:ind w:right="567"/>
        <w:jc w:val="both"/>
        <w:textAlignment w:val="baseline"/>
        <w:rPr>
          <w:rFonts w:asciiTheme="minorHAnsi" w:eastAsia="Arial Narrow" w:hAnsiTheme="minorHAnsi"/>
          <w:color w:val="000000"/>
          <w:sz w:val="20"/>
          <w:szCs w:val="20"/>
          <w:lang w:val="fr-FR"/>
        </w:rPr>
      </w:pPr>
      <w:r>
        <w:rPr>
          <w:rFonts w:asciiTheme="minorHAnsi" w:eastAsia="Arial Narrow" w:hAnsiTheme="minorHAnsi"/>
          <w:color w:val="000000"/>
          <w:sz w:val="20"/>
          <w:szCs w:val="20"/>
          <w:lang w:val="fr-FR"/>
        </w:rPr>
        <w:t xml:space="preserve">En raison des </w:t>
      </w:r>
      <w:r w:rsidRPr="001D3785">
        <w:rPr>
          <w:rFonts w:asciiTheme="minorHAnsi" w:eastAsia="Arial Narrow" w:hAnsiTheme="minorHAnsi"/>
          <w:color w:val="000000"/>
          <w:sz w:val="20"/>
          <w:szCs w:val="20"/>
          <w:lang w:val="fr-FR"/>
        </w:rPr>
        <w:t xml:space="preserve">missions </w:t>
      </w:r>
      <w:r>
        <w:rPr>
          <w:rFonts w:asciiTheme="minorHAnsi" w:eastAsia="Arial Narrow" w:hAnsiTheme="minorHAnsi"/>
          <w:color w:val="000000"/>
          <w:sz w:val="20"/>
          <w:szCs w:val="20"/>
          <w:lang w:val="fr-FR"/>
        </w:rPr>
        <w:t>complémentaires incombant aux membres de la CSSCT,</w:t>
      </w:r>
      <w:r w:rsidRPr="001D3785">
        <w:rPr>
          <w:rFonts w:asciiTheme="minorHAnsi" w:eastAsia="Arial Narrow" w:hAnsiTheme="minorHAnsi"/>
          <w:color w:val="000000"/>
          <w:sz w:val="20"/>
          <w:szCs w:val="20"/>
          <w:lang w:val="fr-FR"/>
        </w:rPr>
        <w:t xml:space="preserve"> </w:t>
      </w:r>
      <w:r>
        <w:rPr>
          <w:rFonts w:asciiTheme="minorHAnsi" w:eastAsia="Arial Narrow" w:hAnsiTheme="minorHAnsi"/>
          <w:color w:val="000000"/>
          <w:sz w:val="20"/>
          <w:szCs w:val="20"/>
          <w:lang w:val="fr-FR"/>
        </w:rPr>
        <w:t>ceux-ci</w:t>
      </w:r>
      <w:r w:rsidRPr="001D3785">
        <w:rPr>
          <w:rFonts w:asciiTheme="minorHAnsi" w:eastAsia="Arial Narrow" w:hAnsiTheme="minorHAnsi"/>
          <w:color w:val="000000"/>
          <w:sz w:val="20"/>
          <w:szCs w:val="20"/>
          <w:lang w:val="fr-FR"/>
        </w:rPr>
        <w:t xml:space="preserve"> bénéficient de </w:t>
      </w:r>
      <w:r>
        <w:rPr>
          <w:rFonts w:asciiTheme="minorHAnsi" w:eastAsia="Arial Narrow" w:hAnsiTheme="minorHAnsi"/>
          <w:color w:val="000000"/>
          <w:sz w:val="20"/>
          <w:szCs w:val="20"/>
          <w:lang w:val="fr-FR"/>
        </w:rPr>
        <w:t>(…)</w:t>
      </w:r>
      <w:r w:rsidRPr="001D3785">
        <w:rPr>
          <w:rFonts w:asciiTheme="minorHAnsi" w:eastAsia="Arial Narrow" w:hAnsiTheme="minorHAnsi"/>
          <w:color w:val="000000"/>
          <w:sz w:val="20"/>
          <w:szCs w:val="20"/>
          <w:lang w:val="fr-FR"/>
        </w:rPr>
        <w:t xml:space="preserve"> heures par mois de délégation supplémentaires pour chacun des </w:t>
      </w:r>
      <w:r w:rsidRPr="00790E1C">
        <w:rPr>
          <w:rFonts w:asciiTheme="minorHAnsi" w:eastAsia="Arial Narrow" w:hAnsiTheme="minorHAnsi"/>
          <w:color w:val="000000"/>
          <w:sz w:val="20"/>
          <w:szCs w:val="20"/>
          <w:highlight w:val="yellow"/>
          <w:lang w:val="fr-FR"/>
        </w:rPr>
        <w:t>(…)</w:t>
      </w:r>
      <w:r w:rsidRPr="001D3785">
        <w:rPr>
          <w:rFonts w:asciiTheme="minorHAnsi" w:eastAsia="Arial Narrow" w:hAnsiTheme="minorHAnsi"/>
          <w:color w:val="000000"/>
          <w:sz w:val="20"/>
          <w:szCs w:val="20"/>
          <w:lang w:val="fr-FR"/>
        </w:rPr>
        <w:t xml:space="preserve"> membres composant la CSSCT.</w:t>
      </w:r>
    </w:p>
    <w:p w:rsidR="00790E1C" w:rsidRPr="001D3785" w:rsidRDefault="00790E1C" w:rsidP="00790E1C">
      <w:pPr>
        <w:spacing w:before="260" w:line="276" w:lineRule="auto"/>
        <w:ind w:right="567"/>
        <w:jc w:val="both"/>
        <w:textAlignment w:val="baseline"/>
        <w:rPr>
          <w:rFonts w:asciiTheme="minorHAnsi" w:eastAsia="Arial Narrow" w:hAnsiTheme="minorHAnsi"/>
          <w:color w:val="000000"/>
          <w:sz w:val="20"/>
          <w:szCs w:val="20"/>
          <w:lang w:val="fr-FR"/>
        </w:rPr>
      </w:pPr>
      <w:r w:rsidRPr="001D3785">
        <w:rPr>
          <w:rFonts w:asciiTheme="minorHAnsi" w:eastAsia="Arial Narrow" w:hAnsiTheme="minorHAnsi"/>
          <w:color w:val="000000"/>
          <w:sz w:val="20"/>
          <w:szCs w:val="20"/>
          <w:lang w:val="fr-FR"/>
        </w:rPr>
        <w:t>En complément des heures dédiées à la CSSCT, les membres élus de la CSSCT étant des élus au CSE, ils peuvent disposer du crédit d'heures (soit par don d’heures s’ils s</w:t>
      </w:r>
      <w:r>
        <w:rPr>
          <w:rFonts w:asciiTheme="minorHAnsi" w:eastAsia="Arial Narrow" w:hAnsiTheme="minorHAnsi"/>
          <w:color w:val="000000"/>
          <w:sz w:val="20"/>
          <w:szCs w:val="20"/>
          <w:lang w:val="fr-FR"/>
        </w:rPr>
        <w:t>ont suppléants soit de droit s’</w:t>
      </w:r>
      <w:r w:rsidRPr="001D3785">
        <w:rPr>
          <w:rFonts w:asciiTheme="minorHAnsi" w:eastAsia="Arial Narrow" w:hAnsiTheme="minorHAnsi"/>
          <w:color w:val="000000"/>
          <w:sz w:val="20"/>
          <w:szCs w:val="20"/>
          <w:lang w:val="fr-FR"/>
        </w:rPr>
        <w:t xml:space="preserve">ils sont titulaires) de la délégation dont ils pourront faire usage pour réaliser les missions inhérentes à la CSSCT. </w:t>
      </w:r>
    </w:p>
    <w:p w:rsidR="00790E1C" w:rsidRDefault="0072793A" w:rsidP="00E95DD2">
      <w:pPr>
        <w:spacing w:before="260" w:line="276" w:lineRule="auto"/>
        <w:ind w:right="567"/>
        <w:jc w:val="both"/>
        <w:textAlignment w:val="baseline"/>
        <w:rPr>
          <w:rFonts w:asciiTheme="minorHAnsi" w:eastAsia="Arial Narrow" w:hAnsiTheme="minorHAnsi"/>
          <w:color w:val="000000"/>
          <w:sz w:val="20"/>
          <w:szCs w:val="20"/>
          <w:lang w:val="fr-FR"/>
        </w:rPr>
      </w:pPr>
      <w:r w:rsidRPr="001D3785">
        <w:rPr>
          <w:rFonts w:asciiTheme="minorHAnsi" w:eastAsia="Arial Narrow" w:hAnsiTheme="minorHAnsi"/>
          <w:color w:val="000000"/>
          <w:sz w:val="20"/>
          <w:szCs w:val="20"/>
          <w:lang w:val="fr-FR"/>
        </w:rPr>
        <w:t>Par ailleurs, les heures passées en réunion sur convocation de l'employeur ou de son représentant, les temps dédiés aux enquêtes suite à un accident du travail ou situations de danger</w:t>
      </w:r>
      <w:r w:rsidR="000F4DA5">
        <w:rPr>
          <w:rFonts w:asciiTheme="minorHAnsi" w:eastAsia="Arial Narrow" w:hAnsiTheme="minorHAnsi"/>
          <w:color w:val="000000"/>
          <w:sz w:val="20"/>
          <w:szCs w:val="20"/>
          <w:lang w:val="fr-FR"/>
        </w:rPr>
        <w:t xml:space="preserve"> grave</w:t>
      </w:r>
      <w:r w:rsidRPr="001D3785">
        <w:rPr>
          <w:rFonts w:asciiTheme="minorHAnsi" w:eastAsia="Arial Narrow" w:hAnsiTheme="minorHAnsi"/>
          <w:color w:val="000000"/>
          <w:sz w:val="20"/>
          <w:szCs w:val="20"/>
          <w:lang w:val="fr-FR"/>
        </w:rPr>
        <w:t xml:space="preserve"> et imminent sont assimilées à du temps </w:t>
      </w:r>
      <w:r w:rsidR="000F4DA5">
        <w:rPr>
          <w:rFonts w:asciiTheme="minorHAnsi" w:eastAsia="Arial Narrow" w:hAnsiTheme="minorHAnsi"/>
          <w:color w:val="000000"/>
          <w:sz w:val="20"/>
          <w:szCs w:val="20"/>
          <w:lang w:val="fr-FR"/>
        </w:rPr>
        <w:t>de travail effectif et rémunéré</w:t>
      </w:r>
      <w:r w:rsidRPr="001D3785">
        <w:rPr>
          <w:rFonts w:asciiTheme="minorHAnsi" w:eastAsia="Arial Narrow" w:hAnsiTheme="minorHAnsi"/>
          <w:color w:val="000000"/>
          <w:sz w:val="20"/>
          <w:szCs w:val="20"/>
          <w:lang w:val="fr-FR"/>
        </w:rPr>
        <w:t xml:space="preserve">s comme tel, et viennent en supplément des </w:t>
      </w:r>
      <w:r w:rsidR="00790E1C" w:rsidRPr="00790E1C">
        <w:rPr>
          <w:rFonts w:asciiTheme="minorHAnsi" w:eastAsia="Arial Narrow" w:hAnsiTheme="minorHAnsi"/>
          <w:color w:val="000000"/>
          <w:sz w:val="20"/>
          <w:szCs w:val="20"/>
          <w:highlight w:val="yellow"/>
          <w:lang w:val="fr-FR"/>
        </w:rPr>
        <w:t>(…)</w:t>
      </w:r>
      <w:r w:rsidRPr="001D3785">
        <w:rPr>
          <w:rFonts w:asciiTheme="minorHAnsi" w:eastAsia="Arial Narrow" w:hAnsiTheme="minorHAnsi"/>
          <w:color w:val="000000"/>
          <w:sz w:val="20"/>
          <w:szCs w:val="20"/>
          <w:lang w:val="fr-FR"/>
        </w:rPr>
        <w:t xml:space="preserve"> heures de délégation mensuelles. </w:t>
      </w:r>
    </w:p>
    <w:p w:rsidR="00790E1C" w:rsidRPr="00790E1C" w:rsidRDefault="0072793A" w:rsidP="00E95DD2">
      <w:pPr>
        <w:spacing w:before="260" w:line="276" w:lineRule="auto"/>
        <w:ind w:right="567"/>
        <w:jc w:val="both"/>
        <w:textAlignment w:val="baseline"/>
        <w:rPr>
          <w:rFonts w:asciiTheme="minorHAnsi" w:eastAsia="Arial Narrow" w:hAnsiTheme="minorHAnsi"/>
          <w:sz w:val="20"/>
          <w:szCs w:val="20"/>
          <w:lang w:val="fr-FR"/>
        </w:rPr>
      </w:pPr>
      <w:r w:rsidRPr="00790E1C">
        <w:rPr>
          <w:rFonts w:asciiTheme="minorHAnsi" w:eastAsia="Arial Narrow" w:hAnsiTheme="minorHAnsi"/>
          <w:sz w:val="20"/>
          <w:szCs w:val="20"/>
          <w:lang w:val="fr-FR"/>
        </w:rPr>
        <w:t>Le temps passé</w:t>
      </w:r>
      <w:r w:rsidR="00790E1C" w:rsidRPr="00790E1C">
        <w:rPr>
          <w:rFonts w:asciiTheme="minorHAnsi" w:eastAsia="Arial Narrow" w:hAnsiTheme="minorHAnsi"/>
          <w:sz w:val="20"/>
          <w:szCs w:val="20"/>
          <w:lang w:val="fr-FR"/>
        </w:rPr>
        <w:t>,</w:t>
      </w:r>
      <w:r w:rsidRPr="00790E1C">
        <w:rPr>
          <w:rFonts w:asciiTheme="minorHAnsi" w:eastAsia="Arial Narrow" w:hAnsiTheme="minorHAnsi"/>
          <w:sz w:val="20"/>
          <w:szCs w:val="20"/>
          <w:lang w:val="fr-FR"/>
        </w:rPr>
        <w:t xml:space="preserve"> pour toute activité inhabituelle en lien avec leur mission et qui nécessiterait un surcroît de démarches et d’activité débordants le cadre de leurs tâches coutumières en raison notamment de la soudaineté de l’évènement ou de l’urgence des mesures à prendre</w:t>
      </w:r>
      <w:r w:rsidR="00790E1C" w:rsidRPr="00790E1C">
        <w:rPr>
          <w:rFonts w:asciiTheme="minorHAnsi" w:eastAsia="Arial Narrow" w:hAnsiTheme="minorHAnsi"/>
          <w:sz w:val="20"/>
          <w:szCs w:val="20"/>
          <w:lang w:val="fr-FR"/>
        </w:rPr>
        <w:t>, ne s’imputeront pas sur le crédit d’heures et sera considéré comme du temps de travail effectif.</w:t>
      </w:r>
    </w:p>
    <w:p w:rsidR="0072793A" w:rsidRPr="0072793A" w:rsidRDefault="0072793A" w:rsidP="007134E5">
      <w:pPr>
        <w:pStyle w:val="NormalWeb"/>
        <w:spacing w:beforeAutospacing="0" w:after="0" w:afterAutospacing="0"/>
        <w:ind w:right="567"/>
        <w:jc w:val="both"/>
        <w:rPr>
          <w:rFonts w:asciiTheme="minorHAnsi" w:hAnsiTheme="minorHAnsi"/>
          <w:color w:val="7030A0"/>
          <w:sz w:val="22"/>
          <w:lang w:val="fr"/>
        </w:rPr>
      </w:pPr>
    </w:p>
    <w:p w:rsidR="0072793A" w:rsidRPr="00101E6D" w:rsidRDefault="0072793A" w:rsidP="007134E5">
      <w:pPr>
        <w:spacing w:before="264" w:line="264" w:lineRule="exact"/>
        <w:ind w:right="567"/>
        <w:jc w:val="both"/>
        <w:textAlignment w:val="baseline"/>
        <w:rPr>
          <w:rFonts w:ascii="Arial Narrow" w:eastAsia="Arial" w:hAnsi="Arial Narrow"/>
          <w:color w:val="000000"/>
          <w:sz w:val="20"/>
          <w:lang w:val="fr-FR"/>
        </w:rPr>
      </w:pPr>
    </w:p>
    <w:p w:rsidR="00EB175E" w:rsidRPr="00101E6D" w:rsidRDefault="00EB175E" w:rsidP="007134E5">
      <w:pPr>
        <w:ind w:right="567"/>
        <w:jc w:val="both"/>
        <w:rPr>
          <w:rFonts w:ascii="Arial Narrow" w:hAnsi="Arial Narrow"/>
          <w:lang w:val="fr-FR"/>
        </w:rPr>
        <w:sectPr w:rsidR="00EB175E" w:rsidRPr="00101E6D" w:rsidSect="00E95DD2">
          <w:footerReference w:type="default" r:id="rId9"/>
          <w:pgSz w:w="11909" w:h="16838"/>
          <w:pgMar w:top="1276" w:right="569" w:bottom="1276" w:left="1134" w:header="720" w:footer="907" w:gutter="0"/>
          <w:cols w:space="720"/>
          <w:docGrid w:linePitch="299"/>
        </w:sectPr>
      </w:pPr>
    </w:p>
    <w:p w:rsidR="005F336C" w:rsidRDefault="000B5F24" w:rsidP="004C1114">
      <w:pPr>
        <w:spacing w:before="1" w:line="528" w:lineRule="exact"/>
        <w:ind w:right="567" w:firstLine="567"/>
        <w:jc w:val="both"/>
        <w:textAlignment w:val="baseline"/>
        <w:rPr>
          <w:rFonts w:asciiTheme="minorHAnsi" w:eastAsia="Arial Narrow" w:hAnsiTheme="minorHAnsi"/>
          <w:b/>
          <w:color w:val="000000"/>
          <w:spacing w:val="-2"/>
          <w:u w:val="single"/>
          <w:lang w:val="fr-FR"/>
        </w:rPr>
      </w:pPr>
      <w:r w:rsidRPr="00E95DD2">
        <w:rPr>
          <w:rFonts w:asciiTheme="minorHAnsi" w:eastAsia="Arial Narrow" w:hAnsiTheme="minorHAnsi"/>
          <w:b/>
          <w:noProof/>
          <w:color w:val="000000"/>
          <w:spacing w:val="-2"/>
          <w:u w:val="single"/>
          <w:lang w:val="fr-FR" w:eastAsia="fr-FR"/>
        </w:rPr>
        <w:lastRenderedPageBreak/>
        <mc:AlternateContent>
          <mc:Choice Requires="wps">
            <w:drawing>
              <wp:anchor distT="0" distB="0" distL="0" distR="0" simplePos="0" relativeHeight="251671040" behindDoc="1" locked="0" layoutInCell="1" allowOverlap="1">
                <wp:simplePos x="0" y="0"/>
                <wp:positionH relativeFrom="page">
                  <wp:posOffset>5431790</wp:posOffset>
                </wp:positionH>
                <wp:positionV relativeFrom="page">
                  <wp:posOffset>4230370</wp:posOffset>
                </wp:positionV>
                <wp:extent cx="411480" cy="295910"/>
                <wp:effectExtent l="0" t="0" r="0" b="0"/>
                <wp:wrapNone/>
                <wp:docPr id="69" name="Zone de texte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 cy="295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6D46" w:rsidRDefault="00A16D46" w:rsidP="000B5F24">
                            <w:pPr>
                              <w:textAlignment w:val="baselin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69" o:spid="_x0000_s1026" type="#_x0000_t202" style="position:absolute;left:0;text-align:left;margin-left:427.7pt;margin-top:333.1pt;width:32.4pt;height:23.3pt;z-index:-2516454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" filled="f" stroked="f">
                <v:textbox inset="0,0,0,0">
                  <w:txbxContent>
                    <w:p w:rsidR="00A16D46" w:rsidRDefault="00A16D46" w:rsidP="000B5F24">
                      <w:pPr>
                        <w:textAlignment w:val="baseline"/>
                      </w:pPr>
                    </w:p>
                  </w:txbxContent>
                </v:textbox>
                <w10:wrap anchorx="page" anchory="page"/>
              </v:shape>
            </w:pict>
          </mc:Fallback>
        </mc:AlternateContent>
      </w:r>
      <w:r w:rsidRPr="00E95DD2">
        <w:rPr>
          <w:rFonts w:asciiTheme="minorHAnsi" w:eastAsia="Arial Narrow" w:hAnsiTheme="minorHAnsi"/>
          <w:b/>
          <w:color w:val="000000"/>
          <w:spacing w:val="-2"/>
          <w:u w:val="single"/>
          <w:lang w:val="fr-FR"/>
        </w:rPr>
        <w:t>ARTICLE 4 – LES AUTRES COMMISSIONS</w:t>
      </w:r>
    </w:p>
    <w:p w:rsidR="004C1114" w:rsidRDefault="004C1114" w:rsidP="004C1114">
      <w:pPr>
        <w:jc w:val="both"/>
        <w:rPr>
          <w:rFonts w:asciiTheme="minorHAnsi" w:eastAsia="Arial Narrow" w:hAnsiTheme="minorHAnsi"/>
          <w:i/>
          <w:noProof/>
          <w:color w:val="70AD47" w:themeColor="accent6"/>
          <w:spacing w:val="-1"/>
          <w:sz w:val="21"/>
          <w:szCs w:val="21"/>
          <w:lang w:val="fr-FR"/>
        </w:rPr>
      </w:pPr>
    </w:p>
    <w:p w:rsidR="004C1114" w:rsidRPr="004C1114" w:rsidRDefault="004C1114" w:rsidP="004C1114">
      <w:pPr>
        <w:jc w:val="both"/>
        <w:rPr>
          <w:rFonts w:asciiTheme="minorHAnsi" w:eastAsia="Arial Narrow" w:hAnsiTheme="minorHAnsi"/>
          <w:i/>
          <w:noProof/>
          <w:color w:val="70AD47" w:themeColor="accent6"/>
          <w:spacing w:val="-1"/>
          <w:sz w:val="21"/>
          <w:szCs w:val="21"/>
          <w:lang w:val="fr-FR"/>
        </w:rPr>
      </w:pPr>
      <w:r w:rsidRPr="004C1114">
        <w:rPr>
          <w:rFonts w:asciiTheme="minorHAnsi" w:eastAsia="Arial Narrow" w:hAnsiTheme="minorHAnsi"/>
          <w:i/>
          <w:noProof/>
          <w:color w:val="70AD47" w:themeColor="accent6"/>
          <w:spacing w:val="-1"/>
          <w:sz w:val="21"/>
          <w:szCs w:val="21"/>
          <w:lang w:val="fr-FR"/>
        </w:rPr>
        <w:t>En l'absence d'accord, le code du travail prévoit l'existence d'un certain nombre de commissions obligatoires en fonction de l'effectif :</w:t>
      </w:r>
    </w:p>
    <w:p w:rsidR="004C1114" w:rsidRPr="004C1114" w:rsidRDefault="004C1114" w:rsidP="004C1114">
      <w:pPr>
        <w:jc w:val="both"/>
        <w:rPr>
          <w:rFonts w:asciiTheme="minorHAnsi" w:eastAsia="Arial Narrow" w:hAnsiTheme="minorHAnsi"/>
          <w:i/>
          <w:noProof/>
          <w:color w:val="70AD47" w:themeColor="accent6"/>
          <w:spacing w:val="-1"/>
          <w:sz w:val="21"/>
          <w:szCs w:val="21"/>
          <w:lang w:val="fr-FR"/>
        </w:rPr>
      </w:pPr>
      <w:r w:rsidRPr="004C1114">
        <w:rPr>
          <w:rFonts w:asciiTheme="minorHAnsi" w:eastAsia="Arial Narrow" w:hAnsiTheme="minorHAnsi"/>
          <w:i/>
          <w:noProof/>
          <w:color w:val="70AD47" w:themeColor="accent6"/>
          <w:spacing w:val="-1"/>
          <w:sz w:val="21"/>
          <w:szCs w:val="21"/>
          <w:lang w:val="fr-FR"/>
        </w:rPr>
        <w:t>- dans les entreprises d'au moins 1 000 salariés, une commission économique est créée au sein du CSE ou du CSE central (art. L 2315-46 du code du travail) ;</w:t>
      </w:r>
    </w:p>
    <w:p w:rsidR="004C1114" w:rsidRPr="004C1114" w:rsidRDefault="004C1114" w:rsidP="004C1114">
      <w:pPr>
        <w:jc w:val="both"/>
        <w:rPr>
          <w:rFonts w:asciiTheme="minorHAnsi" w:eastAsia="Arial Narrow" w:hAnsiTheme="minorHAnsi"/>
          <w:i/>
          <w:noProof/>
          <w:color w:val="70AD47" w:themeColor="accent6"/>
          <w:spacing w:val="-1"/>
          <w:sz w:val="21"/>
          <w:szCs w:val="21"/>
          <w:lang w:val="fr-FR"/>
        </w:rPr>
      </w:pPr>
      <w:r w:rsidRPr="004C1114">
        <w:rPr>
          <w:rFonts w:asciiTheme="minorHAnsi" w:eastAsia="Arial Narrow" w:hAnsiTheme="minorHAnsi"/>
          <w:i/>
          <w:noProof/>
          <w:color w:val="70AD47" w:themeColor="accent6"/>
          <w:spacing w:val="-1"/>
          <w:sz w:val="21"/>
          <w:szCs w:val="21"/>
          <w:lang w:val="fr-FR"/>
        </w:rPr>
        <w:t>- dans les entreprises d'au moins 300 salariés, le CSE constitue une commission de la formation (art. L 2315-49 du code du travail) ;</w:t>
      </w:r>
    </w:p>
    <w:p w:rsidR="004C1114" w:rsidRPr="004C1114" w:rsidRDefault="004C1114" w:rsidP="004C1114">
      <w:pPr>
        <w:jc w:val="both"/>
        <w:rPr>
          <w:rFonts w:asciiTheme="minorHAnsi" w:eastAsia="Arial Narrow" w:hAnsiTheme="minorHAnsi"/>
          <w:i/>
          <w:noProof/>
          <w:color w:val="70AD47" w:themeColor="accent6"/>
          <w:spacing w:val="-1"/>
          <w:sz w:val="21"/>
          <w:szCs w:val="21"/>
          <w:lang w:val="fr-FR"/>
        </w:rPr>
      </w:pPr>
      <w:r w:rsidRPr="004C1114">
        <w:rPr>
          <w:rFonts w:asciiTheme="minorHAnsi" w:eastAsia="Arial Narrow" w:hAnsiTheme="minorHAnsi"/>
          <w:i/>
          <w:noProof/>
          <w:color w:val="70AD47" w:themeColor="accent6"/>
          <w:spacing w:val="-1"/>
          <w:sz w:val="21"/>
          <w:szCs w:val="21"/>
          <w:lang w:val="fr-FR"/>
        </w:rPr>
        <w:t>- dans les entreprises d'au moins 300 salariés, une commission d'information et d'aide au logement des salariés est créée au sein du CSE (art. L 2315-50 du code du travail) ;</w:t>
      </w:r>
    </w:p>
    <w:p w:rsidR="004C1114" w:rsidRPr="004C1114" w:rsidRDefault="004C1114" w:rsidP="004C1114">
      <w:pPr>
        <w:jc w:val="both"/>
        <w:rPr>
          <w:rFonts w:asciiTheme="minorHAnsi" w:eastAsia="Arial Narrow" w:hAnsiTheme="minorHAnsi"/>
          <w:i/>
          <w:noProof/>
          <w:color w:val="70AD47" w:themeColor="accent6"/>
          <w:spacing w:val="-1"/>
          <w:sz w:val="21"/>
          <w:szCs w:val="21"/>
          <w:lang w:val="fr-FR"/>
        </w:rPr>
      </w:pPr>
      <w:r w:rsidRPr="004C1114">
        <w:rPr>
          <w:rFonts w:asciiTheme="minorHAnsi" w:eastAsia="Arial Narrow" w:hAnsiTheme="minorHAnsi"/>
          <w:i/>
          <w:noProof/>
          <w:color w:val="70AD47" w:themeColor="accent6"/>
          <w:spacing w:val="-1"/>
          <w:sz w:val="21"/>
          <w:szCs w:val="21"/>
          <w:lang w:val="fr-FR"/>
        </w:rPr>
        <w:t>- dans les entreprises d'au moins 300 salariés, une commission de l'égalité professionnelle est créée au sein du CSE (art. L 2315-56 du code du travail).</w:t>
      </w:r>
    </w:p>
    <w:p w:rsidR="004C1114" w:rsidRPr="004C1114" w:rsidRDefault="004C1114" w:rsidP="004C1114">
      <w:pPr>
        <w:jc w:val="both"/>
        <w:rPr>
          <w:rFonts w:asciiTheme="minorHAnsi" w:eastAsia="Arial Narrow" w:hAnsiTheme="minorHAnsi"/>
          <w:i/>
          <w:noProof/>
          <w:color w:val="70AD47" w:themeColor="accent6"/>
          <w:spacing w:val="-1"/>
          <w:sz w:val="21"/>
          <w:szCs w:val="21"/>
          <w:lang w:val="fr-FR"/>
        </w:rPr>
      </w:pPr>
    </w:p>
    <w:p w:rsidR="004C1114" w:rsidRDefault="004C1114" w:rsidP="004C1114">
      <w:pPr>
        <w:jc w:val="both"/>
        <w:rPr>
          <w:rFonts w:asciiTheme="minorHAnsi" w:eastAsia="Arial Narrow" w:hAnsiTheme="minorHAnsi"/>
          <w:i/>
          <w:noProof/>
          <w:color w:val="70AD47" w:themeColor="accent6"/>
          <w:spacing w:val="-1"/>
          <w:sz w:val="21"/>
          <w:szCs w:val="21"/>
          <w:lang w:val="fr-FR"/>
        </w:rPr>
      </w:pPr>
      <w:r w:rsidRPr="004C1114">
        <w:rPr>
          <w:rFonts w:asciiTheme="minorHAnsi" w:eastAsia="Arial Narrow" w:hAnsiTheme="minorHAnsi"/>
          <w:i/>
          <w:noProof/>
          <w:color w:val="70AD47" w:themeColor="accent6"/>
          <w:spacing w:val="-1"/>
          <w:sz w:val="21"/>
          <w:szCs w:val="21"/>
          <w:lang w:val="fr-FR"/>
        </w:rPr>
        <w:t>Les autres commissions sont facultatives et peuvent être créées par accord.</w:t>
      </w:r>
    </w:p>
    <w:p w:rsidR="004C1114" w:rsidRPr="004C1114" w:rsidRDefault="004C1114" w:rsidP="004C1114">
      <w:pPr>
        <w:jc w:val="both"/>
        <w:rPr>
          <w:rFonts w:asciiTheme="minorHAnsi" w:eastAsia="Arial Narrow" w:hAnsiTheme="minorHAnsi"/>
          <w:i/>
          <w:noProof/>
          <w:color w:val="70AD47" w:themeColor="accent6"/>
          <w:spacing w:val="-1"/>
          <w:sz w:val="21"/>
          <w:szCs w:val="21"/>
          <w:lang w:val="fr-FR"/>
        </w:rPr>
      </w:pPr>
    </w:p>
    <w:p w:rsidR="005F336C" w:rsidRDefault="005F336C" w:rsidP="005F336C">
      <w:pPr>
        <w:spacing w:after="120" w:line="213" w:lineRule="exact"/>
        <w:ind w:right="1030"/>
        <w:jc w:val="both"/>
        <w:textAlignment w:val="baseline"/>
        <w:rPr>
          <w:rFonts w:asciiTheme="minorHAnsi" w:eastAsia="Arial Narrow" w:hAnsiTheme="minorHAnsi"/>
          <w:color w:val="000000"/>
          <w:spacing w:val="2"/>
          <w:sz w:val="20"/>
          <w:szCs w:val="20"/>
          <w:lang w:val="fr-FR"/>
        </w:rPr>
      </w:pPr>
      <w:r>
        <w:rPr>
          <w:rFonts w:asciiTheme="minorHAnsi" w:eastAsia="Arial Narrow" w:hAnsiTheme="minorHAnsi"/>
          <w:color w:val="000000"/>
          <w:spacing w:val="2"/>
          <w:sz w:val="20"/>
          <w:szCs w:val="20"/>
          <w:lang w:val="fr-FR"/>
        </w:rPr>
        <w:t>Au vu de la taille de l’entreprise et afin de permettre au CSE de mieux fonctionner, cinq commissions existent :</w:t>
      </w:r>
    </w:p>
    <w:p w:rsidR="00562B11" w:rsidRDefault="000B7BC6" w:rsidP="00562B11">
      <w:pPr>
        <w:spacing w:before="1" w:line="528" w:lineRule="exact"/>
        <w:ind w:right="567" w:firstLine="851"/>
        <w:jc w:val="both"/>
        <w:textAlignment w:val="baseline"/>
        <w:rPr>
          <w:rFonts w:asciiTheme="minorHAnsi" w:eastAsia="Arial Narrow" w:hAnsiTheme="minorHAnsi"/>
          <w:b/>
          <w:color w:val="000000"/>
          <w:spacing w:val="-2"/>
          <w:sz w:val="21"/>
          <w:lang w:val="fr-FR"/>
        </w:rPr>
      </w:pPr>
      <w:r>
        <w:rPr>
          <w:rFonts w:asciiTheme="minorHAnsi" w:eastAsia="Arial Narrow" w:hAnsiTheme="minorHAnsi"/>
          <w:b/>
          <w:color w:val="000000"/>
          <w:spacing w:val="-2"/>
          <w:sz w:val="21"/>
          <w:lang w:val="fr-FR"/>
        </w:rPr>
        <w:t>ARTICLE 4</w:t>
      </w:r>
      <w:r w:rsidR="00562B11" w:rsidRPr="00127B47">
        <w:rPr>
          <w:rFonts w:asciiTheme="minorHAnsi" w:eastAsia="Arial Narrow" w:hAnsiTheme="minorHAnsi"/>
          <w:b/>
          <w:color w:val="000000"/>
          <w:spacing w:val="-2"/>
          <w:sz w:val="21"/>
          <w:lang w:val="fr-FR"/>
        </w:rPr>
        <w:t>.</w:t>
      </w:r>
      <w:r>
        <w:rPr>
          <w:rFonts w:asciiTheme="minorHAnsi" w:eastAsia="Arial Narrow" w:hAnsiTheme="minorHAnsi"/>
          <w:b/>
          <w:color w:val="000000"/>
          <w:spacing w:val="-2"/>
          <w:sz w:val="21"/>
          <w:lang w:val="fr-FR"/>
        </w:rPr>
        <w:t>1</w:t>
      </w:r>
      <w:r w:rsidR="00562B11" w:rsidRPr="00127B47">
        <w:rPr>
          <w:rFonts w:asciiTheme="minorHAnsi" w:eastAsia="Arial Narrow" w:hAnsiTheme="minorHAnsi"/>
          <w:b/>
          <w:color w:val="000000"/>
          <w:spacing w:val="-2"/>
          <w:sz w:val="21"/>
          <w:lang w:val="fr-FR"/>
        </w:rPr>
        <w:t xml:space="preserve"> – </w:t>
      </w:r>
      <w:r w:rsidR="00562B11" w:rsidRPr="00562B11">
        <w:rPr>
          <w:rFonts w:asciiTheme="minorHAnsi" w:eastAsia="Arial Narrow" w:hAnsiTheme="minorHAnsi"/>
          <w:b/>
          <w:caps/>
          <w:color w:val="000000"/>
          <w:spacing w:val="-2"/>
          <w:sz w:val="21"/>
          <w:lang w:val="fr-FR"/>
        </w:rPr>
        <w:t>Commission formation professionnelle et emploi</w:t>
      </w:r>
      <w:r w:rsidR="00562B11" w:rsidRPr="00562B11">
        <w:rPr>
          <w:rFonts w:asciiTheme="minorHAnsi" w:eastAsia="Arial Narrow" w:hAnsiTheme="minorHAnsi"/>
          <w:b/>
          <w:color w:val="000000"/>
          <w:spacing w:val="-2"/>
          <w:sz w:val="21"/>
          <w:lang w:val="fr-FR"/>
        </w:rPr>
        <w:t xml:space="preserve"> </w:t>
      </w:r>
    </w:p>
    <w:p w:rsidR="00562B11" w:rsidRPr="00E95DD2" w:rsidRDefault="00562B11" w:rsidP="000B7BC6">
      <w:pPr>
        <w:numPr>
          <w:ilvl w:val="0"/>
          <w:numId w:val="2"/>
        </w:numPr>
        <w:spacing w:before="264" w:line="264" w:lineRule="exact"/>
        <w:ind w:left="0" w:right="567" w:firstLine="1134"/>
        <w:jc w:val="both"/>
        <w:textAlignment w:val="baseline"/>
        <w:rPr>
          <w:rFonts w:asciiTheme="minorHAnsi" w:eastAsia="Arial Narrow" w:hAnsiTheme="minorHAnsi"/>
          <w:color w:val="000000"/>
          <w:spacing w:val="-1"/>
          <w:sz w:val="21"/>
          <w:szCs w:val="21"/>
          <w:u w:val="single"/>
          <w:lang w:val="fr"/>
        </w:rPr>
      </w:pPr>
      <w:r>
        <w:rPr>
          <w:rFonts w:asciiTheme="minorHAnsi" w:eastAsia="Arial Narrow" w:hAnsiTheme="minorHAnsi"/>
          <w:color w:val="000000"/>
          <w:spacing w:val="-1"/>
          <w:sz w:val="21"/>
          <w:szCs w:val="21"/>
          <w:u w:val="single"/>
          <w:lang w:val="fr"/>
        </w:rPr>
        <w:t>Objet</w:t>
      </w:r>
      <w:r w:rsidRPr="00E95DD2">
        <w:rPr>
          <w:rFonts w:asciiTheme="minorHAnsi" w:eastAsia="Arial Narrow" w:hAnsiTheme="minorHAnsi"/>
          <w:color w:val="000000"/>
          <w:spacing w:val="-1"/>
          <w:sz w:val="21"/>
          <w:szCs w:val="21"/>
          <w:u w:val="single"/>
          <w:lang w:val="fr"/>
        </w:rPr>
        <w:t xml:space="preserve"> </w:t>
      </w:r>
    </w:p>
    <w:p w:rsidR="000B7BC6" w:rsidRDefault="00562B11" w:rsidP="00562B11">
      <w:pPr>
        <w:spacing w:before="260" w:line="276" w:lineRule="auto"/>
        <w:ind w:right="567"/>
        <w:jc w:val="both"/>
        <w:textAlignment w:val="baseline"/>
        <w:rPr>
          <w:rFonts w:asciiTheme="minorHAnsi" w:eastAsia="Arial Narrow" w:hAnsiTheme="minorHAnsi"/>
          <w:color w:val="000000"/>
          <w:sz w:val="20"/>
          <w:szCs w:val="20"/>
          <w:lang w:val="fr-FR"/>
        </w:rPr>
      </w:pPr>
      <w:r w:rsidRPr="00562B11">
        <w:rPr>
          <w:rFonts w:asciiTheme="minorHAnsi" w:eastAsia="Arial Narrow" w:hAnsiTheme="minorHAnsi"/>
          <w:color w:val="000000"/>
          <w:sz w:val="20"/>
          <w:szCs w:val="20"/>
          <w:lang w:val="fr-FR"/>
        </w:rPr>
        <w:t>La commission formation est chargée de préparer les délibérations du CSE en matière de formation. Dans les faits, elle prépare en particulier la consultation sur le bilan et le plan de formation. La commission formation est également chargée d'étudier les moyens propres à favoriser l'expression des salariés sur la formation, de participer à l'information des salariés dans ce domaine et d'étudier les problèmes spécifiques concernant l'emploi et le travail des jeunes et des handicapés.</w:t>
      </w:r>
    </w:p>
    <w:p w:rsidR="00562B11" w:rsidRPr="00562B11" w:rsidRDefault="00562B11" w:rsidP="00562B11">
      <w:pPr>
        <w:spacing w:before="260" w:line="276" w:lineRule="auto"/>
        <w:ind w:right="567"/>
        <w:jc w:val="both"/>
        <w:textAlignment w:val="baseline"/>
        <w:rPr>
          <w:rFonts w:asciiTheme="minorHAnsi" w:eastAsia="Arial Narrow" w:hAnsiTheme="minorHAnsi"/>
          <w:color w:val="000000"/>
          <w:sz w:val="20"/>
          <w:szCs w:val="20"/>
          <w:lang w:val="fr-FR"/>
        </w:rPr>
      </w:pPr>
      <w:r w:rsidRPr="00562B11">
        <w:rPr>
          <w:rFonts w:asciiTheme="minorHAnsi" w:eastAsia="Arial Narrow" w:hAnsiTheme="minorHAnsi"/>
          <w:color w:val="000000"/>
          <w:sz w:val="20"/>
          <w:szCs w:val="20"/>
          <w:lang w:val="fr-FR"/>
        </w:rPr>
        <w:t>Elle aide à la préparation des délibérations du CSE dans le cadre de la consultation sur les orientations stratégiques de l'entreprise et la consultation annuelle sur la politique sociale de l'entreprise, les conditions de travail et l'emploi.</w:t>
      </w:r>
    </w:p>
    <w:p w:rsidR="00562B11" w:rsidRPr="00562B11" w:rsidRDefault="00562B11" w:rsidP="00562B11">
      <w:pPr>
        <w:spacing w:before="260" w:line="276" w:lineRule="auto"/>
        <w:ind w:right="567"/>
        <w:jc w:val="both"/>
        <w:textAlignment w:val="baseline"/>
        <w:rPr>
          <w:rFonts w:asciiTheme="minorHAnsi" w:eastAsia="Arial Narrow" w:hAnsiTheme="minorHAnsi"/>
          <w:color w:val="000000"/>
          <w:sz w:val="20"/>
          <w:szCs w:val="20"/>
          <w:lang w:val="fr-FR"/>
        </w:rPr>
      </w:pPr>
      <w:r w:rsidRPr="00562B11">
        <w:rPr>
          <w:rFonts w:asciiTheme="minorHAnsi" w:eastAsia="Arial Narrow" w:hAnsiTheme="minorHAnsi"/>
          <w:color w:val="000000"/>
          <w:sz w:val="20"/>
          <w:szCs w:val="20"/>
          <w:lang w:val="fr-FR"/>
        </w:rPr>
        <w:t>Elle participe à l'information des salariés sur la formation et étudie les solutions pour favoriser l'expression de ces derniers sur ce thème. Étudie les problèmes spécifiques liés à l'emploi et au travail des jeunes et des personnes handicapées.</w:t>
      </w:r>
    </w:p>
    <w:p w:rsidR="000B7BC6" w:rsidRDefault="000B7BC6" w:rsidP="000B7BC6">
      <w:pPr>
        <w:numPr>
          <w:ilvl w:val="0"/>
          <w:numId w:val="2"/>
        </w:numPr>
        <w:spacing w:before="264" w:line="264" w:lineRule="exact"/>
        <w:ind w:left="0" w:right="567" w:firstLine="1134"/>
        <w:jc w:val="both"/>
        <w:textAlignment w:val="baseline"/>
        <w:rPr>
          <w:rFonts w:asciiTheme="minorHAnsi" w:eastAsia="Arial Narrow" w:hAnsiTheme="minorHAnsi"/>
          <w:color w:val="000000"/>
          <w:spacing w:val="-1"/>
          <w:sz w:val="21"/>
          <w:szCs w:val="21"/>
          <w:u w:val="single"/>
          <w:lang w:val="fr"/>
        </w:rPr>
      </w:pPr>
      <w:r>
        <w:rPr>
          <w:rFonts w:asciiTheme="minorHAnsi" w:eastAsia="Arial Narrow" w:hAnsiTheme="minorHAnsi"/>
          <w:color w:val="000000"/>
          <w:spacing w:val="-1"/>
          <w:sz w:val="21"/>
          <w:szCs w:val="21"/>
          <w:u w:val="single"/>
          <w:lang w:val="fr"/>
        </w:rPr>
        <w:t>Moyens</w:t>
      </w:r>
      <w:r w:rsidRPr="00E95DD2">
        <w:rPr>
          <w:rFonts w:asciiTheme="minorHAnsi" w:eastAsia="Arial Narrow" w:hAnsiTheme="minorHAnsi"/>
          <w:color w:val="000000"/>
          <w:spacing w:val="-1"/>
          <w:sz w:val="21"/>
          <w:szCs w:val="21"/>
          <w:u w:val="single"/>
          <w:lang w:val="fr"/>
        </w:rPr>
        <w:t xml:space="preserve"> </w:t>
      </w:r>
    </w:p>
    <w:p w:rsidR="005F336C" w:rsidRDefault="000B7BC6" w:rsidP="000B7BC6">
      <w:pPr>
        <w:spacing w:before="264" w:line="264" w:lineRule="exact"/>
        <w:ind w:right="567"/>
        <w:jc w:val="both"/>
        <w:textAlignment w:val="baseline"/>
        <w:rPr>
          <w:rFonts w:asciiTheme="minorHAnsi" w:eastAsia="Arial Narrow" w:hAnsiTheme="minorHAnsi"/>
          <w:color w:val="000000"/>
          <w:sz w:val="20"/>
          <w:szCs w:val="20"/>
          <w:lang w:val="fr-FR"/>
        </w:rPr>
      </w:pPr>
      <w:r w:rsidRPr="000B7BC6">
        <w:rPr>
          <w:rFonts w:asciiTheme="minorHAnsi" w:eastAsia="Arial Narrow" w:hAnsiTheme="minorHAnsi"/>
          <w:color w:val="000000"/>
          <w:sz w:val="20"/>
          <w:szCs w:val="20"/>
          <w:lang w:val="fr-FR"/>
        </w:rPr>
        <w:t>Ses membres disposent</w:t>
      </w:r>
      <w:r w:rsidR="005F336C" w:rsidRPr="000B7BC6">
        <w:rPr>
          <w:rFonts w:asciiTheme="minorHAnsi" w:eastAsia="Arial Narrow" w:hAnsiTheme="minorHAnsi"/>
          <w:color w:val="000000"/>
          <w:sz w:val="20"/>
          <w:szCs w:val="20"/>
          <w:lang w:val="fr-FR"/>
        </w:rPr>
        <w:t xml:space="preserve"> </w:t>
      </w:r>
      <w:r w:rsidR="003C299C">
        <w:rPr>
          <w:rFonts w:asciiTheme="minorHAnsi" w:eastAsia="Arial Narrow" w:hAnsiTheme="minorHAnsi"/>
          <w:color w:val="000000"/>
          <w:sz w:val="20"/>
          <w:szCs w:val="20"/>
          <w:lang w:val="fr-FR"/>
        </w:rPr>
        <w:t xml:space="preserve">de </w:t>
      </w:r>
      <w:r w:rsidR="005F336C" w:rsidRPr="000B7BC6">
        <w:rPr>
          <w:rFonts w:asciiTheme="minorHAnsi" w:eastAsia="Arial Narrow" w:hAnsiTheme="minorHAnsi"/>
          <w:color w:val="000000"/>
          <w:sz w:val="20"/>
          <w:szCs w:val="20"/>
          <w:lang w:val="fr-FR"/>
        </w:rPr>
        <w:t>20</w:t>
      </w:r>
      <w:r w:rsidR="003C299C">
        <w:rPr>
          <w:rFonts w:asciiTheme="minorHAnsi" w:eastAsia="Arial Narrow" w:hAnsiTheme="minorHAnsi"/>
          <w:color w:val="000000"/>
          <w:sz w:val="20"/>
          <w:szCs w:val="20"/>
          <w:lang w:val="fr-FR"/>
        </w:rPr>
        <w:t xml:space="preserve"> </w:t>
      </w:r>
      <w:r w:rsidR="005F336C" w:rsidRPr="000B7BC6">
        <w:rPr>
          <w:rFonts w:asciiTheme="minorHAnsi" w:eastAsia="Arial Narrow" w:hAnsiTheme="minorHAnsi"/>
          <w:color w:val="000000"/>
          <w:sz w:val="20"/>
          <w:szCs w:val="20"/>
          <w:lang w:val="fr-FR"/>
        </w:rPr>
        <w:t>heures soit 4 heures de délégation par membre par an</w:t>
      </w:r>
      <w:r w:rsidR="003C299C">
        <w:rPr>
          <w:rFonts w:asciiTheme="minorHAnsi" w:eastAsia="Arial Narrow" w:hAnsiTheme="minorHAnsi"/>
          <w:color w:val="000000"/>
          <w:sz w:val="20"/>
          <w:szCs w:val="20"/>
          <w:lang w:val="fr-FR"/>
        </w:rPr>
        <w:t>.</w:t>
      </w:r>
    </w:p>
    <w:p w:rsidR="00790E1C" w:rsidRPr="000B7BC6" w:rsidRDefault="00790E1C" w:rsidP="000B7BC6">
      <w:pPr>
        <w:spacing w:before="264" w:line="264" w:lineRule="exact"/>
        <w:ind w:right="567"/>
        <w:jc w:val="both"/>
        <w:textAlignment w:val="baseline"/>
        <w:rPr>
          <w:rFonts w:asciiTheme="minorHAnsi" w:eastAsia="Arial Narrow" w:hAnsiTheme="minorHAnsi"/>
          <w:color w:val="000000"/>
          <w:spacing w:val="-1"/>
          <w:sz w:val="21"/>
          <w:szCs w:val="21"/>
          <w:u w:val="single"/>
          <w:lang w:val="fr"/>
        </w:rPr>
      </w:pPr>
      <w:r>
        <w:rPr>
          <w:rFonts w:asciiTheme="minorHAnsi" w:eastAsia="Arial Narrow" w:hAnsiTheme="minorHAnsi"/>
          <w:color w:val="000000"/>
          <w:sz w:val="20"/>
          <w:szCs w:val="20"/>
          <w:lang w:val="fr-FR"/>
        </w:rPr>
        <w:t xml:space="preserve">Le temps </w:t>
      </w:r>
      <w:r w:rsidR="006308E0">
        <w:rPr>
          <w:rFonts w:asciiTheme="minorHAnsi" w:eastAsia="Arial Narrow" w:hAnsiTheme="minorHAnsi"/>
          <w:color w:val="000000"/>
          <w:sz w:val="20"/>
          <w:szCs w:val="20"/>
          <w:lang w:val="fr-FR"/>
        </w:rPr>
        <w:t xml:space="preserve">de trajet ainsi que le temps </w:t>
      </w:r>
      <w:r>
        <w:rPr>
          <w:rFonts w:asciiTheme="minorHAnsi" w:eastAsia="Arial Narrow" w:hAnsiTheme="minorHAnsi"/>
          <w:color w:val="000000"/>
          <w:sz w:val="20"/>
          <w:szCs w:val="20"/>
          <w:lang w:val="fr-FR"/>
        </w:rPr>
        <w:t xml:space="preserve">passé en réunion de la commission formation professionnelle et emploi </w:t>
      </w:r>
      <w:r w:rsidR="006308E0">
        <w:rPr>
          <w:rFonts w:asciiTheme="minorHAnsi" w:eastAsia="Arial Narrow" w:hAnsiTheme="minorHAnsi"/>
          <w:color w:val="000000"/>
          <w:sz w:val="20"/>
          <w:szCs w:val="20"/>
          <w:lang w:val="fr-FR"/>
        </w:rPr>
        <w:t>sont</w:t>
      </w:r>
      <w:r>
        <w:rPr>
          <w:rFonts w:asciiTheme="minorHAnsi" w:eastAsia="Arial Narrow" w:hAnsiTheme="minorHAnsi"/>
          <w:color w:val="000000"/>
          <w:sz w:val="20"/>
          <w:szCs w:val="20"/>
          <w:lang w:val="fr-FR"/>
        </w:rPr>
        <w:t xml:space="preserve"> considéré</w:t>
      </w:r>
      <w:r w:rsidR="006308E0">
        <w:rPr>
          <w:rFonts w:asciiTheme="minorHAnsi" w:eastAsia="Arial Narrow" w:hAnsiTheme="minorHAnsi"/>
          <w:color w:val="000000"/>
          <w:sz w:val="20"/>
          <w:szCs w:val="20"/>
          <w:lang w:val="fr-FR"/>
        </w:rPr>
        <w:t>s</w:t>
      </w:r>
      <w:r>
        <w:rPr>
          <w:rFonts w:asciiTheme="minorHAnsi" w:eastAsia="Arial Narrow" w:hAnsiTheme="minorHAnsi"/>
          <w:color w:val="000000"/>
          <w:sz w:val="20"/>
          <w:szCs w:val="20"/>
          <w:lang w:val="fr-FR"/>
        </w:rPr>
        <w:t xml:space="preserve"> comme du temps de travail effectif et rémunéré comme tel. Quel</w:t>
      </w:r>
      <w:r w:rsidR="00A16D46">
        <w:rPr>
          <w:rFonts w:asciiTheme="minorHAnsi" w:eastAsia="Arial Narrow" w:hAnsiTheme="minorHAnsi"/>
          <w:color w:val="000000"/>
          <w:sz w:val="20"/>
          <w:szCs w:val="20"/>
          <w:lang w:val="fr-FR"/>
        </w:rPr>
        <w:t>le</w:t>
      </w:r>
      <w:r>
        <w:rPr>
          <w:rFonts w:asciiTheme="minorHAnsi" w:eastAsia="Arial Narrow" w:hAnsiTheme="minorHAnsi"/>
          <w:color w:val="000000"/>
          <w:sz w:val="20"/>
          <w:szCs w:val="20"/>
          <w:lang w:val="fr-FR"/>
        </w:rPr>
        <w:t xml:space="preserve"> que soit la durée </w:t>
      </w:r>
      <w:r w:rsidR="00A16D46">
        <w:rPr>
          <w:rFonts w:asciiTheme="minorHAnsi" w:eastAsia="Arial Narrow" w:hAnsiTheme="minorHAnsi"/>
          <w:color w:val="000000"/>
          <w:sz w:val="20"/>
          <w:szCs w:val="20"/>
          <w:lang w:val="fr-FR"/>
        </w:rPr>
        <w:t>annuelle globale du temps passé dans ces réunions, il ne s’imputera pas sur le crédit d’heures.</w:t>
      </w:r>
    </w:p>
    <w:p w:rsidR="000B7BC6" w:rsidRDefault="00B94E67" w:rsidP="003C299C">
      <w:pPr>
        <w:numPr>
          <w:ilvl w:val="0"/>
          <w:numId w:val="2"/>
        </w:numPr>
        <w:spacing w:before="264" w:after="240" w:line="264" w:lineRule="exact"/>
        <w:ind w:left="0" w:right="567" w:firstLine="1134"/>
        <w:jc w:val="both"/>
        <w:textAlignment w:val="baseline"/>
        <w:rPr>
          <w:rFonts w:asciiTheme="minorHAnsi" w:eastAsia="Arial Narrow" w:hAnsiTheme="minorHAnsi"/>
          <w:color w:val="000000"/>
          <w:spacing w:val="-1"/>
          <w:sz w:val="21"/>
          <w:szCs w:val="21"/>
          <w:u w:val="single"/>
          <w:lang w:val="fr"/>
        </w:rPr>
      </w:pPr>
      <w:r>
        <w:rPr>
          <w:rFonts w:asciiTheme="minorHAnsi" w:eastAsia="Arial Narrow" w:hAnsiTheme="minorHAnsi"/>
          <w:color w:val="000000"/>
          <w:spacing w:val="-1"/>
          <w:sz w:val="21"/>
          <w:szCs w:val="21"/>
          <w:u w:val="single"/>
          <w:lang w:val="fr"/>
        </w:rPr>
        <w:t>Nombre de membres </w:t>
      </w:r>
    </w:p>
    <w:p w:rsidR="005F336C" w:rsidRDefault="000B7BC6" w:rsidP="000B7BC6">
      <w:pPr>
        <w:spacing w:before="120" w:line="213" w:lineRule="exact"/>
        <w:ind w:right="1032"/>
        <w:jc w:val="both"/>
        <w:textAlignment w:val="baseline"/>
        <w:rPr>
          <w:rFonts w:asciiTheme="minorHAnsi" w:eastAsia="Arial Narrow" w:hAnsiTheme="minorHAnsi"/>
          <w:color w:val="000000"/>
          <w:spacing w:val="2"/>
          <w:sz w:val="20"/>
          <w:szCs w:val="20"/>
          <w:lang w:val="fr-FR"/>
        </w:rPr>
      </w:pPr>
      <w:r>
        <w:rPr>
          <w:rFonts w:asciiTheme="minorHAnsi" w:eastAsia="Arial Narrow" w:hAnsiTheme="minorHAnsi"/>
          <w:color w:val="000000"/>
          <w:spacing w:val="2"/>
          <w:sz w:val="20"/>
          <w:szCs w:val="20"/>
          <w:lang w:val="fr-FR"/>
        </w:rPr>
        <w:t xml:space="preserve">La commission sera composée de </w:t>
      </w:r>
      <w:r w:rsidR="00A16D46" w:rsidRPr="00A16D46">
        <w:rPr>
          <w:rFonts w:asciiTheme="minorHAnsi" w:eastAsia="Arial Narrow" w:hAnsiTheme="minorHAnsi"/>
          <w:color w:val="000000"/>
          <w:spacing w:val="2"/>
          <w:sz w:val="20"/>
          <w:szCs w:val="20"/>
          <w:highlight w:val="yellow"/>
          <w:lang w:val="fr-FR"/>
        </w:rPr>
        <w:t>(…)</w:t>
      </w:r>
      <w:r>
        <w:rPr>
          <w:rFonts w:asciiTheme="minorHAnsi" w:eastAsia="Arial Narrow" w:hAnsiTheme="minorHAnsi"/>
          <w:color w:val="000000"/>
          <w:spacing w:val="2"/>
          <w:sz w:val="20"/>
          <w:szCs w:val="20"/>
          <w:lang w:val="fr-FR"/>
        </w:rPr>
        <w:t xml:space="preserve"> </w:t>
      </w:r>
      <w:r w:rsidR="00A16D46">
        <w:rPr>
          <w:rFonts w:asciiTheme="minorHAnsi" w:eastAsia="Arial Narrow" w:hAnsiTheme="minorHAnsi"/>
          <w:color w:val="000000"/>
          <w:spacing w:val="2"/>
          <w:sz w:val="20"/>
          <w:szCs w:val="20"/>
          <w:lang w:val="fr-FR"/>
        </w:rPr>
        <w:t>membres</w:t>
      </w:r>
      <w:r w:rsidR="005F336C" w:rsidRPr="000B7BC6">
        <w:rPr>
          <w:rFonts w:asciiTheme="minorHAnsi" w:eastAsia="Arial Narrow" w:hAnsiTheme="minorHAnsi"/>
          <w:color w:val="000000"/>
          <w:spacing w:val="2"/>
          <w:sz w:val="20"/>
          <w:szCs w:val="20"/>
          <w:lang w:val="fr-FR"/>
        </w:rPr>
        <w:t xml:space="preserve"> désignés par le CSE dont </w:t>
      </w:r>
      <w:r w:rsidR="00A16D46" w:rsidRPr="00A16D46">
        <w:rPr>
          <w:rFonts w:asciiTheme="minorHAnsi" w:eastAsia="Arial Narrow" w:hAnsiTheme="minorHAnsi"/>
          <w:color w:val="000000"/>
          <w:spacing w:val="2"/>
          <w:sz w:val="20"/>
          <w:szCs w:val="20"/>
          <w:highlight w:val="yellow"/>
          <w:lang w:val="fr-FR"/>
        </w:rPr>
        <w:t>(…)</w:t>
      </w:r>
      <w:r w:rsidR="005F336C" w:rsidRPr="000B7BC6">
        <w:rPr>
          <w:rFonts w:asciiTheme="minorHAnsi" w:eastAsia="Arial Narrow" w:hAnsiTheme="minorHAnsi"/>
          <w:color w:val="000000"/>
          <w:spacing w:val="2"/>
          <w:sz w:val="20"/>
          <w:szCs w:val="20"/>
          <w:lang w:val="fr-FR"/>
        </w:rPr>
        <w:t xml:space="preserve"> du 1</w:t>
      </w:r>
      <w:r w:rsidR="005F336C" w:rsidRPr="000B7BC6">
        <w:rPr>
          <w:rFonts w:asciiTheme="minorHAnsi" w:eastAsia="Arial Narrow" w:hAnsiTheme="minorHAnsi"/>
          <w:color w:val="000000"/>
          <w:spacing w:val="2"/>
          <w:sz w:val="20"/>
          <w:szCs w:val="20"/>
          <w:vertAlign w:val="superscript"/>
          <w:lang w:val="fr-FR"/>
        </w:rPr>
        <w:t>er</w:t>
      </w:r>
      <w:r w:rsidR="005F336C" w:rsidRPr="000B7BC6">
        <w:rPr>
          <w:rFonts w:asciiTheme="minorHAnsi" w:eastAsia="Arial Narrow" w:hAnsiTheme="minorHAnsi"/>
          <w:color w:val="000000"/>
          <w:spacing w:val="2"/>
          <w:sz w:val="20"/>
          <w:szCs w:val="20"/>
          <w:lang w:val="fr-FR"/>
        </w:rPr>
        <w:t xml:space="preserve"> collège</w:t>
      </w:r>
      <w:r w:rsidR="003C299C">
        <w:rPr>
          <w:rFonts w:asciiTheme="minorHAnsi" w:eastAsia="Arial Narrow" w:hAnsiTheme="minorHAnsi"/>
          <w:color w:val="000000"/>
          <w:spacing w:val="2"/>
          <w:sz w:val="20"/>
          <w:szCs w:val="20"/>
          <w:lang w:val="fr-FR"/>
        </w:rPr>
        <w:t>.</w:t>
      </w:r>
    </w:p>
    <w:p w:rsidR="000B7BC6" w:rsidRPr="000B7BC6" w:rsidRDefault="00B94E67" w:rsidP="003C299C">
      <w:pPr>
        <w:numPr>
          <w:ilvl w:val="0"/>
          <w:numId w:val="2"/>
        </w:numPr>
        <w:spacing w:before="264" w:after="240" w:line="264" w:lineRule="exact"/>
        <w:ind w:left="0" w:right="567" w:firstLine="1134"/>
        <w:jc w:val="both"/>
        <w:textAlignment w:val="baseline"/>
        <w:rPr>
          <w:rFonts w:asciiTheme="minorHAnsi" w:eastAsia="Arial Narrow" w:hAnsiTheme="minorHAnsi"/>
          <w:color w:val="000000"/>
          <w:spacing w:val="-1"/>
          <w:sz w:val="21"/>
          <w:szCs w:val="21"/>
          <w:u w:val="single"/>
          <w:lang w:val="fr"/>
        </w:rPr>
      </w:pPr>
      <w:r>
        <w:rPr>
          <w:rFonts w:asciiTheme="minorHAnsi" w:eastAsia="Arial Narrow" w:hAnsiTheme="minorHAnsi"/>
          <w:color w:val="000000"/>
          <w:spacing w:val="-1"/>
          <w:sz w:val="21"/>
          <w:szCs w:val="21"/>
          <w:u w:val="single"/>
          <w:lang w:val="fr"/>
        </w:rPr>
        <w:t>Périodicité </w:t>
      </w:r>
    </w:p>
    <w:p w:rsidR="005F336C" w:rsidRPr="000B7BC6" w:rsidRDefault="000B7BC6" w:rsidP="000B7BC6">
      <w:pPr>
        <w:spacing w:before="120" w:line="213" w:lineRule="exact"/>
        <w:ind w:right="1032"/>
        <w:jc w:val="both"/>
        <w:textAlignment w:val="baseline"/>
        <w:rPr>
          <w:rFonts w:asciiTheme="minorHAnsi" w:eastAsia="Arial Narrow" w:hAnsiTheme="minorHAnsi"/>
          <w:color w:val="000000"/>
          <w:spacing w:val="2"/>
          <w:sz w:val="20"/>
          <w:szCs w:val="20"/>
          <w:lang w:val="fr-FR"/>
        </w:rPr>
      </w:pPr>
      <w:r>
        <w:rPr>
          <w:rFonts w:asciiTheme="minorHAnsi" w:eastAsia="Arial Narrow" w:hAnsiTheme="minorHAnsi"/>
          <w:color w:val="000000"/>
          <w:spacing w:val="2"/>
          <w:sz w:val="20"/>
          <w:szCs w:val="20"/>
          <w:lang w:val="fr-FR"/>
        </w:rPr>
        <w:t xml:space="preserve">Cette commission se réunira </w:t>
      </w:r>
      <w:r w:rsidR="00A16D46" w:rsidRPr="00A16D46">
        <w:rPr>
          <w:rFonts w:asciiTheme="minorHAnsi" w:eastAsia="Arial Narrow" w:hAnsiTheme="minorHAnsi"/>
          <w:color w:val="000000"/>
          <w:spacing w:val="2"/>
          <w:sz w:val="20"/>
          <w:szCs w:val="20"/>
          <w:highlight w:val="yellow"/>
          <w:lang w:val="fr-FR"/>
        </w:rPr>
        <w:t>(…)</w:t>
      </w:r>
      <w:r w:rsidR="003C299C">
        <w:rPr>
          <w:rFonts w:asciiTheme="minorHAnsi" w:eastAsia="Arial Narrow" w:hAnsiTheme="minorHAnsi"/>
          <w:color w:val="000000"/>
          <w:spacing w:val="2"/>
          <w:sz w:val="20"/>
          <w:szCs w:val="20"/>
          <w:lang w:val="fr-FR"/>
        </w:rPr>
        <w:t xml:space="preserve"> fois par an.</w:t>
      </w:r>
    </w:p>
    <w:p w:rsidR="005F336C" w:rsidRDefault="005F336C" w:rsidP="005F336C">
      <w:pPr>
        <w:pStyle w:val="Paragraphedeliste"/>
        <w:spacing w:before="120" w:line="213" w:lineRule="exact"/>
        <w:ind w:left="0" w:right="1032"/>
        <w:jc w:val="both"/>
        <w:textAlignment w:val="baseline"/>
        <w:rPr>
          <w:rFonts w:asciiTheme="minorHAnsi" w:eastAsia="Arial Narrow" w:hAnsiTheme="minorHAnsi"/>
          <w:color w:val="000000"/>
          <w:spacing w:val="2"/>
          <w:sz w:val="20"/>
          <w:szCs w:val="20"/>
          <w:lang w:val="fr-FR"/>
        </w:rPr>
      </w:pPr>
    </w:p>
    <w:p w:rsidR="004C1114" w:rsidRDefault="004C1114" w:rsidP="005F336C">
      <w:pPr>
        <w:pStyle w:val="Paragraphedeliste"/>
        <w:spacing w:before="120" w:line="213" w:lineRule="exact"/>
        <w:ind w:left="0" w:right="1032"/>
        <w:jc w:val="both"/>
        <w:textAlignment w:val="baseline"/>
        <w:rPr>
          <w:rFonts w:asciiTheme="minorHAnsi" w:eastAsia="Arial Narrow" w:hAnsiTheme="minorHAnsi"/>
          <w:color w:val="000000"/>
          <w:spacing w:val="2"/>
          <w:sz w:val="20"/>
          <w:szCs w:val="20"/>
          <w:lang w:val="fr-FR"/>
        </w:rPr>
      </w:pPr>
    </w:p>
    <w:p w:rsidR="004C1114" w:rsidRPr="00503AA5" w:rsidRDefault="004C1114" w:rsidP="005F336C">
      <w:pPr>
        <w:pStyle w:val="Paragraphedeliste"/>
        <w:spacing w:before="120" w:line="213" w:lineRule="exact"/>
        <w:ind w:left="0" w:right="1032"/>
        <w:jc w:val="both"/>
        <w:textAlignment w:val="baseline"/>
        <w:rPr>
          <w:rFonts w:asciiTheme="minorHAnsi" w:eastAsia="Arial Narrow" w:hAnsiTheme="minorHAnsi"/>
          <w:color w:val="000000"/>
          <w:spacing w:val="2"/>
          <w:sz w:val="20"/>
          <w:szCs w:val="20"/>
          <w:lang w:val="fr-FR"/>
        </w:rPr>
      </w:pPr>
    </w:p>
    <w:p w:rsidR="005F336C" w:rsidRPr="00503AA5" w:rsidRDefault="005F336C" w:rsidP="005F336C">
      <w:pPr>
        <w:pStyle w:val="Paragraphedeliste"/>
        <w:spacing w:before="120" w:line="213" w:lineRule="exact"/>
        <w:ind w:left="0" w:right="1032"/>
        <w:jc w:val="both"/>
        <w:textAlignment w:val="baseline"/>
        <w:rPr>
          <w:rFonts w:asciiTheme="minorHAnsi" w:eastAsia="Arial Narrow" w:hAnsiTheme="minorHAnsi"/>
          <w:color w:val="000000"/>
          <w:spacing w:val="2"/>
          <w:sz w:val="20"/>
          <w:szCs w:val="20"/>
          <w:lang w:val="fr-FR"/>
        </w:rPr>
      </w:pPr>
    </w:p>
    <w:p w:rsidR="005F336C" w:rsidRDefault="00FA0E0D" w:rsidP="000B7BC6">
      <w:pPr>
        <w:spacing w:before="1" w:line="528" w:lineRule="exact"/>
        <w:ind w:right="567" w:firstLine="851"/>
        <w:jc w:val="both"/>
        <w:textAlignment w:val="baseline"/>
        <w:rPr>
          <w:rFonts w:asciiTheme="minorHAnsi" w:eastAsia="Arial Narrow" w:hAnsiTheme="minorHAnsi"/>
          <w:b/>
          <w:caps/>
          <w:color w:val="000000"/>
          <w:spacing w:val="-2"/>
          <w:sz w:val="21"/>
          <w:lang w:val="fr-FR"/>
        </w:rPr>
      </w:pPr>
      <w:r>
        <w:rPr>
          <w:rFonts w:asciiTheme="minorHAnsi" w:eastAsia="Arial Narrow" w:hAnsiTheme="minorHAnsi"/>
          <w:b/>
          <w:color w:val="000000"/>
          <w:spacing w:val="-2"/>
          <w:sz w:val="21"/>
          <w:lang w:val="fr-FR"/>
        </w:rPr>
        <w:lastRenderedPageBreak/>
        <w:t>ARTICLE 4</w:t>
      </w:r>
      <w:r w:rsidRPr="00127B47">
        <w:rPr>
          <w:rFonts w:asciiTheme="minorHAnsi" w:eastAsia="Arial Narrow" w:hAnsiTheme="minorHAnsi"/>
          <w:b/>
          <w:color w:val="000000"/>
          <w:spacing w:val="-2"/>
          <w:sz w:val="21"/>
          <w:lang w:val="fr-FR"/>
        </w:rPr>
        <w:t>.</w:t>
      </w:r>
      <w:r>
        <w:rPr>
          <w:rFonts w:asciiTheme="minorHAnsi" w:eastAsia="Arial Narrow" w:hAnsiTheme="minorHAnsi"/>
          <w:b/>
          <w:color w:val="000000"/>
          <w:spacing w:val="-2"/>
          <w:sz w:val="21"/>
          <w:lang w:val="fr-FR"/>
        </w:rPr>
        <w:t xml:space="preserve">2 </w:t>
      </w:r>
      <w:r w:rsidR="005F336C" w:rsidRPr="00FA0E0D">
        <w:rPr>
          <w:rFonts w:asciiTheme="minorHAnsi" w:eastAsia="Arial Narrow" w:hAnsiTheme="minorHAnsi"/>
          <w:b/>
          <w:caps/>
          <w:color w:val="000000"/>
          <w:spacing w:val="-2"/>
          <w:sz w:val="21"/>
          <w:lang w:val="fr-FR"/>
        </w:rPr>
        <w:t xml:space="preserve">Commission d’information et d’aides aux logement </w:t>
      </w:r>
    </w:p>
    <w:p w:rsidR="00FA0E0D" w:rsidRPr="00FA0E0D" w:rsidRDefault="00FA0E0D" w:rsidP="003C299C">
      <w:pPr>
        <w:numPr>
          <w:ilvl w:val="0"/>
          <w:numId w:val="2"/>
        </w:numPr>
        <w:spacing w:before="264" w:after="240" w:line="264" w:lineRule="exact"/>
        <w:ind w:left="0" w:right="567" w:firstLine="1134"/>
        <w:jc w:val="both"/>
        <w:textAlignment w:val="baseline"/>
        <w:rPr>
          <w:rFonts w:asciiTheme="minorHAnsi" w:eastAsia="Arial Narrow" w:hAnsiTheme="minorHAnsi"/>
          <w:color w:val="000000"/>
          <w:spacing w:val="-1"/>
          <w:sz w:val="21"/>
          <w:szCs w:val="21"/>
          <w:u w:val="single"/>
          <w:lang w:val="fr"/>
        </w:rPr>
      </w:pPr>
      <w:r w:rsidRPr="00FA0E0D">
        <w:rPr>
          <w:rFonts w:asciiTheme="minorHAnsi" w:eastAsia="Arial Narrow" w:hAnsiTheme="minorHAnsi"/>
          <w:color w:val="000000"/>
          <w:spacing w:val="-1"/>
          <w:sz w:val="21"/>
          <w:szCs w:val="21"/>
          <w:u w:val="single"/>
          <w:lang w:val="fr"/>
        </w:rPr>
        <w:t>Objet</w:t>
      </w:r>
      <w:r>
        <w:rPr>
          <w:rFonts w:asciiTheme="minorHAnsi" w:eastAsia="Arial Narrow" w:hAnsiTheme="minorHAnsi"/>
          <w:color w:val="000000"/>
          <w:spacing w:val="-1"/>
          <w:sz w:val="21"/>
          <w:szCs w:val="21"/>
          <w:u w:val="single"/>
          <w:lang w:val="fr"/>
        </w:rPr>
        <w:t> </w:t>
      </w:r>
    </w:p>
    <w:p w:rsidR="00FA0E0D" w:rsidRDefault="00FA0E0D" w:rsidP="00FA0E0D">
      <w:pPr>
        <w:pStyle w:val="Paragraphedeliste"/>
        <w:spacing w:before="120" w:line="213" w:lineRule="exact"/>
        <w:ind w:left="0" w:right="1032"/>
        <w:jc w:val="both"/>
        <w:textAlignment w:val="baseline"/>
        <w:rPr>
          <w:rFonts w:asciiTheme="minorHAnsi" w:eastAsia="Arial Narrow" w:hAnsiTheme="minorHAnsi"/>
          <w:color w:val="000000"/>
          <w:sz w:val="20"/>
          <w:szCs w:val="20"/>
          <w:lang w:val="fr-FR"/>
        </w:rPr>
      </w:pPr>
      <w:r w:rsidRPr="00FA0E0D">
        <w:rPr>
          <w:rFonts w:asciiTheme="minorHAnsi" w:eastAsia="Arial Narrow" w:hAnsiTheme="minorHAnsi"/>
          <w:color w:val="000000"/>
          <w:sz w:val="20"/>
          <w:szCs w:val="20"/>
          <w:lang w:val="fr-FR"/>
        </w:rPr>
        <w:t>La commission d'information et d'aide au logement facilite le logement et l'accession des salariés à la propriété et à la location des locaux d'habitation.</w:t>
      </w:r>
    </w:p>
    <w:p w:rsidR="00A17538" w:rsidRPr="00FA0E0D" w:rsidRDefault="00A17538" w:rsidP="00FA0E0D">
      <w:pPr>
        <w:pStyle w:val="Paragraphedeliste"/>
        <w:spacing w:before="120" w:line="213" w:lineRule="exact"/>
        <w:ind w:left="0" w:right="1032"/>
        <w:jc w:val="both"/>
        <w:textAlignment w:val="baseline"/>
        <w:rPr>
          <w:rFonts w:asciiTheme="minorHAnsi" w:eastAsia="Arial Narrow" w:hAnsiTheme="minorHAnsi"/>
          <w:color w:val="000000"/>
          <w:sz w:val="20"/>
          <w:szCs w:val="20"/>
          <w:lang w:val="fr-FR"/>
        </w:rPr>
      </w:pPr>
    </w:p>
    <w:p w:rsidR="00FA0E0D" w:rsidRPr="003C299C" w:rsidRDefault="00FA0E0D" w:rsidP="00FA0E0D">
      <w:pPr>
        <w:pStyle w:val="Paragraphedeliste"/>
        <w:spacing w:before="120" w:line="213" w:lineRule="exact"/>
        <w:ind w:left="0" w:right="1032"/>
        <w:jc w:val="both"/>
        <w:textAlignment w:val="baseline"/>
        <w:rPr>
          <w:rFonts w:asciiTheme="minorHAnsi" w:eastAsia="Arial Narrow" w:hAnsiTheme="minorHAnsi"/>
          <w:color w:val="000000"/>
          <w:sz w:val="20"/>
          <w:szCs w:val="20"/>
          <w:lang w:val="fr-FR"/>
        </w:rPr>
      </w:pPr>
      <w:r w:rsidRPr="003C299C">
        <w:rPr>
          <w:rFonts w:asciiTheme="minorHAnsi" w:eastAsia="Arial Narrow" w:hAnsiTheme="minorHAnsi"/>
          <w:color w:val="000000"/>
          <w:sz w:val="20"/>
          <w:szCs w:val="20"/>
          <w:lang w:val="fr-FR"/>
        </w:rPr>
        <w:t>A cet effet, la commission :</w:t>
      </w:r>
    </w:p>
    <w:p w:rsidR="00A17538" w:rsidRPr="00A17538" w:rsidRDefault="00A17538" w:rsidP="00FA0E0D">
      <w:pPr>
        <w:pStyle w:val="Paragraphedeliste"/>
        <w:spacing w:before="120" w:line="213" w:lineRule="exact"/>
        <w:ind w:left="0" w:right="1032"/>
        <w:jc w:val="both"/>
        <w:textAlignment w:val="baseline"/>
        <w:rPr>
          <w:rFonts w:asciiTheme="minorHAnsi" w:eastAsia="Arial Narrow" w:hAnsiTheme="minorHAnsi"/>
          <w:color w:val="000000"/>
          <w:sz w:val="20"/>
          <w:szCs w:val="20"/>
          <w:lang w:val="fr-FR"/>
        </w:rPr>
      </w:pPr>
    </w:p>
    <w:p w:rsidR="00A17538" w:rsidRPr="00A17538" w:rsidRDefault="00FA0E0D" w:rsidP="003C299C">
      <w:pPr>
        <w:pStyle w:val="Paragraphedeliste"/>
        <w:numPr>
          <w:ilvl w:val="0"/>
          <w:numId w:val="17"/>
        </w:numPr>
        <w:tabs>
          <w:tab w:val="left" w:pos="1728"/>
        </w:tabs>
        <w:spacing w:before="262" w:line="276" w:lineRule="auto"/>
        <w:ind w:right="567"/>
        <w:jc w:val="both"/>
        <w:textAlignment w:val="baseline"/>
        <w:rPr>
          <w:rFonts w:asciiTheme="minorHAnsi" w:eastAsia="Arial Narrow" w:hAnsiTheme="minorHAnsi"/>
          <w:color w:val="000000"/>
          <w:sz w:val="20"/>
          <w:szCs w:val="20"/>
          <w:lang w:val="fr-FR"/>
        </w:rPr>
      </w:pPr>
      <w:r w:rsidRPr="00A17538">
        <w:rPr>
          <w:rFonts w:asciiTheme="minorHAnsi" w:eastAsia="Arial Narrow" w:hAnsiTheme="minorHAnsi"/>
          <w:color w:val="000000"/>
          <w:sz w:val="20"/>
          <w:szCs w:val="20"/>
          <w:lang w:val="fr-FR"/>
        </w:rPr>
        <w:t>Recherche les possibilités d'offre de logements correspondant aux besoins du personnel, en liaison avec les organismes habilités à collecter la participation des employeurs à l'effort de construction ;</w:t>
      </w:r>
    </w:p>
    <w:p w:rsidR="00A17538" w:rsidRPr="00A17538" w:rsidRDefault="00FA0E0D" w:rsidP="003C299C">
      <w:pPr>
        <w:pStyle w:val="Paragraphedeliste"/>
        <w:numPr>
          <w:ilvl w:val="0"/>
          <w:numId w:val="17"/>
        </w:numPr>
        <w:tabs>
          <w:tab w:val="left" w:pos="1728"/>
        </w:tabs>
        <w:spacing w:before="262" w:line="276" w:lineRule="auto"/>
        <w:ind w:right="567"/>
        <w:jc w:val="both"/>
        <w:textAlignment w:val="baseline"/>
        <w:rPr>
          <w:rFonts w:asciiTheme="minorHAnsi" w:eastAsia="Arial Narrow" w:hAnsiTheme="minorHAnsi"/>
          <w:color w:val="000000"/>
          <w:sz w:val="20"/>
          <w:szCs w:val="20"/>
          <w:lang w:val="fr-FR"/>
        </w:rPr>
      </w:pPr>
      <w:r w:rsidRPr="00A17538">
        <w:rPr>
          <w:rFonts w:asciiTheme="minorHAnsi" w:eastAsia="Arial Narrow" w:hAnsiTheme="minorHAnsi"/>
          <w:color w:val="000000"/>
          <w:sz w:val="20"/>
          <w:szCs w:val="20"/>
          <w:lang w:val="fr-FR"/>
        </w:rPr>
        <w:t>Informe les salariés sur leurs conditions d'accès à la propriété ou à la location d'un logement et les assiste dans les démarches nécessaires pour l'obtention des aides financières auxquelles ils pe</w:t>
      </w:r>
      <w:r w:rsidR="00A17538">
        <w:rPr>
          <w:rFonts w:asciiTheme="minorHAnsi" w:eastAsia="Arial Narrow" w:hAnsiTheme="minorHAnsi"/>
          <w:color w:val="000000"/>
          <w:sz w:val="20"/>
          <w:szCs w:val="20"/>
          <w:lang w:val="fr-FR"/>
        </w:rPr>
        <w:t>uvent prétendre ;</w:t>
      </w:r>
    </w:p>
    <w:p w:rsidR="00A17538" w:rsidRPr="00A17538" w:rsidRDefault="00A17538" w:rsidP="003C299C">
      <w:pPr>
        <w:pStyle w:val="Paragraphedeliste"/>
        <w:numPr>
          <w:ilvl w:val="0"/>
          <w:numId w:val="17"/>
        </w:numPr>
        <w:tabs>
          <w:tab w:val="left" w:pos="1728"/>
        </w:tabs>
        <w:spacing w:before="262" w:line="276" w:lineRule="auto"/>
        <w:ind w:right="567"/>
        <w:jc w:val="both"/>
        <w:textAlignment w:val="baseline"/>
        <w:rPr>
          <w:rFonts w:asciiTheme="minorHAnsi" w:eastAsia="Arial Narrow" w:hAnsiTheme="minorHAnsi"/>
          <w:color w:val="000000"/>
          <w:sz w:val="20"/>
          <w:szCs w:val="20"/>
          <w:lang w:val="fr-FR"/>
        </w:rPr>
      </w:pPr>
      <w:r>
        <w:rPr>
          <w:rFonts w:asciiTheme="minorHAnsi" w:eastAsia="Arial Narrow" w:hAnsiTheme="minorHAnsi"/>
          <w:color w:val="000000"/>
          <w:sz w:val="20"/>
          <w:szCs w:val="20"/>
          <w:lang w:val="fr-FR"/>
        </w:rPr>
        <w:t>A</w:t>
      </w:r>
      <w:r w:rsidR="00FA0E0D" w:rsidRPr="00A17538">
        <w:rPr>
          <w:rFonts w:asciiTheme="minorHAnsi" w:eastAsia="Arial Narrow" w:hAnsiTheme="minorHAnsi"/>
          <w:color w:val="000000"/>
          <w:sz w:val="20"/>
          <w:szCs w:val="20"/>
          <w:lang w:val="fr-FR"/>
        </w:rPr>
        <w:t>ide les salariés souhaitant acquérir ou louer un logement au titre de la participation des employeurs à l'effort de construction, ou investir les fonds provenant des droits constitués en application des dispositions relatives à l'intéressement, à la participation et à l'épargne salariale</w:t>
      </w:r>
      <w:r>
        <w:rPr>
          <w:rFonts w:asciiTheme="minorHAnsi" w:eastAsia="Arial Narrow" w:hAnsiTheme="minorHAnsi"/>
          <w:color w:val="000000"/>
          <w:sz w:val="20"/>
          <w:szCs w:val="20"/>
          <w:lang w:val="fr-FR"/>
        </w:rPr>
        <w:t> ;</w:t>
      </w:r>
    </w:p>
    <w:p w:rsidR="00FA0E0D" w:rsidRPr="00A17538" w:rsidRDefault="00A17538" w:rsidP="003C299C">
      <w:pPr>
        <w:pStyle w:val="Paragraphedeliste"/>
        <w:numPr>
          <w:ilvl w:val="0"/>
          <w:numId w:val="17"/>
        </w:numPr>
        <w:tabs>
          <w:tab w:val="left" w:pos="1728"/>
        </w:tabs>
        <w:spacing w:before="262" w:line="276" w:lineRule="auto"/>
        <w:ind w:right="567"/>
        <w:jc w:val="both"/>
        <w:textAlignment w:val="baseline"/>
        <w:rPr>
          <w:rFonts w:asciiTheme="minorHAnsi" w:eastAsia="Arial Narrow" w:hAnsiTheme="minorHAnsi"/>
          <w:color w:val="000000"/>
          <w:sz w:val="20"/>
          <w:szCs w:val="20"/>
          <w:lang w:val="fr-FR"/>
        </w:rPr>
      </w:pPr>
      <w:r w:rsidRPr="00A17538">
        <w:rPr>
          <w:rFonts w:asciiTheme="minorHAnsi" w:eastAsia="Arial Narrow" w:hAnsiTheme="minorHAnsi"/>
          <w:color w:val="000000"/>
          <w:sz w:val="20"/>
          <w:szCs w:val="20"/>
          <w:lang w:val="fr-FR"/>
        </w:rPr>
        <w:t>P</w:t>
      </w:r>
      <w:r w:rsidR="00FA0E0D" w:rsidRPr="00A17538">
        <w:rPr>
          <w:rFonts w:asciiTheme="minorHAnsi" w:eastAsia="Arial Narrow" w:hAnsiTheme="minorHAnsi"/>
          <w:color w:val="000000"/>
          <w:sz w:val="20"/>
          <w:szCs w:val="20"/>
          <w:lang w:val="fr-FR"/>
        </w:rPr>
        <w:t>ropose, dans chaque entreprise, des critères de classement des salariés candidats à l'accession à la propriété ou à la location d'un logement tenant compte, notamment, des charges de famille des candidats.</w:t>
      </w:r>
      <w:r>
        <w:rPr>
          <w:rFonts w:asciiTheme="minorHAnsi" w:eastAsia="Arial Narrow" w:hAnsiTheme="minorHAnsi"/>
          <w:color w:val="000000"/>
          <w:sz w:val="20"/>
          <w:szCs w:val="20"/>
          <w:lang w:val="fr-FR"/>
        </w:rPr>
        <w:t xml:space="preserve"> La p</w:t>
      </w:r>
      <w:r w:rsidR="00FA0E0D" w:rsidRPr="00A17538">
        <w:rPr>
          <w:rFonts w:asciiTheme="minorHAnsi" w:eastAsia="Arial Narrow" w:hAnsiTheme="minorHAnsi"/>
          <w:color w:val="000000"/>
          <w:sz w:val="20"/>
          <w:szCs w:val="20"/>
          <w:lang w:val="fr-FR"/>
        </w:rPr>
        <w:t>riorité est accordée aux bénéficiaires des dispositions du code des pensions militaires d'invalidité et des victimes de la guerre ayant la qualité de grands mutilés de guerre, conjoints survivants, pupilles de la nation, internés et déportés de la Résistance, aux titulaires de pensions d'invalidité servies par un régime obligatoire de sécurité sociale, ainsi qu'aux bénéficiaires d'une rente d'accident du travail correspondant à un taux d'</w:t>
      </w:r>
      <w:r w:rsidR="00B94E67">
        <w:rPr>
          <w:rFonts w:asciiTheme="minorHAnsi" w:eastAsia="Arial Narrow" w:hAnsiTheme="minorHAnsi"/>
          <w:color w:val="000000"/>
          <w:sz w:val="20"/>
          <w:szCs w:val="20"/>
          <w:lang w:val="fr-FR"/>
        </w:rPr>
        <w:t>incapacité au moins égal à 66 % ;</w:t>
      </w:r>
    </w:p>
    <w:p w:rsidR="00FA0E0D" w:rsidRPr="00A17538" w:rsidRDefault="00FA0E0D" w:rsidP="003C299C">
      <w:pPr>
        <w:pStyle w:val="Paragraphedeliste"/>
        <w:numPr>
          <w:ilvl w:val="0"/>
          <w:numId w:val="17"/>
        </w:numPr>
        <w:tabs>
          <w:tab w:val="left" w:pos="1728"/>
        </w:tabs>
        <w:spacing w:before="262" w:line="276" w:lineRule="auto"/>
        <w:ind w:right="567"/>
        <w:jc w:val="both"/>
        <w:textAlignment w:val="baseline"/>
        <w:rPr>
          <w:rFonts w:asciiTheme="minorHAnsi" w:eastAsia="Arial Narrow" w:hAnsiTheme="minorHAnsi"/>
          <w:color w:val="000000"/>
          <w:sz w:val="20"/>
          <w:szCs w:val="20"/>
          <w:lang w:val="fr-FR"/>
        </w:rPr>
      </w:pPr>
      <w:r w:rsidRPr="00A17538">
        <w:rPr>
          <w:rFonts w:asciiTheme="minorHAnsi" w:eastAsia="Arial Narrow" w:hAnsiTheme="minorHAnsi"/>
          <w:color w:val="000000"/>
          <w:sz w:val="20"/>
          <w:szCs w:val="20"/>
          <w:lang w:val="fr-FR"/>
        </w:rPr>
        <w:t>Le CSE examine pour avis les propositions de la commission.</w:t>
      </w:r>
    </w:p>
    <w:p w:rsidR="00A17538" w:rsidRDefault="00A17538" w:rsidP="00A17538">
      <w:pPr>
        <w:numPr>
          <w:ilvl w:val="0"/>
          <w:numId w:val="2"/>
        </w:numPr>
        <w:spacing w:before="264" w:line="264" w:lineRule="exact"/>
        <w:ind w:left="0" w:right="567" w:firstLine="1134"/>
        <w:jc w:val="both"/>
        <w:textAlignment w:val="baseline"/>
        <w:rPr>
          <w:rFonts w:asciiTheme="minorHAnsi" w:eastAsia="Arial Narrow" w:hAnsiTheme="minorHAnsi"/>
          <w:color w:val="000000"/>
          <w:spacing w:val="-1"/>
          <w:sz w:val="21"/>
          <w:szCs w:val="21"/>
          <w:u w:val="single"/>
          <w:lang w:val="fr"/>
        </w:rPr>
      </w:pPr>
      <w:r>
        <w:rPr>
          <w:rFonts w:asciiTheme="minorHAnsi" w:eastAsia="Arial Narrow" w:hAnsiTheme="minorHAnsi"/>
          <w:color w:val="000000"/>
          <w:spacing w:val="-1"/>
          <w:sz w:val="21"/>
          <w:szCs w:val="21"/>
          <w:u w:val="single"/>
          <w:lang w:val="fr"/>
        </w:rPr>
        <w:t>Moyens</w:t>
      </w:r>
      <w:r w:rsidRPr="00E95DD2">
        <w:rPr>
          <w:rFonts w:asciiTheme="minorHAnsi" w:eastAsia="Arial Narrow" w:hAnsiTheme="minorHAnsi"/>
          <w:color w:val="000000"/>
          <w:spacing w:val="-1"/>
          <w:sz w:val="21"/>
          <w:szCs w:val="21"/>
          <w:u w:val="single"/>
          <w:lang w:val="fr"/>
        </w:rPr>
        <w:t xml:space="preserve"> </w:t>
      </w:r>
    </w:p>
    <w:p w:rsidR="00A17538" w:rsidRDefault="00A17538" w:rsidP="00A17538">
      <w:pPr>
        <w:spacing w:before="264" w:line="264" w:lineRule="exact"/>
        <w:ind w:right="567"/>
        <w:jc w:val="both"/>
        <w:textAlignment w:val="baseline"/>
        <w:rPr>
          <w:rFonts w:asciiTheme="minorHAnsi" w:eastAsia="Arial Narrow" w:hAnsiTheme="minorHAnsi"/>
          <w:color w:val="000000"/>
          <w:sz w:val="20"/>
          <w:szCs w:val="20"/>
          <w:lang w:val="fr-FR"/>
        </w:rPr>
      </w:pPr>
      <w:r w:rsidRPr="000B7BC6">
        <w:rPr>
          <w:rFonts w:asciiTheme="minorHAnsi" w:eastAsia="Arial Narrow" w:hAnsiTheme="minorHAnsi"/>
          <w:color w:val="000000"/>
          <w:sz w:val="20"/>
          <w:szCs w:val="20"/>
          <w:lang w:val="fr-FR"/>
        </w:rPr>
        <w:t xml:space="preserve">Ses membres disposent </w:t>
      </w:r>
      <w:r w:rsidR="00B94E67">
        <w:rPr>
          <w:rFonts w:asciiTheme="minorHAnsi" w:eastAsia="Arial Narrow" w:hAnsiTheme="minorHAnsi"/>
          <w:color w:val="000000"/>
          <w:sz w:val="20"/>
          <w:szCs w:val="20"/>
          <w:lang w:val="fr-FR"/>
        </w:rPr>
        <w:t xml:space="preserve">de </w:t>
      </w:r>
      <w:r>
        <w:rPr>
          <w:rFonts w:asciiTheme="minorHAnsi" w:eastAsia="Arial Narrow" w:hAnsiTheme="minorHAnsi"/>
          <w:color w:val="000000"/>
          <w:sz w:val="20"/>
          <w:szCs w:val="20"/>
          <w:lang w:val="fr-FR"/>
        </w:rPr>
        <w:t>4</w:t>
      </w:r>
      <w:r w:rsidRPr="000B7BC6">
        <w:rPr>
          <w:rFonts w:asciiTheme="minorHAnsi" w:eastAsia="Arial Narrow" w:hAnsiTheme="minorHAnsi"/>
          <w:color w:val="000000"/>
          <w:sz w:val="20"/>
          <w:szCs w:val="20"/>
          <w:lang w:val="fr-FR"/>
        </w:rPr>
        <w:t>0</w:t>
      </w:r>
      <w:r w:rsidR="00B94E67">
        <w:rPr>
          <w:rFonts w:asciiTheme="minorHAnsi" w:eastAsia="Arial Narrow" w:hAnsiTheme="minorHAnsi"/>
          <w:color w:val="000000"/>
          <w:sz w:val="20"/>
          <w:szCs w:val="20"/>
          <w:lang w:val="fr-FR"/>
        </w:rPr>
        <w:t xml:space="preserve"> </w:t>
      </w:r>
      <w:r w:rsidRPr="000B7BC6">
        <w:rPr>
          <w:rFonts w:asciiTheme="minorHAnsi" w:eastAsia="Arial Narrow" w:hAnsiTheme="minorHAnsi"/>
          <w:color w:val="000000"/>
          <w:sz w:val="20"/>
          <w:szCs w:val="20"/>
          <w:lang w:val="fr-FR"/>
        </w:rPr>
        <w:t xml:space="preserve">heures soit </w:t>
      </w:r>
      <w:r>
        <w:rPr>
          <w:rFonts w:asciiTheme="minorHAnsi" w:eastAsia="Arial Narrow" w:hAnsiTheme="minorHAnsi"/>
          <w:color w:val="000000"/>
          <w:sz w:val="20"/>
          <w:szCs w:val="20"/>
          <w:lang w:val="fr-FR"/>
        </w:rPr>
        <w:t>8</w:t>
      </w:r>
      <w:r w:rsidRPr="000B7BC6">
        <w:rPr>
          <w:rFonts w:asciiTheme="minorHAnsi" w:eastAsia="Arial Narrow" w:hAnsiTheme="minorHAnsi"/>
          <w:color w:val="000000"/>
          <w:sz w:val="20"/>
          <w:szCs w:val="20"/>
          <w:lang w:val="fr-FR"/>
        </w:rPr>
        <w:t xml:space="preserve"> heures de délégation par membre par an</w:t>
      </w:r>
      <w:r w:rsidR="00B94E67">
        <w:rPr>
          <w:rFonts w:asciiTheme="minorHAnsi" w:eastAsia="Arial Narrow" w:hAnsiTheme="minorHAnsi"/>
          <w:color w:val="000000"/>
          <w:sz w:val="20"/>
          <w:szCs w:val="20"/>
          <w:lang w:val="fr-FR"/>
        </w:rPr>
        <w:t>.</w:t>
      </w:r>
    </w:p>
    <w:p w:rsidR="00A16D46" w:rsidRPr="000B7BC6" w:rsidRDefault="006308E0" w:rsidP="00A16D46">
      <w:pPr>
        <w:spacing w:before="264" w:line="264" w:lineRule="exact"/>
        <w:ind w:right="567"/>
        <w:jc w:val="both"/>
        <w:textAlignment w:val="baseline"/>
        <w:rPr>
          <w:rFonts w:asciiTheme="minorHAnsi" w:eastAsia="Arial Narrow" w:hAnsiTheme="minorHAnsi"/>
          <w:color w:val="000000"/>
          <w:spacing w:val="-1"/>
          <w:sz w:val="21"/>
          <w:szCs w:val="21"/>
          <w:u w:val="single"/>
          <w:lang w:val="fr"/>
        </w:rPr>
      </w:pPr>
      <w:r>
        <w:rPr>
          <w:rFonts w:asciiTheme="minorHAnsi" w:eastAsia="Arial Narrow" w:hAnsiTheme="minorHAnsi"/>
          <w:color w:val="000000"/>
          <w:sz w:val="20"/>
          <w:szCs w:val="20"/>
          <w:lang w:val="fr-FR"/>
        </w:rPr>
        <w:t xml:space="preserve">Le temps de trajet ainsi que le temps passé </w:t>
      </w:r>
      <w:r w:rsidR="00A16D46">
        <w:rPr>
          <w:rFonts w:asciiTheme="minorHAnsi" w:eastAsia="Arial Narrow" w:hAnsiTheme="minorHAnsi"/>
          <w:color w:val="000000"/>
          <w:sz w:val="20"/>
          <w:szCs w:val="20"/>
          <w:lang w:val="fr-FR"/>
        </w:rPr>
        <w:t xml:space="preserve">en réunion de la </w:t>
      </w:r>
      <w:r w:rsidR="00A16D46" w:rsidRPr="00FA0E0D">
        <w:rPr>
          <w:rFonts w:asciiTheme="minorHAnsi" w:eastAsia="Arial Narrow" w:hAnsiTheme="minorHAnsi"/>
          <w:color w:val="000000"/>
          <w:sz w:val="20"/>
          <w:szCs w:val="20"/>
          <w:lang w:val="fr-FR"/>
        </w:rPr>
        <w:t xml:space="preserve">commission d'information et d'aide au logement </w:t>
      </w:r>
      <w:r w:rsidR="00A16D46">
        <w:rPr>
          <w:rFonts w:asciiTheme="minorHAnsi" w:eastAsia="Arial Narrow" w:hAnsiTheme="minorHAnsi"/>
          <w:color w:val="000000"/>
          <w:sz w:val="20"/>
          <w:szCs w:val="20"/>
          <w:lang w:val="fr-FR"/>
        </w:rPr>
        <w:t>s</w:t>
      </w:r>
      <w:r>
        <w:rPr>
          <w:rFonts w:asciiTheme="minorHAnsi" w:eastAsia="Arial Narrow" w:hAnsiTheme="minorHAnsi"/>
          <w:color w:val="000000"/>
          <w:sz w:val="20"/>
          <w:szCs w:val="20"/>
          <w:lang w:val="fr-FR"/>
        </w:rPr>
        <w:t>on</w:t>
      </w:r>
      <w:r w:rsidR="00A16D46">
        <w:rPr>
          <w:rFonts w:asciiTheme="minorHAnsi" w:eastAsia="Arial Narrow" w:hAnsiTheme="minorHAnsi"/>
          <w:color w:val="000000"/>
          <w:sz w:val="20"/>
          <w:szCs w:val="20"/>
          <w:lang w:val="fr-FR"/>
        </w:rPr>
        <w:t>t considéré</w:t>
      </w:r>
      <w:r>
        <w:rPr>
          <w:rFonts w:asciiTheme="minorHAnsi" w:eastAsia="Arial Narrow" w:hAnsiTheme="minorHAnsi"/>
          <w:color w:val="000000"/>
          <w:sz w:val="20"/>
          <w:szCs w:val="20"/>
          <w:lang w:val="fr-FR"/>
        </w:rPr>
        <w:t>s</w:t>
      </w:r>
      <w:r w:rsidR="00A16D46">
        <w:rPr>
          <w:rFonts w:asciiTheme="minorHAnsi" w:eastAsia="Arial Narrow" w:hAnsiTheme="minorHAnsi"/>
          <w:color w:val="000000"/>
          <w:sz w:val="20"/>
          <w:szCs w:val="20"/>
          <w:lang w:val="fr-FR"/>
        </w:rPr>
        <w:t xml:space="preserve"> comme du temps de travail effectif et rémunéré comme tel. Quelle que soit la durée annuelle globale du temps passé dans ces réunions, il ne s’imputera pas sur le crédit d’heures.</w:t>
      </w:r>
    </w:p>
    <w:p w:rsidR="00A17538" w:rsidRPr="000B7BC6" w:rsidRDefault="00B94E67" w:rsidP="00B94E67">
      <w:pPr>
        <w:numPr>
          <w:ilvl w:val="0"/>
          <w:numId w:val="2"/>
        </w:numPr>
        <w:spacing w:before="264" w:after="240" w:line="264" w:lineRule="exact"/>
        <w:ind w:left="0" w:right="567" w:firstLine="1134"/>
        <w:jc w:val="both"/>
        <w:textAlignment w:val="baseline"/>
        <w:rPr>
          <w:rFonts w:asciiTheme="minorHAnsi" w:eastAsia="Arial Narrow" w:hAnsiTheme="minorHAnsi"/>
          <w:color w:val="000000"/>
          <w:spacing w:val="-1"/>
          <w:sz w:val="21"/>
          <w:szCs w:val="21"/>
          <w:u w:val="single"/>
          <w:lang w:val="fr"/>
        </w:rPr>
      </w:pPr>
      <w:r>
        <w:rPr>
          <w:rFonts w:asciiTheme="minorHAnsi" w:eastAsia="Arial Narrow" w:hAnsiTheme="minorHAnsi"/>
          <w:color w:val="000000"/>
          <w:spacing w:val="-1"/>
          <w:sz w:val="21"/>
          <w:szCs w:val="21"/>
          <w:u w:val="single"/>
          <w:lang w:val="fr"/>
        </w:rPr>
        <w:t>Nombre de membres </w:t>
      </w:r>
    </w:p>
    <w:p w:rsidR="00A16D46" w:rsidRDefault="00A17538" w:rsidP="00A16D46">
      <w:pPr>
        <w:spacing w:before="120" w:line="213" w:lineRule="exact"/>
        <w:ind w:right="1032"/>
        <w:jc w:val="both"/>
        <w:textAlignment w:val="baseline"/>
        <w:rPr>
          <w:rFonts w:asciiTheme="minorHAnsi" w:eastAsia="Arial Narrow" w:hAnsiTheme="minorHAnsi"/>
          <w:color w:val="000000"/>
          <w:spacing w:val="2"/>
          <w:sz w:val="20"/>
          <w:szCs w:val="20"/>
          <w:lang w:val="fr-FR"/>
        </w:rPr>
      </w:pPr>
      <w:r>
        <w:rPr>
          <w:rFonts w:asciiTheme="minorHAnsi" w:eastAsia="Arial Narrow" w:hAnsiTheme="minorHAnsi"/>
          <w:color w:val="000000"/>
          <w:spacing w:val="2"/>
          <w:sz w:val="20"/>
          <w:szCs w:val="20"/>
          <w:lang w:val="fr-FR"/>
        </w:rPr>
        <w:t xml:space="preserve">La commission sera composée de </w:t>
      </w:r>
      <w:r w:rsidR="00A16D46" w:rsidRPr="00A16D46">
        <w:rPr>
          <w:rFonts w:asciiTheme="minorHAnsi" w:eastAsia="Arial Narrow" w:hAnsiTheme="minorHAnsi"/>
          <w:color w:val="000000"/>
          <w:spacing w:val="2"/>
          <w:sz w:val="20"/>
          <w:szCs w:val="20"/>
          <w:highlight w:val="yellow"/>
          <w:lang w:val="fr-FR"/>
        </w:rPr>
        <w:t>(…)</w:t>
      </w:r>
      <w:r w:rsidR="00A16D46">
        <w:rPr>
          <w:rFonts w:asciiTheme="minorHAnsi" w:eastAsia="Arial Narrow" w:hAnsiTheme="minorHAnsi"/>
          <w:color w:val="000000"/>
          <w:spacing w:val="2"/>
          <w:sz w:val="20"/>
          <w:szCs w:val="20"/>
          <w:lang w:val="fr-FR"/>
        </w:rPr>
        <w:t xml:space="preserve"> membres</w:t>
      </w:r>
      <w:r w:rsidR="00A16D46" w:rsidRPr="000B7BC6">
        <w:rPr>
          <w:rFonts w:asciiTheme="minorHAnsi" w:eastAsia="Arial Narrow" w:hAnsiTheme="minorHAnsi"/>
          <w:color w:val="000000"/>
          <w:spacing w:val="2"/>
          <w:sz w:val="20"/>
          <w:szCs w:val="20"/>
          <w:lang w:val="fr-FR"/>
        </w:rPr>
        <w:t xml:space="preserve"> désignés par le CSE dont </w:t>
      </w:r>
      <w:r w:rsidR="00A16D46" w:rsidRPr="00A16D46">
        <w:rPr>
          <w:rFonts w:asciiTheme="minorHAnsi" w:eastAsia="Arial Narrow" w:hAnsiTheme="minorHAnsi"/>
          <w:color w:val="000000"/>
          <w:spacing w:val="2"/>
          <w:sz w:val="20"/>
          <w:szCs w:val="20"/>
          <w:highlight w:val="yellow"/>
          <w:lang w:val="fr-FR"/>
        </w:rPr>
        <w:t>(…)</w:t>
      </w:r>
      <w:r w:rsidR="00A16D46" w:rsidRPr="000B7BC6">
        <w:rPr>
          <w:rFonts w:asciiTheme="minorHAnsi" w:eastAsia="Arial Narrow" w:hAnsiTheme="minorHAnsi"/>
          <w:color w:val="000000"/>
          <w:spacing w:val="2"/>
          <w:sz w:val="20"/>
          <w:szCs w:val="20"/>
          <w:lang w:val="fr-FR"/>
        </w:rPr>
        <w:t xml:space="preserve"> du 1</w:t>
      </w:r>
      <w:r w:rsidR="00A16D46" w:rsidRPr="000B7BC6">
        <w:rPr>
          <w:rFonts w:asciiTheme="minorHAnsi" w:eastAsia="Arial Narrow" w:hAnsiTheme="minorHAnsi"/>
          <w:color w:val="000000"/>
          <w:spacing w:val="2"/>
          <w:sz w:val="20"/>
          <w:szCs w:val="20"/>
          <w:vertAlign w:val="superscript"/>
          <w:lang w:val="fr-FR"/>
        </w:rPr>
        <w:t>er</w:t>
      </w:r>
      <w:r w:rsidR="00A16D46" w:rsidRPr="000B7BC6">
        <w:rPr>
          <w:rFonts w:asciiTheme="minorHAnsi" w:eastAsia="Arial Narrow" w:hAnsiTheme="minorHAnsi"/>
          <w:color w:val="000000"/>
          <w:spacing w:val="2"/>
          <w:sz w:val="20"/>
          <w:szCs w:val="20"/>
          <w:lang w:val="fr-FR"/>
        </w:rPr>
        <w:t xml:space="preserve"> collège</w:t>
      </w:r>
      <w:r w:rsidR="00A16D46">
        <w:rPr>
          <w:rFonts w:asciiTheme="minorHAnsi" w:eastAsia="Arial Narrow" w:hAnsiTheme="minorHAnsi"/>
          <w:color w:val="000000"/>
          <w:spacing w:val="2"/>
          <w:sz w:val="20"/>
          <w:szCs w:val="20"/>
          <w:lang w:val="fr-FR"/>
        </w:rPr>
        <w:t>.</w:t>
      </w:r>
    </w:p>
    <w:p w:rsidR="00A17538" w:rsidRPr="000B7BC6" w:rsidRDefault="00A17538" w:rsidP="00B94E67">
      <w:pPr>
        <w:numPr>
          <w:ilvl w:val="0"/>
          <w:numId w:val="2"/>
        </w:numPr>
        <w:spacing w:before="264" w:after="240" w:line="264" w:lineRule="exact"/>
        <w:ind w:left="0" w:right="567" w:firstLine="1134"/>
        <w:jc w:val="both"/>
        <w:textAlignment w:val="baseline"/>
        <w:rPr>
          <w:rFonts w:asciiTheme="minorHAnsi" w:eastAsia="Arial Narrow" w:hAnsiTheme="minorHAnsi"/>
          <w:color w:val="000000"/>
          <w:spacing w:val="-1"/>
          <w:sz w:val="21"/>
          <w:szCs w:val="21"/>
          <w:u w:val="single"/>
          <w:lang w:val="fr"/>
        </w:rPr>
      </w:pPr>
      <w:r w:rsidRPr="000B7BC6">
        <w:rPr>
          <w:rFonts w:asciiTheme="minorHAnsi" w:eastAsia="Arial Narrow" w:hAnsiTheme="minorHAnsi"/>
          <w:color w:val="000000"/>
          <w:spacing w:val="-1"/>
          <w:sz w:val="21"/>
          <w:szCs w:val="21"/>
          <w:u w:val="single"/>
          <w:lang w:val="fr"/>
        </w:rPr>
        <w:t xml:space="preserve">Périodicité  </w:t>
      </w:r>
    </w:p>
    <w:p w:rsidR="00A17538" w:rsidRPr="000B7BC6" w:rsidRDefault="00A17538" w:rsidP="00A17538">
      <w:pPr>
        <w:spacing w:before="120" w:line="213" w:lineRule="exact"/>
        <w:ind w:right="1032"/>
        <w:jc w:val="both"/>
        <w:textAlignment w:val="baseline"/>
        <w:rPr>
          <w:rFonts w:asciiTheme="minorHAnsi" w:eastAsia="Arial Narrow" w:hAnsiTheme="minorHAnsi"/>
          <w:color w:val="000000"/>
          <w:spacing w:val="2"/>
          <w:sz w:val="20"/>
          <w:szCs w:val="20"/>
          <w:lang w:val="fr-FR"/>
        </w:rPr>
      </w:pPr>
      <w:r>
        <w:rPr>
          <w:rFonts w:asciiTheme="minorHAnsi" w:eastAsia="Arial Narrow" w:hAnsiTheme="minorHAnsi"/>
          <w:color w:val="000000"/>
          <w:spacing w:val="2"/>
          <w:sz w:val="20"/>
          <w:szCs w:val="20"/>
          <w:lang w:val="fr-FR"/>
        </w:rPr>
        <w:t xml:space="preserve">Cette commission se réunira </w:t>
      </w:r>
      <w:r w:rsidR="00A16D46" w:rsidRPr="00A16D46">
        <w:rPr>
          <w:rFonts w:asciiTheme="minorHAnsi" w:eastAsia="Arial Narrow" w:hAnsiTheme="minorHAnsi"/>
          <w:color w:val="000000"/>
          <w:spacing w:val="2"/>
          <w:sz w:val="20"/>
          <w:szCs w:val="20"/>
          <w:highlight w:val="yellow"/>
          <w:lang w:val="fr-FR"/>
        </w:rPr>
        <w:t>(…)</w:t>
      </w:r>
      <w:r>
        <w:rPr>
          <w:rFonts w:asciiTheme="minorHAnsi" w:eastAsia="Arial Narrow" w:hAnsiTheme="minorHAnsi"/>
          <w:color w:val="000000"/>
          <w:spacing w:val="2"/>
          <w:sz w:val="20"/>
          <w:szCs w:val="20"/>
          <w:lang w:val="fr-FR"/>
        </w:rPr>
        <w:t xml:space="preserve"> </w:t>
      </w:r>
      <w:r w:rsidR="00B94E67">
        <w:rPr>
          <w:rFonts w:asciiTheme="minorHAnsi" w:eastAsia="Arial Narrow" w:hAnsiTheme="minorHAnsi"/>
          <w:color w:val="000000"/>
          <w:spacing w:val="2"/>
          <w:sz w:val="20"/>
          <w:szCs w:val="20"/>
          <w:lang w:val="fr-FR"/>
        </w:rPr>
        <w:t>fois par an.</w:t>
      </w:r>
    </w:p>
    <w:p w:rsidR="00A17538" w:rsidRPr="00503AA5" w:rsidRDefault="00A17538" w:rsidP="00A17538">
      <w:pPr>
        <w:pStyle w:val="Paragraphedeliste"/>
        <w:spacing w:before="120" w:line="213" w:lineRule="exact"/>
        <w:ind w:left="0" w:right="1032"/>
        <w:jc w:val="both"/>
        <w:textAlignment w:val="baseline"/>
        <w:rPr>
          <w:rFonts w:asciiTheme="minorHAnsi" w:eastAsia="Arial Narrow" w:hAnsiTheme="minorHAnsi"/>
          <w:color w:val="000000"/>
          <w:spacing w:val="2"/>
          <w:sz w:val="20"/>
          <w:szCs w:val="20"/>
          <w:lang w:val="fr-FR"/>
        </w:rPr>
      </w:pPr>
    </w:p>
    <w:p w:rsidR="00CF5997" w:rsidRPr="004C1114" w:rsidRDefault="00A17538" w:rsidP="004C1114">
      <w:pPr>
        <w:spacing w:before="1" w:after="240" w:line="528" w:lineRule="exact"/>
        <w:ind w:right="567" w:firstLine="851"/>
        <w:jc w:val="both"/>
        <w:textAlignment w:val="baseline"/>
        <w:rPr>
          <w:rFonts w:asciiTheme="minorHAnsi" w:eastAsia="Arial Narrow" w:hAnsiTheme="minorHAnsi"/>
          <w:b/>
          <w:caps/>
          <w:color w:val="000000"/>
          <w:spacing w:val="-2"/>
          <w:sz w:val="21"/>
          <w:lang w:val="fr-FR"/>
        </w:rPr>
      </w:pPr>
      <w:r>
        <w:rPr>
          <w:rFonts w:asciiTheme="minorHAnsi" w:eastAsia="Arial Narrow" w:hAnsiTheme="minorHAnsi"/>
          <w:b/>
          <w:color w:val="000000"/>
          <w:spacing w:val="-2"/>
          <w:sz w:val="21"/>
          <w:lang w:val="fr-FR"/>
        </w:rPr>
        <w:t>ARTICLE 4</w:t>
      </w:r>
      <w:r w:rsidRPr="00127B47">
        <w:rPr>
          <w:rFonts w:asciiTheme="minorHAnsi" w:eastAsia="Arial Narrow" w:hAnsiTheme="minorHAnsi"/>
          <w:b/>
          <w:color w:val="000000"/>
          <w:spacing w:val="-2"/>
          <w:sz w:val="21"/>
          <w:lang w:val="fr-FR"/>
        </w:rPr>
        <w:t>.</w:t>
      </w:r>
      <w:r>
        <w:rPr>
          <w:rFonts w:asciiTheme="minorHAnsi" w:eastAsia="Arial Narrow" w:hAnsiTheme="minorHAnsi"/>
          <w:b/>
          <w:color w:val="000000"/>
          <w:spacing w:val="-2"/>
          <w:sz w:val="21"/>
          <w:lang w:val="fr-FR"/>
        </w:rPr>
        <w:t xml:space="preserve">3 </w:t>
      </w:r>
      <w:r w:rsidRPr="00FA0E0D">
        <w:rPr>
          <w:rFonts w:asciiTheme="minorHAnsi" w:eastAsia="Arial Narrow" w:hAnsiTheme="minorHAnsi"/>
          <w:b/>
          <w:caps/>
          <w:color w:val="000000"/>
          <w:spacing w:val="-2"/>
          <w:sz w:val="21"/>
          <w:lang w:val="fr-FR"/>
        </w:rPr>
        <w:t xml:space="preserve">Commission </w:t>
      </w:r>
      <w:r>
        <w:rPr>
          <w:rFonts w:asciiTheme="minorHAnsi" w:eastAsia="Arial Narrow" w:hAnsiTheme="minorHAnsi"/>
          <w:b/>
          <w:caps/>
          <w:color w:val="000000"/>
          <w:spacing w:val="-2"/>
          <w:sz w:val="21"/>
          <w:lang w:val="fr-FR"/>
        </w:rPr>
        <w:t>MUTUELLE</w:t>
      </w:r>
      <w:r w:rsidRPr="00FA0E0D">
        <w:rPr>
          <w:rFonts w:asciiTheme="minorHAnsi" w:eastAsia="Arial Narrow" w:hAnsiTheme="minorHAnsi"/>
          <w:b/>
          <w:caps/>
          <w:color w:val="000000"/>
          <w:spacing w:val="-2"/>
          <w:sz w:val="21"/>
          <w:lang w:val="fr-FR"/>
        </w:rPr>
        <w:t xml:space="preserve"> </w:t>
      </w:r>
    </w:p>
    <w:p w:rsidR="00FA0E0D" w:rsidRPr="00A17538" w:rsidRDefault="00CF5997" w:rsidP="00A17538">
      <w:pPr>
        <w:spacing w:before="1" w:line="276" w:lineRule="auto"/>
        <w:ind w:right="567"/>
        <w:jc w:val="both"/>
        <w:textAlignment w:val="baseline"/>
        <w:rPr>
          <w:rFonts w:asciiTheme="minorHAnsi" w:eastAsia="Arial Narrow" w:hAnsiTheme="minorHAnsi"/>
          <w:color w:val="000000"/>
          <w:sz w:val="20"/>
          <w:szCs w:val="20"/>
          <w:lang w:val="fr-FR"/>
        </w:rPr>
      </w:pPr>
      <w:r>
        <w:rPr>
          <w:rFonts w:asciiTheme="minorHAnsi" w:eastAsia="Arial Narrow" w:hAnsiTheme="minorHAnsi"/>
          <w:color w:val="000000"/>
          <w:sz w:val="20"/>
          <w:szCs w:val="20"/>
          <w:lang w:val="fr-FR"/>
        </w:rPr>
        <w:t>C</w:t>
      </w:r>
      <w:r w:rsidR="00A17538" w:rsidRPr="00A17538">
        <w:rPr>
          <w:rFonts w:asciiTheme="minorHAnsi" w:eastAsia="Arial Narrow" w:hAnsiTheme="minorHAnsi"/>
          <w:color w:val="000000"/>
          <w:sz w:val="20"/>
          <w:szCs w:val="20"/>
          <w:lang w:val="fr-FR"/>
        </w:rPr>
        <w:t xml:space="preserve">ette commission s’occupera du suivi du contrat de mutuelle, </w:t>
      </w:r>
      <w:r w:rsidR="00B94E67">
        <w:rPr>
          <w:rFonts w:asciiTheme="minorHAnsi" w:eastAsia="Arial Narrow" w:hAnsiTheme="minorHAnsi"/>
          <w:color w:val="000000"/>
          <w:sz w:val="20"/>
          <w:szCs w:val="20"/>
          <w:lang w:val="fr-FR"/>
        </w:rPr>
        <w:t xml:space="preserve">des </w:t>
      </w:r>
      <w:r w:rsidR="00A17538" w:rsidRPr="00A17538">
        <w:rPr>
          <w:rFonts w:asciiTheme="minorHAnsi" w:eastAsia="Arial Narrow" w:hAnsiTheme="minorHAnsi"/>
          <w:color w:val="000000"/>
          <w:sz w:val="20"/>
          <w:szCs w:val="20"/>
          <w:lang w:val="fr-FR"/>
        </w:rPr>
        <w:t>remontées des dysfonctionnements et décisions des arbitrages financiers nécessaires à l’équilibre financier du contrat</w:t>
      </w:r>
      <w:r w:rsidR="00B94E67">
        <w:rPr>
          <w:rFonts w:asciiTheme="minorHAnsi" w:eastAsia="Arial Narrow" w:hAnsiTheme="minorHAnsi"/>
          <w:color w:val="000000"/>
          <w:sz w:val="20"/>
          <w:szCs w:val="20"/>
          <w:lang w:val="fr-FR"/>
        </w:rPr>
        <w:t>.</w:t>
      </w:r>
    </w:p>
    <w:p w:rsidR="00A17538" w:rsidRDefault="00A17538" w:rsidP="00A17538">
      <w:pPr>
        <w:numPr>
          <w:ilvl w:val="0"/>
          <w:numId w:val="2"/>
        </w:numPr>
        <w:spacing w:before="264" w:line="264" w:lineRule="exact"/>
        <w:ind w:left="0" w:right="567" w:firstLine="1134"/>
        <w:jc w:val="both"/>
        <w:textAlignment w:val="baseline"/>
        <w:rPr>
          <w:rFonts w:asciiTheme="minorHAnsi" w:eastAsia="Arial Narrow" w:hAnsiTheme="minorHAnsi"/>
          <w:color w:val="000000"/>
          <w:spacing w:val="-1"/>
          <w:sz w:val="21"/>
          <w:szCs w:val="21"/>
          <w:u w:val="single"/>
          <w:lang w:val="fr"/>
        </w:rPr>
      </w:pPr>
      <w:r>
        <w:rPr>
          <w:rFonts w:asciiTheme="minorHAnsi" w:eastAsia="Arial Narrow" w:hAnsiTheme="minorHAnsi"/>
          <w:color w:val="000000"/>
          <w:spacing w:val="-1"/>
          <w:sz w:val="21"/>
          <w:szCs w:val="21"/>
          <w:u w:val="single"/>
          <w:lang w:val="fr"/>
        </w:rPr>
        <w:t>Moyens</w:t>
      </w:r>
      <w:r w:rsidRPr="00E95DD2">
        <w:rPr>
          <w:rFonts w:asciiTheme="minorHAnsi" w:eastAsia="Arial Narrow" w:hAnsiTheme="minorHAnsi"/>
          <w:color w:val="000000"/>
          <w:spacing w:val="-1"/>
          <w:sz w:val="21"/>
          <w:szCs w:val="21"/>
          <w:u w:val="single"/>
          <w:lang w:val="fr"/>
        </w:rPr>
        <w:t xml:space="preserve"> </w:t>
      </w:r>
    </w:p>
    <w:p w:rsidR="00A17538" w:rsidRDefault="00A17538" w:rsidP="00A17538">
      <w:pPr>
        <w:spacing w:before="264" w:line="264" w:lineRule="exact"/>
        <w:ind w:right="567"/>
        <w:jc w:val="both"/>
        <w:textAlignment w:val="baseline"/>
        <w:rPr>
          <w:rFonts w:asciiTheme="minorHAnsi" w:eastAsia="Arial Narrow" w:hAnsiTheme="minorHAnsi"/>
          <w:color w:val="000000"/>
          <w:sz w:val="20"/>
          <w:szCs w:val="20"/>
          <w:lang w:val="fr-FR"/>
        </w:rPr>
      </w:pPr>
      <w:r w:rsidRPr="000B7BC6">
        <w:rPr>
          <w:rFonts w:asciiTheme="minorHAnsi" w:eastAsia="Arial Narrow" w:hAnsiTheme="minorHAnsi"/>
          <w:color w:val="000000"/>
          <w:sz w:val="20"/>
          <w:szCs w:val="20"/>
          <w:lang w:val="fr-FR"/>
        </w:rPr>
        <w:t xml:space="preserve">Ses membres disposent </w:t>
      </w:r>
      <w:r w:rsidR="00B94E67">
        <w:rPr>
          <w:rFonts w:asciiTheme="minorHAnsi" w:eastAsia="Arial Narrow" w:hAnsiTheme="minorHAnsi"/>
          <w:color w:val="000000"/>
          <w:sz w:val="20"/>
          <w:szCs w:val="20"/>
          <w:lang w:val="fr-FR"/>
        </w:rPr>
        <w:t xml:space="preserve">de </w:t>
      </w:r>
      <w:r>
        <w:rPr>
          <w:rFonts w:asciiTheme="minorHAnsi" w:eastAsia="Arial Narrow" w:hAnsiTheme="minorHAnsi"/>
          <w:color w:val="000000"/>
          <w:sz w:val="20"/>
          <w:szCs w:val="20"/>
          <w:lang w:val="fr-FR"/>
        </w:rPr>
        <w:t>2</w:t>
      </w:r>
      <w:r w:rsidRPr="000B7BC6">
        <w:rPr>
          <w:rFonts w:asciiTheme="minorHAnsi" w:eastAsia="Arial Narrow" w:hAnsiTheme="minorHAnsi"/>
          <w:color w:val="000000"/>
          <w:sz w:val="20"/>
          <w:szCs w:val="20"/>
          <w:lang w:val="fr-FR"/>
        </w:rPr>
        <w:t>0</w:t>
      </w:r>
      <w:r w:rsidR="00B94E67">
        <w:rPr>
          <w:rFonts w:asciiTheme="minorHAnsi" w:eastAsia="Arial Narrow" w:hAnsiTheme="minorHAnsi"/>
          <w:color w:val="000000"/>
          <w:sz w:val="20"/>
          <w:szCs w:val="20"/>
          <w:lang w:val="fr-FR"/>
        </w:rPr>
        <w:t xml:space="preserve"> </w:t>
      </w:r>
      <w:r w:rsidRPr="000B7BC6">
        <w:rPr>
          <w:rFonts w:asciiTheme="minorHAnsi" w:eastAsia="Arial Narrow" w:hAnsiTheme="minorHAnsi"/>
          <w:color w:val="000000"/>
          <w:sz w:val="20"/>
          <w:szCs w:val="20"/>
          <w:lang w:val="fr-FR"/>
        </w:rPr>
        <w:t xml:space="preserve">heures soit </w:t>
      </w:r>
      <w:r>
        <w:rPr>
          <w:rFonts w:asciiTheme="minorHAnsi" w:eastAsia="Arial Narrow" w:hAnsiTheme="minorHAnsi"/>
          <w:color w:val="000000"/>
          <w:sz w:val="20"/>
          <w:szCs w:val="20"/>
          <w:lang w:val="fr-FR"/>
        </w:rPr>
        <w:t>4</w:t>
      </w:r>
      <w:r w:rsidRPr="000B7BC6">
        <w:rPr>
          <w:rFonts w:asciiTheme="minorHAnsi" w:eastAsia="Arial Narrow" w:hAnsiTheme="minorHAnsi"/>
          <w:color w:val="000000"/>
          <w:sz w:val="20"/>
          <w:szCs w:val="20"/>
          <w:lang w:val="fr-FR"/>
        </w:rPr>
        <w:t xml:space="preserve"> heures de délégation par membre par an</w:t>
      </w:r>
      <w:r w:rsidR="00B94E67">
        <w:rPr>
          <w:rFonts w:asciiTheme="minorHAnsi" w:eastAsia="Arial Narrow" w:hAnsiTheme="minorHAnsi"/>
          <w:color w:val="000000"/>
          <w:sz w:val="20"/>
          <w:szCs w:val="20"/>
          <w:lang w:val="fr-FR"/>
        </w:rPr>
        <w:t>.</w:t>
      </w:r>
    </w:p>
    <w:p w:rsidR="00A16D46" w:rsidRPr="000B7BC6" w:rsidRDefault="006308E0" w:rsidP="00A16D46">
      <w:pPr>
        <w:spacing w:before="264" w:line="264" w:lineRule="exact"/>
        <w:ind w:right="567"/>
        <w:jc w:val="both"/>
        <w:textAlignment w:val="baseline"/>
        <w:rPr>
          <w:rFonts w:asciiTheme="minorHAnsi" w:eastAsia="Arial Narrow" w:hAnsiTheme="minorHAnsi"/>
          <w:color w:val="000000"/>
          <w:spacing w:val="-1"/>
          <w:sz w:val="21"/>
          <w:szCs w:val="21"/>
          <w:u w:val="single"/>
          <w:lang w:val="fr"/>
        </w:rPr>
      </w:pPr>
      <w:r>
        <w:rPr>
          <w:rFonts w:asciiTheme="minorHAnsi" w:eastAsia="Arial Narrow" w:hAnsiTheme="minorHAnsi"/>
          <w:color w:val="000000"/>
          <w:sz w:val="20"/>
          <w:szCs w:val="20"/>
          <w:lang w:val="fr-FR"/>
        </w:rPr>
        <w:t xml:space="preserve">Le temps de trajet ainsi que le temps passé </w:t>
      </w:r>
      <w:r w:rsidR="00A16D46">
        <w:rPr>
          <w:rFonts w:asciiTheme="minorHAnsi" w:eastAsia="Arial Narrow" w:hAnsiTheme="minorHAnsi"/>
          <w:color w:val="000000"/>
          <w:sz w:val="20"/>
          <w:szCs w:val="20"/>
          <w:lang w:val="fr-FR"/>
        </w:rPr>
        <w:t xml:space="preserve">en réunion de la </w:t>
      </w:r>
      <w:r w:rsidR="00A16D46" w:rsidRPr="00FA0E0D">
        <w:rPr>
          <w:rFonts w:asciiTheme="minorHAnsi" w:eastAsia="Arial Narrow" w:hAnsiTheme="minorHAnsi"/>
          <w:color w:val="000000"/>
          <w:sz w:val="20"/>
          <w:szCs w:val="20"/>
          <w:lang w:val="fr-FR"/>
        </w:rPr>
        <w:t xml:space="preserve">commission </w:t>
      </w:r>
      <w:r w:rsidR="00A16D46">
        <w:rPr>
          <w:rFonts w:asciiTheme="minorHAnsi" w:eastAsia="Arial Narrow" w:hAnsiTheme="minorHAnsi"/>
          <w:color w:val="000000"/>
          <w:sz w:val="20"/>
          <w:szCs w:val="20"/>
          <w:lang w:val="fr-FR"/>
        </w:rPr>
        <w:t>mutuelle</w:t>
      </w:r>
      <w:r w:rsidR="00A16D46" w:rsidRPr="00FA0E0D">
        <w:rPr>
          <w:rFonts w:asciiTheme="minorHAnsi" w:eastAsia="Arial Narrow" w:hAnsiTheme="minorHAnsi"/>
          <w:color w:val="000000"/>
          <w:sz w:val="20"/>
          <w:szCs w:val="20"/>
          <w:lang w:val="fr-FR"/>
        </w:rPr>
        <w:t xml:space="preserve"> </w:t>
      </w:r>
      <w:r w:rsidR="00A16D46">
        <w:rPr>
          <w:rFonts w:asciiTheme="minorHAnsi" w:eastAsia="Arial Narrow" w:hAnsiTheme="minorHAnsi"/>
          <w:color w:val="000000"/>
          <w:sz w:val="20"/>
          <w:szCs w:val="20"/>
          <w:lang w:val="fr-FR"/>
        </w:rPr>
        <w:t>s</w:t>
      </w:r>
      <w:r>
        <w:rPr>
          <w:rFonts w:asciiTheme="minorHAnsi" w:eastAsia="Arial Narrow" w:hAnsiTheme="minorHAnsi"/>
          <w:color w:val="000000"/>
          <w:sz w:val="20"/>
          <w:szCs w:val="20"/>
          <w:lang w:val="fr-FR"/>
        </w:rPr>
        <w:t>on</w:t>
      </w:r>
      <w:r w:rsidR="00A16D46">
        <w:rPr>
          <w:rFonts w:asciiTheme="minorHAnsi" w:eastAsia="Arial Narrow" w:hAnsiTheme="minorHAnsi"/>
          <w:color w:val="000000"/>
          <w:sz w:val="20"/>
          <w:szCs w:val="20"/>
          <w:lang w:val="fr-FR"/>
        </w:rPr>
        <w:t>t considéré</w:t>
      </w:r>
      <w:r>
        <w:rPr>
          <w:rFonts w:asciiTheme="minorHAnsi" w:eastAsia="Arial Narrow" w:hAnsiTheme="minorHAnsi"/>
          <w:color w:val="000000"/>
          <w:sz w:val="20"/>
          <w:szCs w:val="20"/>
          <w:lang w:val="fr-FR"/>
        </w:rPr>
        <w:t>s</w:t>
      </w:r>
      <w:r w:rsidR="00A16D46">
        <w:rPr>
          <w:rFonts w:asciiTheme="minorHAnsi" w:eastAsia="Arial Narrow" w:hAnsiTheme="minorHAnsi"/>
          <w:color w:val="000000"/>
          <w:sz w:val="20"/>
          <w:szCs w:val="20"/>
          <w:lang w:val="fr-FR"/>
        </w:rPr>
        <w:t xml:space="preserve"> comme du temps de travail effectif et rémunéré comme tel. Quelle que soit la durée annuelle globale du temps passé dans ces réunions, il ne s’imputera pas sur le crédit d’heures.</w:t>
      </w:r>
    </w:p>
    <w:p w:rsidR="00A17538" w:rsidRPr="000B7BC6" w:rsidRDefault="00B94E67" w:rsidP="00B94E67">
      <w:pPr>
        <w:numPr>
          <w:ilvl w:val="0"/>
          <w:numId w:val="2"/>
        </w:numPr>
        <w:spacing w:before="264" w:after="240" w:line="264" w:lineRule="exact"/>
        <w:ind w:left="0" w:right="567" w:firstLine="1134"/>
        <w:jc w:val="both"/>
        <w:textAlignment w:val="baseline"/>
        <w:rPr>
          <w:rFonts w:asciiTheme="minorHAnsi" w:eastAsia="Arial Narrow" w:hAnsiTheme="minorHAnsi"/>
          <w:color w:val="000000"/>
          <w:spacing w:val="-1"/>
          <w:sz w:val="21"/>
          <w:szCs w:val="21"/>
          <w:u w:val="single"/>
          <w:lang w:val="fr"/>
        </w:rPr>
      </w:pPr>
      <w:r>
        <w:rPr>
          <w:rFonts w:asciiTheme="minorHAnsi" w:eastAsia="Arial Narrow" w:hAnsiTheme="minorHAnsi"/>
          <w:color w:val="000000"/>
          <w:spacing w:val="-1"/>
          <w:sz w:val="21"/>
          <w:szCs w:val="21"/>
          <w:u w:val="single"/>
          <w:lang w:val="fr"/>
        </w:rPr>
        <w:lastRenderedPageBreak/>
        <w:t>Nombre de membres </w:t>
      </w:r>
    </w:p>
    <w:p w:rsidR="00A17538" w:rsidRDefault="00A17538" w:rsidP="00A17538">
      <w:pPr>
        <w:spacing w:before="120" w:line="213" w:lineRule="exact"/>
        <w:ind w:right="1032"/>
        <w:jc w:val="both"/>
        <w:textAlignment w:val="baseline"/>
        <w:rPr>
          <w:rFonts w:asciiTheme="minorHAnsi" w:eastAsia="Arial Narrow" w:hAnsiTheme="minorHAnsi"/>
          <w:color w:val="000000"/>
          <w:spacing w:val="2"/>
          <w:sz w:val="20"/>
          <w:szCs w:val="20"/>
          <w:lang w:val="fr-FR"/>
        </w:rPr>
      </w:pPr>
      <w:r>
        <w:rPr>
          <w:rFonts w:asciiTheme="minorHAnsi" w:eastAsia="Arial Narrow" w:hAnsiTheme="minorHAnsi"/>
          <w:color w:val="000000"/>
          <w:spacing w:val="2"/>
          <w:sz w:val="20"/>
          <w:szCs w:val="20"/>
          <w:lang w:val="fr-FR"/>
        </w:rPr>
        <w:t xml:space="preserve">La commission sera composée de </w:t>
      </w:r>
      <w:r w:rsidR="00A16D46" w:rsidRPr="00A16D46">
        <w:rPr>
          <w:rFonts w:asciiTheme="minorHAnsi" w:eastAsia="Arial Narrow" w:hAnsiTheme="minorHAnsi"/>
          <w:color w:val="000000"/>
          <w:spacing w:val="2"/>
          <w:sz w:val="20"/>
          <w:szCs w:val="20"/>
          <w:highlight w:val="yellow"/>
          <w:lang w:val="fr-FR"/>
        </w:rPr>
        <w:t>(…)</w:t>
      </w:r>
      <w:r w:rsidR="00A16D46">
        <w:rPr>
          <w:rFonts w:asciiTheme="minorHAnsi" w:eastAsia="Arial Narrow" w:hAnsiTheme="minorHAnsi"/>
          <w:color w:val="000000"/>
          <w:spacing w:val="2"/>
          <w:sz w:val="20"/>
          <w:szCs w:val="20"/>
          <w:lang w:val="fr-FR"/>
        </w:rPr>
        <w:t xml:space="preserve"> membres</w:t>
      </w:r>
      <w:r w:rsidR="00A16D46" w:rsidRPr="000B7BC6">
        <w:rPr>
          <w:rFonts w:asciiTheme="minorHAnsi" w:eastAsia="Arial Narrow" w:hAnsiTheme="minorHAnsi"/>
          <w:color w:val="000000"/>
          <w:spacing w:val="2"/>
          <w:sz w:val="20"/>
          <w:szCs w:val="20"/>
          <w:lang w:val="fr-FR"/>
        </w:rPr>
        <w:t xml:space="preserve"> désignés par le CSE dont </w:t>
      </w:r>
      <w:r w:rsidR="00A16D46" w:rsidRPr="00A16D46">
        <w:rPr>
          <w:rFonts w:asciiTheme="minorHAnsi" w:eastAsia="Arial Narrow" w:hAnsiTheme="minorHAnsi"/>
          <w:color w:val="000000"/>
          <w:spacing w:val="2"/>
          <w:sz w:val="20"/>
          <w:szCs w:val="20"/>
          <w:highlight w:val="yellow"/>
          <w:lang w:val="fr-FR"/>
        </w:rPr>
        <w:t>(…)</w:t>
      </w:r>
      <w:r w:rsidR="00A16D46" w:rsidRPr="000B7BC6">
        <w:rPr>
          <w:rFonts w:asciiTheme="minorHAnsi" w:eastAsia="Arial Narrow" w:hAnsiTheme="minorHAnsi"/>
          <w:color w:val="000000"/>
          <w:spacing w:val="2"/>
          <w:sz w:val="20"/>
          <w:szCs w:val="20"/>
          <w:lang w:val="fr-FR"/>
        </w:rPr>
        <w:t xml:space="preserve"> du 1</w:t>
      </w:r>
      <w:r w:rsidR="00A16D46" w:rsidRPr="000B7BC6">
        <w:rPr>
          <w:rFonts w:asciiTheme="minorHAnsi" w:eastAsia="Arial Narrow" w:hAnsiTheme="minorHAnsi"/>
          <w:color w:val="000000"/>
          <w:spacing w:val="2"/>
          <w:sz w:val="20"/>
          <w:szCs w:val="20"/>
          <w:vertAlign w:val="superscript"/>
          <w:lang w:val="fr-FR"/>
        </w:rPr>
        <w:t>er</w:t>
      </w:r>
      <w:r w:rsidR="00A16D46" w:rsidRPr="000B7BC6">
        <w:rPr>
          <w:rFonts w:asciiTheme="minorHAnsi" w:eastAsia="Arial Narrow" w:hAnsiTheme="minorHAnsi"/>
          <w:color w:val="000000"/>
          <w:spacing w:val="2"/>
          <w:sz w:val="20"/>
          <w:szCs w:val="20"/>
          <w:lang w:val="fr-FR"/>
        </w:rPr>
        <w:t xml:space="preserve"> collège</w:t>
      </w:r>
      <w:r w:rsidR="00A16D46">
        <w:rPr>
          <w:rFonts w:asciiTheme="minorHAnsi" w:eastAsia="Arial Narrow" w:hAnsiTheme="minorHAnsi"/>
          <w:color w:val="000000"/>
          <w:spacing w:val="2"/>
          <w:sz w:val="20"/>
          <w:szCs w:val="20"/>
          <w:lang w:val="fr-FR"/>
        </w:rPr>
        <w:t>.</w:t>
      </w:r>
    </w:p>
    <w:p w:rsidR="00A17538" w:rsidRPr="000B7BC6" w:rsidRDefault="00B94E67" w:rsidP="00A17538">
      <w:pPr>
        <w:numPr>
          <w:ilvl w:val="0"/>
          <w:numId w:val="2"/>
        </w:numPr>
        <w:spacing w:before="264" w:line="264" w:lineRule="exact"/>
        <w:ind w:left="0" w:right="567" w:firstLine="1134"/>
        <w:jc w:val="both"/>
        <w:textAlignment w:val="baseline"/>
        <w:rPr>
          <w:rFonts w:asciiTheme="minorHAnsi" w:eastAsia="Arial Narrow" w:hAnsiTheme="minorHAnsi"/>
          <w:color w:val="000000"/>
          <w:spacing w:val="-1"/>
          <w:sz w:val="21"/>
          <w:szCs w:val="21"/>
          <w:u w:val="single"/>
          <w:lang w:val="fr"/>
        </w:rPr>
      </w:pPr>
      <w:r>
        <w:rPr>
          <w:rFonts w:asciiTheme="minorHAnsi" w:eastAsia="Arial Narrow" w:hAnsiTheme="minorHAnsi"/>
          <w:color w:val="000000"/>
          <w:spacing w:val="-1"/>
          <w:sz w:val="21"/>
          <w:szCs w:val="21"/>
          <w:u w:val="single"/>
          <w:lang w:val="fr"/>
        </w:rPr>
        <w:t>Périodicité </w:t>
      </w:r>
    </w:p>
    <w:p w:rsidR="00A17538" w:rsidRDefault="00A17538" w:rsidP="00B94E67">
      <w:pPr>
        <w:spacing w:before="120" w:line="213" w:lineRule="exact"/>
        <w:ind w:right="1032"/>
        <w:jc w:val="both"/>
        <w:textAlignment w:val="baseline"/>
        <w:rPr>
          <w:rFonts w:asciiTheme="minorHAnsi" w:eastAsia="Arial Narrow" w:hAnsiTheme="minorHAnsi"/>
          <w:color w:val="000000"/>
          <w:spacing w:val="2"/>
          <w:sz w:val="20"/>
          <w:szCs w:val="20"/>
          <w:lang w:val="fr-FR"/>
        </w:rPr>
      </w:pPr>
      <w:r>
        <w:rPr>
          <w:rFonts w:asciiTheme="minorHAnsi" w:eastAsia="Arial Narrow" w:hAnsiTheme="minorHAnsi"/>
          <w:color w:val="000000"/>
          <w:spacing w:val="2"/>
          <w:sz w:val="20"/>
          <w:szCs w:val="20"/>
          <w:lang w:val="fr-FR"/>
        </w:rPr>
        <w:t xml:space="preserve">Cette commission se réunira </w:t>
      </w:r>
      <w:r w:rsidR="00A16D46" w:rsidRPr="00A16D46">
        <w:rPr>
          <w:rFonts w:asciiTheme="minorHAnsi" w:eastAsia="Arial Narrow" w:hAnsiTheme="minorHAnsi"/>
          <w:color w:val="000000"/>
          <w:spacing w:val="2"/>
          <w:sz w:val="20"/>
          <w:szCs w:val="20"/>
          <w:highlight w:val="yellow"/>
          <w:lang w:val="fr-FR"/>
        </w:rPr>
        <w:t>(…)</w:t>
      </w:r>
      <w:r>
        <w:rPr>
          <w:rFonts w:asciiTheme="minorHAnsi" w:eastAsia="Arial Narrow" w:hAnsiTheme="minorHAnsi"/>
          <w:color w:val="000000"/>
          <w:spacing w:val="2"/>
          <w:sz w:val="20"/>
          <w:szCs w:val="20"/>
          <w:lang w:val="fr-FR"/>
        </w:rPr>
        <w:t xml:space="preserve"> </w:t>
      </w:r>
      <w:r w:rsidR="00B94E67">
        <w:rPr>
          <w:rFonts w:asciiTheme="minorHAnsi" w:eastAsia="Arial Narrow" w:hAnsiTheme="minorHAnsi"/>
          <w:color w:val="000000"/>
          <w:spacing w:val="2"/>
          <w:sz w:val="20"/>
          <w:szCs w:val="20"/>
          <w:lang w:val="fr-FR"/>
        </w:rPr>
        <w:t>fois par an.</w:t>
      </w:r>
    </w:p>
    <w:p w:rsidR="004C1114" w:rsidRPr="00503AA5" w:rsidRDefault="004C1114" w:rsidP="00B94E67">
      <w:pPr>
        <w:spacing w:before="120" w:line="213" w:lineRule="exact"/>
        <w:ind w:right="1032"/>
        <w:jc w:val="both"/>
        <w:textAlignment w:val="baseline"/>
        <w:rPr>
          <w:rFonts w:asciiTheme="minorHAnsi" w:eastAsia="Arial Narrow" w:hAnsiTheme="minorHAnsi"/>
          <w:color w:val="000000"/>
          <w:spacing w:val="2"/>
          <w:sz w:val="20"/>
          <w:szCs w:val="20"/>
          <w:lang w:val="fr-FR"/>
        </w:rPr>
      </w:pPr>
    </w:p>
    <w:p w:rsidR="00CF5997" w:rsidRDefault="00CF5997" w:rsidP="00CF5997">
      <w:pPr>
        <w:rPr>
          <w:rFonts w:asciiTheme="minorHAnsi" w:eastAsia="Arial Narrow" w:hAnsiTheme="minorHAnsi"/>
          <w:color w:val="000000"/>
          <w:spacing w:val="2"/>
          <w:sz w:val="20"/>
          <w:szCs w:val="20"/>
          <w:lang w:val="fr-FR"/>
        </w:rPr>
      </w:pPr>
    </w:p>
    <w:p w:rsidR="00A17538" w:rsidRDefault="00A17538" w:rsidP="00CF5997">
      <w:pPr>
        <w:ind w:firstLine="708"/>
        <w:rPr>
          <w:rFonts w:asciiTheme="minorHAnsi" w:eastAsia="Arial Narrow" w:hAnsiTheme="minorHAnsi"/>
          <w:b/>
          <w:caps/>
          <w:color w:val="000000"/>
          <w:spacing w:val="-2"/>
          <w:sz w:val="21"/>
          <w:lang w:val="fr-FR"/>
        </w:rPr>
      </w:pPr>
      <w:r>
        <w:rPr>
          <w:rFonts w:asciiTheme="minorHAnsi" w:eastAsia="Arial Narrow" w:hAnsiTheme="minorHAnsi"/>
          <w:b/>
          <w:color w:val="000000"/>
          <w:spacing w:val="-2"/>
          <w:sz w:val="21"/>
          <w:lang w:val="fr-FR"/>
        </w:rPr>
        <w:t>ARTICLE 4</w:t>
      </w:r>
      <w:r w:rsidRPr="00127B47">
        <w:rPr>
          <w:rFonts w:asciiTheme="minorHAnsi" w:eastAsia="Arial Narrow" w:hAnsiTheme="minorHAnsi"/>
          <w:b/>
          <w:color w:val="000000"/>
          <w:spacing w:val="-2"/>
          <w:sz w:val="21"/>
          <w:lang w:val="fr-FR"/>
        </w:rPr>
        <w:t>.</w:t>
      </w:r>
      <w:r w:rsidR="00CF5997">
        <w:rPr>
          <w:rFonts w:asciiTheme="minorHAnsi" w:eastAsia="Arial Narrow" w:hAnsiTheme="minorHAnsi"/>
          <w:b/>
          <w:color w:val="000000"/>
          <w:spacing w:val="-2"/>
          <w:sz w:val="21"/>
          <w:lang w:val="fr-FR"/>
        </w:rPr>
        <w:t>4</w:t>
      </w:r>
      <w:r>
        <w:rPr>
          <w:rFonts w:asciiTheme="minorHAnsi" w:eastAsia="Arial Narrow" w:hAnsiTheme="minorHAnsi"/>
          <w:b/>
          <w:color w:val="000000"/>
          <w:spacing w:val="-2"/>
          <w:sz w:val="21"/>
          <w:lang w:val="fr-FR"/>
        </w:rPr>
        <w:t xml:space="preserve"> </w:t>
      </w:r>
      <w:r w:rsidRPr="00FA0E0D">
        <w:rPr>
          <w:rFonts w:asciiTheme="minorHAnsi" w:eastAsia="Arial Narrow" w:hAnsiTheme="minorHAnsi"/>
          <w:b/>
          <w:caps/>
          <w:color w:val="000000"/>
          <w:spacing w:val="-2"/>
          <w:sz w:val="21"/>
          <w:lang w:val="fr-FR"/>
        </w:rPr>
        <w:t xml:space="preserve">Commission </w:t>
      </w:r>
      <w:r>
        <w:rPr>
          <w:rFonts w:asciiTheme="minorHAnsi" w:eastAsia="Arial Narrow" w:hAnsiTheme="minorHAnsi"/>
          <w:b/>
          <w:caps/>
          <w:color w:val="000000"/>
          <w:spacing w:val="-2"/>
          <w:sz w:val="21"/>
          <w:lang w:val="fr-FR"/>
        </w:rPr>
        <w:t>SANTE</w:t>
      </w:r>
      <w:r w:rsidRPr="00FA0E0D">
        <w:rPr>
          <w:rFonts w:asciiTheme="minorHAnsi" w:eastAsia="Arial Narrow" w:hAnsiTheme="minorHAnsi"/>
          <w:b/>
          <w:caps/>
          <w:color w:val="000000"/>
          <w:spacing w:val="-2"/>
          <w:sz w:val="21"/>
          <w:lang w:val="fr-FR"/>
        </w:rPr>
        <w:t xml:space="preserve"> </w:t>
      </w:r>
    </w:p>
    <w:p w:rsidR="00CF5997" w:rsidRDefault="00CF5997" w:rsidP="00A17538">
      <w:pPr>
        <w:spacing w:before="1" w:line="276" w:lineRule="auto"/>
        <w:ind w:right="567"/>
        <w:jc w:val="both"/>
        <w:textAlignment w:val="baseline"/>
        <w:rPr>
          <w:rFonts w:asciiTheme="minorHAnsi" w:eastAsia="Arial Narrow" w:hAnsiTheme="minorHAnsi"/>
          <w:color w:val="000000"/>
          <w:sz w:val="20"/>
          <w:szCs w:val="20"/>
          <w:lang w:val="fr-FR"/>
        </w:rPr>
      </w:pPr>
    </w:p>
    <w:p w:rsidR="00A17538" w:rsidRPr="00A17538" w:rsidRDefault="00A17538" w:rsidP="00A17538">
      <w:pPr>
        <w:spacing w:before="1" w:line="276" w:lineRule="auto"/>
        <w:ind w:right="567"/>
        <w:jc w:val="both"/>
        <w:textAlignment w:val="baseline"/>
        <w:rPr>
          <w:rFonts w:asciiTheme="minorHAnsi" w:eastAsia="Arial Narrow" w:hAnsiTheme="minorHAnsi"/>
          <w:color w:val="000000"/>
          <w:sz w:val="20"/>
          <w:szCs w:val="20"/>
          <w:lang w:val="fr-FR"/>
        </w:rPr>
      </w:pPr>
      <w:r w:rsidRPr="00A17538">
        <w:rPr>
          <w:rFonts w:asciiTheme="minorHAnsi" w:eastAsia="Arial Narrow" w:hAnsiTheme="minorHAnsi"/>
          <w:color w:val="000000"/>
          <w:sz w:val="20"/>
          <w:szCs w:val="20"/>
          <w:lang w:val="fr-FR"/>
        </w:rPr>
        <w:t>Cette commission aura pour objet le suivi des salariés qui ont des restrictions médical</w:t>
      </w:r>
      <w:r w:rsidR="00B94E67">
        <w:rPr>
          <w:rFonts w:asciiTheme="minorHAnsi" w:eastAsia="Arial Narrow" w:hAnsiTheme="minorHAnsi"/>
          <w:color w:val="000000"/>
          <w:sz w:val="20"/>
          <w:szCs w:val="20"/>
          <w:lang w:val="fr-FR"/>
        </w:rPr>
        <w:t>es</w:t>
      </w:r>
      <w:r w:rsidRPr="00A17538">
        <w:rPr>
          <w:rFonts w:asciiTheme="minorHAnsi" w:eastAsia="Arial Narrow" w:hAnsiTheme="minorHAnsi"/>
          <w:color w:val="000000"/>
          <w:sz w:val="20"/>
          <w:szCs w:val="20"/>
          <w:lang w:val="fr-FR"/>
        </w:rPr>
        <w:t xml:space="preserve">, </w:t>
      </w:r>
      <w:r w:rsidR="00B94E67">
        <w:rPr>
          <w:rFonts w:asciiTheme="minorHAnsi" w:eastAsia="Arial Narrow" w:hAnsiTheme="minorHAnsi"/>
          <w:color w:val="000000"/>
          <w:sz w:val="20"/>
          <w:szCs w:val="20"/>
          <w:lang w:val="fr-FR"/>
        </w:rPr>
        <w:t xml:space="preserve">le </w:t>
      </w:r>
      <w:r w:rsidRPr="00A17538">
        <w:rPr>
          <w:rFonts w:asciiTheme="minorHAnsi" w:eastAsia="Arial Narrow" w:hAnsiTheme="minorHAnsi"/>
          <w:color w:val="000000"/>
          <w:sz w:val="20"/>
          <w:szCs w:val="20"/>
          <w:lang w:val="fr-FR"/>
        </w:rPr>
        <w:t>suivi des maladies professionnelles,</w:t>
      </w:r>
      <w:r w:rsidR="00B94E67">
        <w:rPr>
          <w:rFonts w:asciiTheme="minorHAnsi" w:eastAsia="Arial Narrow" w:hAnsiTheme="minorHAnsi"/>
          <w:color w:val="000000"/>
          <w:sz w:val="20"/>
          <w:szCs w:val="20"/>
          <w:lang w:val="fr-FR"/>
        </w:rPr>
        <w:t xml:space="preserve"> le suivi des postes aménagés et </w:t>
      </w:r>
      <w:r w:rsidRPr="00A17538">
        <w:rPr>
          <w:rFonts w:asciiTheme="minorHAnsi" w:eastAsia="Arial Narrow" w:hAnsiTheme="minorHAnsi"/>
          <w:color w:val="000000"/>
          <w:sz w:val="20"/>
          <w:szCs w:val="20"/>
          <w:lang w:val="fr-FR"/>
        </w:rPr>
        <w:t>préconisation</w:t>
      </w:r>
      <w:r w:rsidR="00B94E67">
        <w:rPr>
          <w:rFonts w:asciiTheme="minorHAnsi" w:eastAsia="Arial Narrow" w:hAnsiTheme="minorHAnsi"/>
          <w:color w:val="000000"/>
          <w:sz w:val="20"/>
          <w:szCs w:val="20"/>
          <w:lang w:val="fr-FR"/>
        </w:rPr>
        <w:t>s</w:t>
      </w:r>
      <w:r w:rsidRPr="00A17538">
        <w:rPr>
          <w:rFonts w:asciiTheme="minorHAnsi" w:eastAsia="Arial Narrow" w:hAnsiTheme="minorHAnsi"/>
          <w:color w:val="000000"/>
          <w:sz w:val="20"/>
          <w:szCs w:val="20"/>
          <w:lang w:val="fr-FR"/>
        </w:rPr>
        <w:t xml:space="preserve"> qui permettrai</w:t>
      </w:r>
      <w:r w:rsidR="00B94E67">
        <w:rPr>
          <w:rFonts w:asciiTheme="minorHAnsi" w:eastAsia="Arial Narrow" w:hAnsiTheme="minorHAnsi"/>
          <w:color w:val="000000"/>
          <w:sz w:val="20"/>
          <w:szCs w:val="20"/>
          <w:lang w:val="fr-FR"/>
        </w:rPr>
        <w:t>ent</w:t>
      </w:r>
      <w:r w:rsidRPr="00A17538">
        <w:rPr>
          <w:rFonts w:asciiTheme="minorHAnsi" w:eastAsia="Arial Narrow" w:hAnsiTheme="minorHAnsi"/>
          <w:color w:val="000000"/>
          <w:sz w:val="20"/>
          <w:szCs w:val="20"/>
          <w:lang w:val="fr-FR"/>
        </w:rPr>
        <w:t xml:space="preserve"> l’amélioration du suivi et de la prise en charge de ces suivi</w:t>
      </w:r>
      <w:r w:rsidR="00B94E67">
        <w:rPr>
          <w:rFonts w:asciiTheme="minorHAnsi" w:eastAsia="Arial Narrow" w:hAnsiTheme="minorHAnsi"/>
          <w:color w:val="000000"/>
          <w:sz w:val="20"/>
          <w:szCs w:val="20"/>
          <w:lang w:val="fr-FR"/>
        </w:rPr>
        <w:t>s</w:t>
      </w:r>
      <w:r w:rsidRPr="00A17538">
        <w:rPr>
          <w:rFonts w:asciiTheme="minorHAnsi" w:eastAsia="Arial Narrow" w:hAnsiTheme="minorHAnsi"/>
          <w:color w:val="000000"/>
          <w:sz w:val="20"/>
          <w:szCs w:val="20"/>
          <w:lang w:val="fr-FR"/>
        </w:rPr>
        <w:t>.</w:t>
      </w:r>
    </w:p>
    <w:p w:rsidR="00A17538" w:rsidRPr="00A17538" w:rsidRDefault="00A17538" w:rsidP="00A17538">
      <w:pPr>
        <w:spacing w:before="1" w:line="276" w:lineRule="auto"/>
        <w:ind w:right="567"/>
        <w:jc w:val="both"/>
        <w:textAlignment w:val="baseline"/>
        <w:rPr>
          <w:rFonts w:asciiTheme="minorHAnsi" w:eastAsia="Arial Narrow" w:hAnsiTheme="minorHAnsi"/>
          <w:color w:val="000000"/>
          <w:sz w:val="20"/>
          <w:szCs w:val="20"/>
          <w:lang w:val="fr-FR"/>
        </w:rPr>
      </w:pPr>
    </w:p>
    <w:p w:rsidR="00A17538" w:rsidRDefault="00A17538" w:rsidP="00A17538">
      <w:pPr>
        <w:numPr>
          <w:ilvl w:val="0"/>
          <w:numId w:val="2"/>
        </w:numPr>
        <w:spacing w:before="264" w:line="264" w:lineRule="exact"/>
        <w:ind w:left="0" w:right="567" w:firstLine="1134"/>
        <w:jc w:val="both"/>
        <w:textAlignment w:val="baseline"/>
        <w:rPr>
          <w:rFonts w:asciiTheme="minorHAnsi" w:eastAsia="Arial Narrow" w:hAnsiTheme="minorHAnsi"/>
          <w:color w:val="000000"/>
          <w:spacing w:val="-1"/>
          <w:sz w:val="21"/>
          <w:szCs w:val="21"/>
          <w:u w:val="single"/>
          <w:lang w:val="fr"/>
        </w:rPr>
      </w:pPr>
      <w:r>
        <w:rPr>
          <w:rFonts w:asciiTheme="minorHAnsi" w:eastAsia="Arial Narrow" w:hAnsiTheme="minorHAnsi"/>
          <w:color w:val="000000"/>
          <w:spacing w:val="-1"/>
          <w:sz w:val="21"/>
          <w:szCs w:val="21"/>
          <w:u w:val="single"/>
          <w:lang w:val="fr"/>
        </w:rPr>
        <w:t>Moyens</w:t>
      </w:r>
      <w:r w:rsidRPr="00E95DD2">
        <w:rPr>
          <w:rFonts w:asciiTheme="minorHAnsi" w:eastAsia="Arial Narrow" w:hAnsiTheme="minorHAnsi"/>
          <w:color w:val="000000"/>
          <w:spacing w:val="-1"/>
          <w:sz w:val="21"/>
          <w:szCs w:val="21"/>
          <w:u w:val="single"/>
          <w:lang w:val="fr"/>
        </w:rPr>
        <w:t xml:space="preserve"> </w:t>
      </w:r>
    </w:p>
    <w:p w:rsidR="00A17538" w:rsidRDefault="00A17538" w:rsidP="000F441E">
      <w:pPr>
        <w:spacing w:before="264" w:line="264" w:lineRule="exact"/>
        <w:ind w:right="567"/>
        <w:jc w:val="both"/>
        <w:textAlignment w:val="baseline"/>
        <w:rPr>
          <w:rFonts w:asciiTheme="minorHAnsi" w:eastAsia="Arial Narrow" w:hAnsiTheme="minorHAnsi"/>
          <w:color w:val="000000"/>
          <w:sz w:val="20"/>
          <w:szCs w:val="20"/>
          <w:lang w:val="fr-FR"/>
        </w:rPr>
      </w:pPr>
      <w:r w:rsidRPr="000B7BC6">
        <w:rPr>
          <w:rFonts w:asciiTheme="minorHAnsi" w:eastAsia="Arial Narrow" w:hAnsiTheme="minorHAnsi"/>
          <w:color w:val="000000"/>
          <w:sz w:val="20"/>
          <w:szCs w:val="20"/>
          <w:lang w:val="fr-FR"/>
        </w:rPr>
        <w:t>Ses membres disposent</w:t>
      </w:r>
      <w:r w:rsidR="00B94E67">
        <w:rPr>
          <w:rFonts w:asciiTheme="minorHAnsi" w:eastAsia="Arial Narrow" w:hAnsiTheme="minorHAnsi"/>
          <w:color w:val="000000"/>
          <w:sz w:val="20"/>
          <w:szCs w:val="20"/>
          <w:lang w:val="fr-FR"/>
        </w:rPr>
        <w:t xml:space="preserve"> de</w:t>
      </w:r>
      <w:r w:rsidRPr="000B7BC6">
        <w:rPr>
          <w:rFonts w:asciiTheme="minorHAnsi" w:eastAsia="Arial Narrow" w:hAnsiTheme="minorHAnsi"/>
          <w:color w:val="000000"/>
          <w:sz w:val="20"/>
          <w:szCs w:val="20"/>
          <w:lang w:val="fr-FR"/>
        </w:rPr>
        <w:t xml:space="preserve"> </w:t>
      </w:r>
      <w:r>
        <w:rPr>
          <w:rFonts w:asciiTheme="minorHAnsi" w:eastAsia="Arial Narrow" w:hAnsiTheme="minorHAnsi"/>
          <w:color w:val="000000"/>
          <w:sz w:val="20"/>
          <w:szCs w:val="20"/>
          <w:lang w:val="fr-FR"/>
        </w:rPr>
        <w:t>4</w:t>
      </w:r>
      <w:r w:rsidRPr="000B7BC6">
        <w:rPr>
          <w:rFonts w:asciiTheme="minorHAnsi" w:eastAsia="Arial Narrow" w:hAnsiTheme="minorHAnsi"/>
          <w:color w:val="000000"/>
          <w:sz w:val="20"/>
          <w:szCs w:val="20"/>
          <w:lang w:val="fr-FR"/>
        </w:rPr>
        <w:t>0</w:t>
      </w:r>
      <w:r w:rsidR="00B94E67">
        <w:rPr>
          <w:rFonts w:asciiTheme="minorHAnsi" w:eastAsia="Arial Narrow" w:hAnsiTheme="minorHAnsi"/>
          <w:color w:val="000000"/>
          <w:sz w:val="20"/>
          <w:szCs w:val="20"/>
          <w:lang w:val="fr-FR"/>
        </w:rPr>
        <w:t xml:space="preserve"> </w:t>
      </w:r>
      <w:r w:rsidRPr="000B7BC6">
        <w:rPr>
          <w:rFonts w:asciiTheme="minorHAnsi" w:eastAsia="Arial Narrow" w:hAnsiTheme="minorHAnsi"/>
          <w:color w:val="000000"/>
          <w:sz w:val="20"/>
          <w:szCs w:val="20"/>
          <w:lang w:val="fr-FR"/>
        </w:rPr>
        <w:t xml:space="preserve">heures soit </w:t>
      </w:r>
      <w:r>
        <w:rPr>
          <w:rFonts w:asciiTheme="minorHAnsi" w:eastAsia="Arial Narrow" w:hAnsiTheme="minorHAnsi"/>
          <w:color w:val="000000"/>
          <w:sz w:val="20"/>
          <w:szCs w:val="20"/>
          <w:lang w:val="fr-FR"/>
        </w:rPr>
        <w:t>8</w:t>
      </w:r>
      <w:r w:rsidRPr="000B7BC6">
        <w:rPr>
          <w:rFonts w:asciiTheme="minorHAnsi" w:eastAsia="Arial Narrow" w:hAnsiTheme="minorHAnsi"/>
          <w:color w:val="000000"/>
          <w:sz w:val="20"/>
          <w:szCs w:val="20"/>
          <w:lang w:val="fr-FR"/>
        </w:rPr>
        <w:t xml:space="preserve"> heures de délégation par membre par an</w:t>
      </w:r>
      <w:r w:rsidR="00B94E67">
        <w:rPr>
          <w:rFonts w:asciiTheme="minorHAnsi" w:eastAsia="Arial Narrow" w:hAnsiTheme="minorHAnsi"/>
          <w:color w:val="000000"/>
          <w:sz w:val="20"/>
          <w:szCs w:val="20"/>
          <w:lang w:val="fr-FR"/>
        </w:rPr>
        <w:t>.</w:t>
      </w:r>
    </w:p>
    <w:p w:rsidR="00A16D46" w:rsidRPr="000B7BC6" w:rsidRDefault="006308E0" w:rsidP="00A16D46">
      <w:pPr>
        <w:spacing w:before="264" w:line="264" w:lineRule="exact"/>
        <w:ind w:right="567"/>
        <w:jc w:val="both"/>
        <w:textAlignment w:val="baseline"/>
        <w:rPr>
          <w:rFonts w:asciiTheme="minorHAnsi" w:eastAsia="Arial Narrow" w:hAnsiTheme="minorHAnsi"/>
          <w:color w:val="000000"/>
          <w:spacing w:val="-1"/>
          <w:sz w:val="21"/>
          <w:szCs w:val="21"/>
          <w:u w:val="single"/>
          <w:lang w:val="fr"/>
        </w:rPr>
      </w:pPr>
      <w:r>
        <w:rPr>
          <w:rFonts w:asciiTheme="minorHAnsi" w:eastAsia="Arial Narrow" w:hAnsiTheme="minorHAnsi"/>
          <w:color w:val="000000"/>
          <w:sz w:val="20"/>
          <w:szCs w:val="20"/>
          <w:lang w:val="fr-FR"/>
        </w:rPr>
        <w:t xml:space="preserve">Le temps de trajet ainsi que le temps passé </w:t>
      </w:r>
      <w:r w:rsidR="00A16D46">
        <w:rPr>
          <w:rFonts w:asciiTheme="minorHAnsi" w:eastAsia="Arial Narrow" w:hAnsiTheme="minorHAnsi"/>
          <w:color w:val="000000"/>
          <w:sz w:val="20"/>
          <w:szCs w:val="20"/>
          <w:lang w:val="fr-FR"/>
        </w:rPr>
        <w:t xml:space="preserve">en réunion de la </w:t>
      </w:r>
      <w:r w:rsidR="00A16D46" w:rsidRPr="00FA0E0D">
        <w:rPr>
          <w:rFonts w:asciiTheme="minorHAnsi" w:eastAsia="Arial Narrow" w:hAnsiTheme="minorHAnsi"/>
          <w:color w:val="000000"/>
          <w:sz w:val="20"/>
          <w:szCs w:val="20"/>
          <w:lang w:val="fr-FR"/>
        </w:rPr>
        <w:t xml:space="preserve">commission </w:t>
      </w:r>
      <w:r w:rsidR="00A16D46">
        <w:rPr>
          <w:rFonts w:asciiTheme="minorHAnsi" w:eastAsia="Arial Narrow" w:hAnsiTheme="minorHAnsi"/>
          <w:color w:val="000000"/>
          <w:sz w:val="20"/>
          <w:szCs w:val="20"/>
          <w:lang w:val="fr-FR"/>
        </w:rPr>
        <w:t>santé</w:t>
      </w:r>
      <w:r w:rsidR="00A16D46" w:rsidRPr="00FA0E0D">
        <w:rPr>
          <w:rFonts w:asciiTheme="minorHAnsi" w:eastAsia="Arial Narrow" w:hAnsiTheme="minorHAnsi"/>
          <w:color w:val="000000"/>
          <w:sz w:val="20"/>
          <w:szCs w:val="20"/>
          <w:lang w:val="fr-FR"/>
        </w:rPr>
        <w:t xml:space="preserve"> </w:t>
      </w:r>
      <w:r w:rsidR="00A16D46">
        <w:rPr>
          <w:rFonts w:asciiTheme="minorHAnsi" w:eastAsia="Arial Narrow" w:hAnsiTheme="minorHAnsi"/>
          <w:color w:val="000000"/>
          <w:sz w:val="20"/>
          <w:szCs w:val="20"/>
          <w:lang w:val="fr-FR"/>
        </w:rPr>
        <w:t>s</w:t>
      </w:r>
      <w:r>
        <w:rPr>
          <w:rFonts w:asciiTheme="minorHAnsi" w:eastAsia="Arial Narrow" w:hAnsiTheme="minorHAnsi"/>
          <w:color w:val="000000"/>
          <w:sz w:val="20"/>
          <w:szCs w:val="20"/>
          <w:lang w:val="fr-FR"/>
        </w:rPr>
        <w:t>on</w:t>
      </w:r>
      <w:r w:rsidR="00A16D46">
        <w:rPr>
          <w:rFonts w:asciiTheme="minorHAnsi" w:eastAsia="Arial Narrow" w:hAnsiTheme="minorHAnsi"/>
          <w:color w:val="000000"/>
          <w:sz w:val="20"/>
          <w:szCs w:val="20"/>
          <w:lang w:val="fr-FR"/>
        </w:rPr>
        <w:t>t considéré</w:t>
      </w:r>
      <w:r>
        <w:rPr>
          <w:rFonts w:asciiTheme="minorHAnsi" w:eastAsia="Arial Narrow" w:hAnsiTheme="minorHAnsi"/>
          <w:color w:val="000000"/>
          <w:sz w:val="20"/>
          <w:szCs w:val="20"/>
          <w:lang w:val="fr-FR"/>
        </w:rPr>
        <w:t>s</w:t>
      </w:r>
      <w:r w:rsidR="00A16D46">
        <w:rPr>
          <w:rFonts w:asciiTheme="minorHAnsi" w:eastAsia="Arial Narrow" w:hAnsiTheme="minorHAnsi"/>
          <w:color w:val="000000"/>
          <w:sz w:val="20"/>
          <w:szCs w:val="20"/>
          <w:lang w:val="fr-FR"/>
        </w:rPr>
        <w:t xml:space="preserve"> comme du temps de travail effectif et rémunéré comme tel. Quelle que soit la durée annuelle globale du temps passé dans ces réunions, il ne s’imputera pas sur le crédit d’heures.</w:t>
      </w:r>
    </w:p>
    <w:p w:rsidR="00A17538" w:rsidRPr="000B7BC6" w:rsidRDefault="00B94E67" w:rsidP="000F441E">
      <w:pPr>
        <w:numPr>
          <w:ilvl w:val="0"/>
          <w:numId w:val="2"/>
        </w:numPr>
        <w:spacing w:before="264" w:line="264" w:lineRule="exact"/>
        <w:ind w:left="0" w:right="567" w:firstLine="1134"/>
        <w:jc w:val="both"/>
        <w:textAlignment w:val="baseline"/>
        <w:rPr>
          <w:rFonts w:asciiTheme="minorHAnsi" w:eastAsia="Arial Narrow" w:hAnsiTheme="minorHAnsi"/>
          <w:color w:val="000000"/>
          <w:spacing w:val="-1"/>
          <w:sz w:val="21"/>
          <w:szCs w:val="21"/>
          <w:u w:val="single"/>
          <w:lang w:val="fr"/>
        </w:rPr>
      </w:pPr>
      <w:r>
        <w:rPr>
          <w:rFonts w:asciiTheme="minorHAnsi" w:eastAsia="Arial Narrow" w:hAnsiTheme="minorHAnsi"/>
          <w:color w:val="000000"/>
          <w:spacing w:val="-1"/>
          <w:sz w:val="21"/>
          <w:szCs w:val="21"/>
          <w:u w:val="single"/>
          <w:lang w:val="fr"/>
        </w:rPr>
        <w:t>Nombre de membres </w:t>
      </w:r>
    </w:p>
    <w:p w:rsidR="00C765EC" w:rsidRPr="00CF3851" w:rsidRDefault="00A17538" w:rsidP="000F441E">
      <w:pPr>
        <w:spacing w:before="264" w:line="264" w:lineRule="exact"/>
        <w:ind w:right="567"/>
        <w:jc w:val="both"/>
        <w:textAlignment w:val="baseline"/>
        <w:rPr>
          <w:rFonts w:asciiTheme="minorHAnsi" w:eastAsia="Arial Narrow" w:hAnsiTheme="minorHAnsi"/>
          <w:color w:val="000000"/>
          <w:spacing w:val="2"/>
          <w:sz w:val="20"/>
          <w:szCs w:val="20"/>
          <w:lang w:val="fr-FR"/>
        </w:rPr>
      </w:pPr>
      <w:r w:rsidRPr="00C765EC">
        <w:rPr>
          <w:rFonts w:asciiTheme="minorHAnsi" w:eastAsia="Arial Narrow" w:hAnsiTheme="minorHAnsi"/>
          <w:color w:val="000000"/>
          <w:sz w:val="20"/>
          <w:szCs w:val="20"/>
          <w:lang w:val="fr-FR"/>
        </w:rPr>
        <w:t xml:space="preserve">La commission sera composée de </w:t>
      </w:r>
      <w:r w:rsidR="00A16D46" w:rsidRPr="00A16D46">
        <w:rPr>
          <w:rFonts w:asciiTheme="minorHAnsi" w:eastAsia="Arial Narrow" w:hAnsiTheme="minorHAnsi"/>
          <w:color w:val="000000"/>
          <w:sz w:val="20"/>
          <w:szCs w:val="20"/>
          <w:highlight w:val="yellow"/>
          <w:lang w:val="fr-FR"/>
        </w:rPr>
        <w:t>(…)</w:t>
      </w:r>
      <w:r w:rsidR="00A16D46">
        <w:rPr>
          <w:rFonts w:asciiTheme="minorHAnsi" w:eastAsia="Arial Narrow" w:hAnsiTheme="minorHAnsi"/>
          <w:color w:val="000000"/>
          <w:sz w:val="20"/>
          <w:szCs w:val="20"/>
          <w:lang w:val="fr-FR"/>
        </w:rPr>
        <w:t xml:space="preserve"> membres</w:t>
      </w:r>
      <w:r w:rsidRPr="00C765EC">
        <w:rPr>
          <w:rFonts w:asciiTheme="minorHAnsi" w:eastAsia="Arial Narrow" w:hAnsiTheme="minorHAnsi"/>
          <w:color w:val="000000"/>
          <w:sz w:val="20"/>
          <w:szCs w:val="20"/>
          <w:lang w:val="fr-FR"/>
        </w:rPr>
        <w:t xml:space="preserve"> désignés par le CSE dont </w:t>
      </w:r>
      <w:r w:rsidR="00A16D46" w:rsidRPr="00A16D46">
        <w:rPr>
          <w:rFonts w:asciiTheme="minorHAnsi" w:eastAsia="Arial Narrow" w:hAnsiTheme="minorHAnsi"/>
          <w:color w:val="000000"/>
          <w:sz w:val="20"/>
          <w:szCs w:val="20"/>
          <w:highlight w:val="yellow"/>
          <w:lang w:val="fr-FR"/>
        </w:rPr>
        <w:t>(…)</w:t>
      </w:r>
      <w:r w:rsidRPr="00C765EC">
        <w:rPr>
          <w:rFonts w:asciiTheme="minorHAnsi" w:eastAsia="Arial Narrow" w:hAnsiTheme="minorHAnsi"/>
          <w:color w:val="000000"/>
          <w:sz w:val="20"/>
          <w:szCs w:val="20"/>
          <w:lang w:val="fr-FR"/>
        </w:rPr>
        <w:t xml:space="preserve"> du 1er collège</w:t>
      </w:r>
      <w:r w:rsidR="00B94E67">
        <w:rPr>
          <w:rFonts w:asciiTheme="minorHAnsi" w:eastAsia="Arial Narrow" w:hAnsiTheme="minorHAnsi"/>
          <w:color w:val="000000"/>
          <w:sz w:val="20"/>
          <w:szCs w:val="20"/>
          <w:lang w:val="fr-FR"/>
        </w:rPr>
        <w:t>,</w:t>
      </w:r>
      <w:r w:rsidR="00C765EC" w:rsidRPr="00C765EC">
        <w:rPr>
          <w:rFonts w:asciiTheme="minorHAnsi" w:eastAsia="Arial Narrow" w:hAnsiTheme="minorHAnsi"/>
          <w:color w:val="000000"/>
          <w:sz w:val="20"/>
          <w:szCs w:val="20"/>
          <w:lang w:val="fr-FR"/>
        </w:rPr>
        <w:t xml:space="preserve"> présence de droit du médecin de travail, de l’inspecteur du travai</w:t>
      </w:r>
      <w:r w:rsidR="00CF5997">
        <w:rPr>
          <w:rFonts w:asciiTheme="minorHAnsi" w:eastAsia="Arial Narrow" w:hAnsiTheme="minorHAnsi"/>
          <w:color w:val="000000"/>
          <w:sz w:val="20"/>
          <w:szCs w:val="20"/>
          <w:lang w:val="fr-FR"/>
        </w:rPr>
        <w:t>l, de l’assistance sociale</w:t>
      </w:r>
      <w:r w:rsidR="00B94E67">
        <w:rPr>
          <w:rFonts w:asciiTheme="minorHAnsi" w:eastAsia="Arial Narrow" w:hAnsiTheme="minorHAnsi"/>
          <w:color w:val="000000"/>
          <w:sz w:val="20"/>
          <w:szCs w:val="20"/>
          <w:lang w:val="fr-FR"/>
        </w:rPr>
        <w:t>.</w:t>
      </w:r>
    </w:p>
    <w:p w:rsidR="00A17538" w:rsidRPr="000B7BC6" w:rsidRDefault="00A17538" w:rsidP="00B94E67">
      <w:pPr>
        <w:numPr>
          <w:ilvl w:val="0"/>
          <w:numId w:val="2"/>
        </w:numPr>
        <w:spacing w:before="264" w:after="240" w:line="264" w:lineRule="exact"/>
        <w:ind w:left="0" w:right="567" w:firstLine="1134"/>
        <w:jc w:val="both"/>
        <w:textAlignment w:val="baseline"/>
        <w:rPr>
          <w:rFonts w:asciiTheme="minorHAnsi" w:eastAsia="Arial Narrow" w:hAnsiTheme="minorHAnsi"/>
          <w:color w:val="000000"/>
          <w:spacing w:val="-1"/>
          <w:sz w:val="21"/>
          <w:szCs w:val="21"/>
          <w:u w:val="single"/>
          <w:lang w:val="fr"/>
        </w:rPr>
      </w:pPr>
      <w:r w:rsidRPr="000B7BC6">
        <w:rPr>
          <w:rFonts w:asciiTheme="minorHAnsi" w:eastAsia="Arial Narrow" w:hAnsiTheme="minorHAnsi"/>
          <w:color w:val="000000"/>
          <w:spacing w:val="-1"/>
          <w:sz w:val="21"/>
          <w:szCs w:val="21"/>
          <w:u w:val="single"/>
          <w:lang w:val="fr"/>
        </w:rPr>
        <w:t xml:space="preserve">Périodicité : </w:t>
      </w:r>
    </w:p>
    <w:p w:rsidR="00A17538" w:rsidRPr="000B7BC6" w:rsidRDefault="00A17538" w:rsidP="00B94E67">
      <w:pPr>
        <w:spacing w:before="120" w:after="240" w:line="213" w:lineRule="exact"/>
        <w:ind w:right="567"/>
        <w:jc w:val="both"/>
        <w:textAlignment w:val="baseline"/>
        <w:rPr>
          <w:rFonts w:asciiTheme="minorHAnsi" w:eastAsia="Arial Narrow" w:hAnsiTheme="minorHAnsi"/>
          <w:color w:val="000000"/>
          <w:spacing w:val="2"/>
          <w:sz w:val="20"/>
          <w:szCs w:val="20"/>
          <w:lang w:val="fr-FR"/>
        </w:rPr>
      </w:pPr>
      <w:r>
        <w:rPr>
          <w:rFonts w:asciiTheme="minorHAnsi" w:eastAsia="Arial Narrow" w:hAnsiTheme="minorHAnsi"/>
          <w:color w:val="000000"/>
          <w:spacing w:val="2"/>
          <w:sz w:val="20"/>
          <w:szCs w:val="20"/>
          <w:lang w:val="fr-FR"/>
        </w:rPr>
        <w:t xml:space="preserve">Cette commission se réunira </w:t>
      </w:r>
      <w:r w:rsidR="00A16D46" w:rsidRPr="00A16D46">
        <w:rPr>
          <w:rFonts w:asciiTheme="minorHAnsi" w:eastAsia="Arial Narrow" w:hAnsiTheme="minorHAnsi"/>
          <w:color w:val="000000"/>
          <w:spacing w:val="2"/>
          <w:sz w:val="20"/>
          <w:szCs w:val="20"/>
          <w:highlight w:val="yellow"/>
          <w:lang w:val="fr-FR"/>
        </w:rPr>
        <w:t>(…)</w:t>
      </w:r>
      <w:r>
        <w:rPr>
          <w:rFonts w:asciiTheme="minorHAnsi" w:eastAsia="Arial Narrow" w:hAnsiTheme="minorHAnsi"/>
          <w:color w:val="000000"/>
          <w:spacing w:val="2"/>
          <w:sz w:val="20"/>
          <w:szCs w:val="20"/>
          <w:lang w:val="fr-FR"/>
        </w:rPr>
        <w:t xml:space="preserve"> </w:t>
      </w:r>
      <w:r w:rsidR="00C765EC">
        <w:rPr>
          <w:rFonts w:asciiTheme="minorHAnsi" w:eastAsia="Arial Narrow" w:hAnsiTheme="minorHAnsi"/>
          <w:color w:val="000000"/>
          <w:spacing w:val="2"/>
          <w:sz w:val="20"/>
          <w:szCs w:val="20"/>
          <w:lang w:val="fr-FR"/>
        </w:rPr>
        <w:t>fois par an</w:t>
      </w:r>
      <w:r w:rsidR="00B94E67">
        <w:rPr>
          <w:rFonts w:asciiTheme="minorHAnsi" w:eastAsia="Arial Narrow" w:hAnsiTheme="minorHAnsi"/>
          <w:color w:val="000000"/>
          <w:spacing w:val="2"/>
          <w:sz w:val="20"/>
          <w:szCs w:val="20"/>
          <w:lang w:val="fr-FR"/>
        </w:rPr>
        <w:t>.</w:t>
      </w:r>
    </w:p>
    <w:p w:rsidR="00C765EC" w:rsidRDefault="00C765EC" w:rsidP="000F441E">
      <w:pPr>
        <w:spacing w:before="1" w:line="528" w:lineRule="exact"/>
        <w:ind w:right="567" w:firstLine="851"/>
        <w:jc w:val="both"/>
        <w:textAlignment w:val="baseline"/>
        <w:rPr>
          <w:rFonts w:asciiTheme="minorHAnsi" w:eastAsia="Arial Narrow" w:hAnsiTheme="minorHAnsi"/>
          <w:b/>
          <w:caps/>
          <w:color w:val="000000"/>
          <w:spacing w:val="-2"/>
          <w:sz w:val="21"/>
          <w:lang w:val="fr-FR"/>
        </w:rPr>
      </w:pPr>
      <w:r>
        <w:rPr>
          <w:rFonts w:asciiTheme="minorHAnsi" w:eastAsia="Arial Narrow" w:hAnsiTheme="minorHAnsi"/>
          <w:b/>
          <w:color w:val="000000"/>
          <w:spacing w:val="-2"/>
          <w:sz w:val="21"/>
          <w:lang w:val="fr-FR"/>
        </w:rPr>
        <w:t>ARTICLE 4</w:t>
      </w:r>
      <w:r w:rsidRPr="00127B47">
        <w:rPr>
          <w:rFonts w:asciiTheme="minorHAnsi" w:eastAsia="Arial Narrow" w:hAnsiTheme="minorHAnsi"/>
          <w:b/>
          <w:color w:val="000000"/>
          <w:spacing w:val="-2"/>
          <w:sz w:val="21"/>
          <w:lang w:val="fr-FR"/>
        </w:rPr>
        <w:t>.</w:t>
      </w:r>
      <w:r w:rsidR="00CF5997">
        <w:rPr>
          <w:rFonts w:asciiTheme="minorHAnsi" w:eastAsia="Arial Narrow" w:hAnsiTheme="minorHAnsi"/>
          <w:b/>
          <w:color w:val="000000"/>
          <w:spacing w:val="-2"/>
          <w:sz w:val="21"/>
          <w:lang w:val="fr-FR"/>
        </w:rPr>
        <w:t>5</w:t>
      </w:r>
      <w:r>
        <w:rPr>
          <w:rFonts w:asciiTheme="minorHAnsi" w:eastAsia="Arial Narrow" w:hAnsiTheme="minorHAnsi"/>
          <w:b/>
          <w:color w:val="000000"/>
          <w:spacing w:val="-2"/>
          <w:sz w:val="21"/>
          <w:lang w:val="fr-FR"/>
        </w:rPr>
        <w:t xml:space="preserve">    </w:t>
      </w:r>
      <w:r w:rsidRPr="00FA0E0D">
        <w:rPr>
          <w:rFonts w:asciiTheme="minorHAnsi" w:eastAsia="Arial Narrow" w:hAnsiTheme="minorHAnsi"/>
          <w:b/>
          <w:caps/>
          <w:color w:val="000000"/>
          <w:spacing w:val="-2"/>
          <w:sz w:val="21"/>
          <w:lang w:val="fr-FR"/>
        </w:rPr>
        <w:t xml:space="preserve">Commission </w:t>
      </w:r>
      <w:r w:rsidRPr="00C765EC">
        <w:rPr>
          <w:rFonts w:asciiTheme="minorHAnsi" w:eastAsia="Arial Narrow" w:hAnsiTheme="minorHAnsi"/>
          <w:b/>
          <w:caps/>
          <w:color w:val="000000"/>
          <w:spacing w:val="-2"/>
          <w:sz w:val="21"/>
          <w:lang w:val="fr-FR"/>
        </w:rPr>
        <w:t>Egalité professionnelle</w:t>
      </w:r>
      <w:r w:rsidRPr="00FA0E0D">
        <w:rPr>
          <w:rFonts w:asciiTheme="minorHAnsi" w:eastAsia="Arial Narrow" w:hAnsiTheme="minorHAnsi"/>
          <w:b/>
          <w:caps/>
          <w:color w:val="000000"/>
          <w:spacing w:val="-2"/>
          <w:sz w:val="21"/>
          <w:lang w:val="fr-FR"/>
        </w:rPr>
        <w:t xml:space="preserve"> </w:t>
      </w:r>
    </w:p>
    <w:p w:rsidR="00CF5997" w:rsidRDefault="00CF5997" w:rsidP="000F441E">
      <w:pPr>
        <w:spacing w:before="1" w:line="276" w:lineRule="auto"/>
        <w:ind w:right="567"/>
        <w:jc w:val="both"/>
        <w:textAlignment w:val="baseline"/>
        <w:rPr>
          <w:rFonts w:asciiTheme="minorHAnsi" w:eastAsia="Arial Narrow" w:hAnsiTheme="minorHAnsi"/>
          <w:color w:val="000000"/>
          <w:sz w:val="20"/>
          <w:szCs w:val="20"/>
          <w:lang w:val="fr-FR"/>
        </w:rPr>
      </w:pPr>
    </w:p>
    <w:p w:rsidR="00C765EC" w:rsidRPr="00C765EC" w:rsidRDefault="00C765EC" w:rsidP="000F441E">
      <w:pPr>
        <w:spacing w:before="1" w:line="276" w:lineRule="auto"/>
        <w:ind w:right="567"/>
        <w:jc w:val="both"/>
        <w:textAlignment w:val="baseline"/>
        <w:rPr>
          <w:rFonts w:asciiTheme="minorHAnsi" w:eastAsia="Arial Narrow" w:hAnsiTheme="minorHAnsi"/>
          <w:color w:val="000000"/>
          <w:sz w:val="20"/>
          <w:szCs w:val="20"/>
          <w:lang w:val="fr-FR"/>
        </w:rPr>
      </w:pPr>
      <w:r>
        <w:rPr>
          <w:rFonts w:asciiTheme="minorHAnsi" w:eastAsia="Arial Narrow" w:hAnsiTheme="minorHAnsi"/>
          <w:color w:val="000000"/>
          <w:sz w:val="20"/>
          <w:szCs w:val="20"/>
          <w:lang w:val="fr-FR"/>
        </w:rPr>
        <w:t xml:space="preserve">Cette commission a pour objet le </w:t>
      </w:r>
      <w:r w:rsidRPr="00C765EC">
        <w:rPr>
          <w:rFonts w:asciiTheme="minorHAnsi" w:eastAsia="Arial Narrow" w:hAnsiTheme="minorHAnsi"/>
          <w:color w:val="000000"/>
          <w:sz w:val="20"/>
          <w:szCs w:val="20"/>
          <w:lang w:val="fr-FR"/>
        </w:rPr>
        <w:t>suivi des indicateurs, préconisation pour un meilleur suivi et une meilleure prise en considération de ce sujet dans l’entreprise. Préparation de la consultation sur la politique sociale de l'entreprise, la situation comparée des conditions générales d'emploi et de formation des femmes et des hommes dans l'entreprise.</w:t>
      </w:r>
    </w:p>
    <w:p w:rsidR="00C765EC" w:rsidRDefault="00C765EC" w:rsidP="000F441E">
      <w:pPr>
        <w:numPr>
          <w:ilvl w:val="0"/>
          <w:numId w:val="2"/>
        </w:numPr>
        <w:spacing w:before="264" w:line="264" w:lineRule="exact"/>
        <w:ind w:left="0" w:right="567" w:firstLine="1134"/>
        <w:jc w:val="both"/>
        <w:textAlignment w:val="baseline"/>
        <w:rPr>
          <w:rFonts w:asciiTheme="minorHAnsi" w:eastAsia="Arial Narrow" w:hAnsiTheme="minorHAnsi"/>
          <w:color w:val="000000"/>
          <w:spacing w:val="-1"/>
          <w:sz w:val="21"/>
          <w:szCs w:val="21"/>
          <w:u w:val="single"/>
          <w:lang w:val="fr"/>
        </w:rPr>
      </w:pPr>
      <w:r>
        <w:rPr>
          <w:rFonts w:asciiTheme="minorHAnsi" w:eastAsia="Arial Narrow" w:hAnsiTheme="minorHAnsi"/>
          <w:color w:val="000000"/>
          <w:spacing w:val="-1"/>
          <w:sz w:val="21"/>
          <w:szCs w:val="21"/>
          <w:u w:val="single"/>
          <w:lang w:val="fr"/>
        </w:rPr>
        <w:t>Moyens</w:t>
      </w:r>
      <w:r w:rsidRPr="00E95DD2">
        <w:rPr>
          <w:rFonts w:asciiTheme="minorHAnsi" w:eastAsia="Arial Narrow" w:hAnsiTheme="minorHAnsi"/>
          <w:color w:val="000000"/>
          <w:spacing w:val="-1"/>
          <w:sz w:val="21"/>
          <w:szCs w:val="21"/>
          <w:u w:val="single"/>
          <w:lang w:val="fr"/>
        </w:rPr>
        <w:t xml:space="preserve"> </w:t>
      </w:r>
    </w:p>
    <w:p w:rsidR="00C765EC" w:rsidRDefault="00C765EC" w:rsidP="000F441E">
      <w:pPr>
        <w:spacing w:before="264" w:line="264" w:lineRule="exact"/>
        <w:ind w:right="567"/>
        <w:jc w:val="both"/>
        <w:textAlignment w:val="baseline"/>
        <w:rPr>
          <w:rFonts w:asciiTheme="minorHAnsi" w:eastAsia="Arial Narrow" w:hAnsiTheme="minorHAnsi"/>
          <w:color w:val="000000"/>
          <w:sz w:val="20"/>
          <w:szCs w:val="20"/>
          <w:lang w:val="fr-FR"/>
        </w:rPr>
      </w:pPr>
      <w:r w:rsidRPr="000B7BC6">
        <w:rPr>
          <w:rFonts w:asciiTheme="minorHAnsi" w:eastAsia="Arial Narrow" w:hAnsiTheme="minorHAnsi"/>
          <w:color w:val="000000"/>
          <w:sz w:val="20"/>
          <w:szCs w:val="20"/>
          <w:lang w:val="fr-FR"/>
        </w:rPr>
        <w:t xml:space="preserve">Ses membres disposent </w:t>
      </w:r>
      <w:r w:rsidR="00B94E67">
        <w:rPr>
          <w:rFonts w:asciiTheme="minorHAnsi" w:eastAsia="Arial Narrow" w:hAnsiTheme="minorHAnsi"/>
          <w:color w:val="000000"/>
          <w:sz w:val="20"/>
          <w:szCs w:val="20"/>
          <w:lang w:val="fr-FR"/>
        </w:rPr>
        <w:t xml:space="preserve">de </w:t>
      </w:r>
      <w:r>
        <w:rPr>
          <w:rFonts w:asciiTheme="minorHAnsi" w:eastAsia="Arial Narrow" w:hAnsiTheme="minorHAnsi"/>
          <w:color w:val="000000"/>
          <w:sz w:val="20"/>
          <w:szCs w:val="20"/>
          <w:lang w:val="fr-FR"/>
        </w:rPr>
        <w:t>20 h</w:t>
      </w:r>
      <w:r w:rsidRPr="000B7BC6">
        <w:rPr>
          <w:rFonts w:asciiTheme="minorHAnsi" w:eastAsia="Arial Narrow" w:hAnsiTheme="minorHAnsi"/>
          <w:color w:val="000000"/>
          <w:sz w:val="20"/>
          <w:szCs w:val="20"/>
          <w:lang w:val="fr-FR"/>
        </w:rPr>
        <w:t xml:space="preserve">eures soit </w:t>
      </w:r>
      <w:r>
        <w:rPr>
          <w:rFonts w:asciiTheme="minorHAnsi" w:eastAsia="Arial Narrow" w:hAnsiTheme="minorHAnsi"/>
          <w:color w:val="000000"/>
          <w:sz w:val="20"/>
          <w:szCs w:val="20"/>
          <w:lang w:val="fr-FR"/>
        </w:rPr>
        <w:t>4</w:t>
      </w:r>
      <w:r w:rsidRPr="000B7BC6">
        <w:rPr>
          <w:rFonts w:asciiTheme="minorHAnsi" w:eastAsia="Arial Narrow" w:hAnsiTheme="minorHAnsi"/>
          <w:color w:val="000000"/>
          <w:sz w:val="20"/>
          <w:szCs w:val="20"/>
          <w:lang w:val="fr-FR"/>
        </w:rPr>
        <w:t xml:space="preserve"> heures de délégation par membre par an</w:t>
      </w:r>
      <w:r w:rsidR="00B94E67">
        <w:rPr>
          <w:rFonts w:asciiTheme="minorHAnsi" w:eastAsia="Arial Narrow" w:hAnsiTheme="minorHAnsi"/>
          <w:color w:val="000000"/>
          <w:sz w:val="20"/>
          <w:szCs w:val="20"/>
          <w:lang w:val="fr-FR"/>
        </w:rPr>
        <w:t>.</w:t>
      </w:r>
    </w:p>
    <w:p w:rsidR="00A16D46" w:rsidRPr="000B7BC6" w:rsidRDefault="006308E0" w:rsidP="00A16D46">
      <w:pPr>
        <w:spacing w:before="264" w:line="264" w:lineRule="exact"/>
        <w:ind w:right="567"/>
        <w:jc w:val="both"/>
        <w:textAlignment w:val="baseline"/>
        <w:rPr>
          <w:rFonts w:asciiTheme="minorHAnsi" w:eastAsia="Arial Narrow" w:hAnsiTheme="minorHAnsi"/>
          <w:color w:val="000000"/>
          <w:spacing w:val="-1"/>
          <w:sz w:val="21"/>
          <w:szCs w:val="21"/>
          <w:u w:val="single"/>
          <w:lang w:val="fr"/>
        </w:rPr>
      </w:pPr>
      <w:r>
        <w:rPr>
          <w:rFonts w:asciiTheme="minorHAnsi" w:eastAsia="Arial Narrow" w:hAnsiTheme="minorHAnsi"/>
          <w:color w:val="000000"/>
          <w:sz w:val="20"/>
          <w:szCs w:val="20"/>
          <w:lang w:val="fr-FR"/>
        </w:rPr>
        <w:t>Le temps de trajet ainsi que le temps passé</w:t>
      </w:r>
      <w:r w:rsidR="00A16D46">
        <w:rPr>
          <w:rFonts w:asciiTheme="minorHAnsi" w:eastAsia="Arial Narrow" w:hAnsiTheme="minorHAnsi"/>
          <w:color w:val="000000"/>
          <w:sz w:val="20"/>
          <w:szCs w:val="20"/>
          <w:lang w:val="fr-FR"/>
        </w:rPr>
        <w:t xml:space="preserve"> en réunion de la </w:t>
      </w:r>
      <w:r w:rsidR="00A16D46" w:rsidRPr="00FA0E0D">
        <w:rPr>
          <w:rFonts w:asciiTheme="minorHAnsi" w:eastAsia="Arial Narrow" w:hAnsiTheme="minorHAnsi"/>
          <w:color w:val="000000"/>
          <w:sz w:val="20"/>
          <w:szCs w:val="20"/>
          <w:lang w:val="fr-FR"/>
        </w:rPr>
        <w:t xml:space="preserve">commission </w:t>
      </w:r>
      <w:r w:rsidR="00A16D46">
        <w:rPr>
          <w:rFonts w:asciiTheme="minorHAnsi" w:eastAsia="Arial Narrow" w:hAnsiTheme="minorHAnsi"/>
          <w:color w:val="000000"/>
          <w:sz w:val="20"/>
          <w:szCs w:val="20"/>
          <w:lang w:val="fr-FR"/>
        </w:rPr>
        <w:t>égalité professionnelle</w:t>
      </w:r>
      <w:r w:rsidR="00A16D46" w:rsidRPr="00FA0E0D">
        <w:rPr>
          <w:rFonts w:asciiTheme="minorHAnsi" w:eastAsia="Arial Narrow" w:hAnsiTheme="minorHAnsi"/>
          <w:color w:val="000000"/>
          <w:sz w:val="20"/>
          <w:szCs w:val="20"/>
          <w:lang w:val="fr-FR"/>
        </w:rPr>
        <w:t xml:space="preserve"> </w:t>
      </w:r>
      <w:r w:rsidR="00A16D46">
        <w:rPr>
          <w:rFonts w:asciiTheme="minorHAnsi" w:eastAsia="Arial Narrow" w:hAnsiTheme="minorHAnsi"/>
          <w:color w:val="000000"/>
          <w:sz w:val="20"/>
          <w:szCs w:val="20"/>
          <w:lang w:val="fr-FR"/>
        </w:rPr>
        <w:t>s</w:t>
      </w:r>
      <w:r>
        <w:rPr>
          <w:rFonts w:asciiTheme="minorHAnsi" w:eastAsia="Arial Narrow" w:hAnsiTheme="minorHAnsi"/>
          <w:color w:val="000000"/>
          <w:sz w:val="20"/>
          <w:szCs w:val="20"/>
          <w:lang w:val="fr-FR"/>
        </w:rPr>
        <w:t>on</w:t>
      </w:r>
      <w:r w:rsidR="00A16D46">
        <w:rPr>
          <w:rFonts w:asciiTheme="minorHAnsi" w:eastAsia="Arial Narrow" w:hAnsiTheme="minorHAnsi"/>
          <w:color w:val="000000"/>
          <w:sz w:val="20"/>
          <w:szCs w:val="20"/>
          <w:lang w:val="fr-FR"/>
        </w:rPr>
        <w:t>t considéré</w:t>
      </w:r>
      <w:r>
        <w:rPr>
          <w:rFonts w:asciiTheme="minorHAnsi" w:eastAsia="Arial Narrow" w:hAnsiTheme="minorHAnsi"/>
          <w:color w:val="000000"/>
          <w:sz w:val="20"/>
          <w:szCs w:val="20"/>
          <w:lang w:val="fr-FR"/>
        </w:rPr>
        <w:t>s</w:t>
      </w:r>
      <w:r w:rsidR="00A16D46">
        <w:rPr>
          <w:rFonts w:asciiTheme="minorHAnsi" w:eastAsia="Arial Narrow" w:hAnsiTheme="minorHAnsi"/>
          <w:color w:val="000000"/>
          <w:sz w:val="20"/>
          <w:szCs w:val="20"/>
          <w:lang w:val="fr-FR"/>
        </w:rPr>
        <w:t xml:space="preserve"> comme du temps de travail effectif et rémunéré comme tel. Quelle que soit la durée annuelle globale du temps passé dans ces réunions, il ne s’imputera pas sur le crédit d’heures.</w:t>
      </w:r>
    </w:p>
    <w:p w:rsidR="00C765EC" w:rsidRPr="000B7BC6" w:rsidRDefault="00C765EC" w:rsidP="000F441E">
      <w:pPr>
        <w:numPr>
          <w:ilvl w:val="0"/>
          <w:numId w:val="2"/>
        </w:numPr>
        <w:spacing w:before="264" w:line="264" w:lineRule="exact"/>
        <w:ind w:left="0" w:right="567" w:firstLine="1134"/>
        <w:jc w:val="both"/>
        <w:textAlignment w:val="baseline"/>
        <w:rPr>
          <w:rFonts w:asciiTheme="minorHAnsi" w:eastAsia="Arial Narrow" w:hAnsiTheme="minorHAnsi"/>
          <w:color w:val="000000"/>
          <w:spacing w:val="-1"/>
          <w:sz w:val="21"/>
          <w:szCs w:val="21"/>
          <w:u w:val="single"/>
          <w:lang w:val="fr"/>
        </w:rPr>
      </w:pPr>
      <w:r w:rsidRPr="000B7BC6">
        <w:rPr>
          <w:rFonts w:asciiTheme="minorHAnsi" w:eastAsia="Arial Narrow" w:hAnsiTheme="minorHAnsi"/>
          <w:color w:val="000000"/>
          <w:spacing w:val="-1"/>
          <w:sz w:val="21"/>
          <w:szCs w:val="21"/>
          <w:u w:val="single"/>
          <w:lang w:val="fr"/>
        </w:rPr>
        <w:t>Nombres de membres :</w:t>
      </w:r>
    </w:p>
    <w:p w:rsidR="00C765EC" w:rsidRDefault="00C765EC" w:rsidP="000F441E">
      <w:pPr>
        <w:spacing w:before="264" w:line="264" w:lineRule="exact"/>
        <w:ind w:right="567"/>
        <w:jc w:val="both"/>
        <w:textAlignment w:val="baseline"/>
        <w:rPr>
          <w:rFonts w:asciiTheme="minorHAnsi" w:eastAsia="Arial Narrow" w:hAnsiTheme="minorHAnsi"/>
          <w:color w:val="000000"/>
          <w:sz w:val="20"/>
          <w:szCs w:val="20"/>
          <w:lang w:val="fr-FR"/>
        </w:rPr>
      </w:pPr>
      <w:r w:rsidRPr="00C765EC">
        <w:rPr>
          <w:rFonts w:asciiTheme="minorHAnsi" w:eastAsia="Arial Narrow" w:hAnsiTheme="minorHAnsi"/>
          <w:color w:val="000000"/>
          <w:sz w:val="20"/>
          <w:szCs w:val="20"/>
          <w:lang w:val="fr-FR"/>
        </w:rPr>
        <w:t xml:space="preserve">La commission sera composée de </w:t>
      </w:r>
      <w:r w:rsidR="00A16D46" w:rsidRPr="00A16D46">
        <w:rPr>
          <w:rFonts w:asciiTheme="minorHAnsi" w:eastAsia="Arial Narrow" w:hAnsiTheme="minorHAnsi"/>
          <w:color w:val="000000"/>
          <w:sz w:val="20"/>
          <w:szCs w:val="20"/>
          <w:highlight w:val="yellow"/>
          <w:lang w:val="fr-FR"/>
        </w:rPr>
        <w:t>(…)</w:t>
      </w:r>
      <w:r w:rsidR="00A16D46">
        <w:rPr>
          <w:rFonts w:asciiTheme="minorHAnsi" w:eastAsia="Arial Narrow" w:hAnsiTheme="minorHAnsi"/>
          <w:color w:val="000000"/>
          <w:sz w:val="20"/>
          <w:szCs w:val="20"/>
          <w:lang w:val="fr-FR"/>
        </w:rPr>
        <w:t xml:space="preserve"> membres</w:t>
      </w:r>
      <w:r w:rsidR="00A16D46" w:rsidRPr="00C765EC">
        <w:rPr>
          <w:rFonts w:asciiTheme="minorHAnsi" w:eastAsia="Arial Narrow" w:hAnsiTheme="minorHAnsi"/>
          <w:color w:val="000000"/>
          <w:sz w:val="20"/>
          <w:szCs w:val="20"/>
          <w:lang w:val="fr-FR"/>
        </w:rPr>
        <w:t xml:space="preserve"> désignés par le CSE dont </w:t>
      </w:r>
      <w:r w:rsidR="00A16D46" w:rsidRPr="00A16D46">
        <w:rPr>
          <w:rFonts w:asciiTheme="minorHAnsi" w:eastAsia="Arial Narrow" w:hAnsiTheme="minorHAnsi"/>
          <w:color w:val="000000"/>
          <w:sz w:val="20"/>
          <w:szCs w:val="20"/>
          <w:highlight w:val="yellow"/>
          <w:lang w:val="fr-FR"/>
        </w:rPr>
        <w:t>(…)</w:t>
      </w:r>
      <w:r w:rsidR="00A16D46" w:rsidRPr="00C765EC">
        <w:rPr>
          <w:rFonts w:asciiTheme="minorHAnsi" w:eastAsia="Arial Narrow" w:hAnsiTheme="minorHAnsi"/>
          <w:color w:val="000000"/>
          <w:sz w:val="20"/>
          <w:szCs w:val="20"/>
          <w:lang w:val="fr-FR"/>
        </w:rPr>
        <w:t xml:space="preserve"> du 1er collège</w:t>
      </w:r>
      <w:r w:rsidR="00B94E67">
        <w:rPr>
          <w:rFonts w:asciiTheme="minorHAnsi" w:eastAsia="Arial Narrow" w:hAnsiTheme="minorHAnsi"/>
          <w:color w:val="000000"/>
          <w:sz w:val="20"/>
          <w:szCs w:val="20"/>
          <w:lang w:val="fr-FR"/>
        </w:rPr>
        <w:t>.</w:t>
      </w:r>
      <w:r w:rsidRPr="00C765EC">
        <w:rPr>
          <w:rFonts w:asciiTheme="minorHAnsi" w:eastAsia="Arial Narrow" w:hAnsiTheme="minorHAnsi"/>
          <w:color w:val="000000"/>
          <w:sz w:val="20"/>
          <w:szCs w:val="20"/>
          <w:lang w:val="fr-FR"/>
        </w:rPr>
        <w:t xml:space="preserve"> </w:t>
      </w:r>
    </w:p>
    <w:p w:rsidR="00C765EC" w:rsidRPr="000B7BC6" w:rsidRDefault="00C765EC" w:rsidP="00B94E67">
      <w:pPr>
        <w:numPr>
          <w:ilvl w:val="0"/>
          <w:numId w:val="2"/>
        </w:numPr>
        <w:spacing w:before="264" w:after="240" w:line="264" w:lineRule="exact"/>
        <w:ind w:left="0" w:right="567" w:firstLine="1134"/>
        <w:jc w:val="both"/>
        <w:textAlignment w:val="baseline"/>
        <w:rPr>
          <w:rFonts w:asciiTheme="minorHAnsi" w:eastAsia="Arial Narrow" w:hAnsiTheme="minorHAnsi"/>
          <w:color w:val="000000"/>
          <w:spacing w:val="-1"/>
          <w:sz w:val="21"/>
          <w:szCs w:val="21"/>
          <w:u w:val="single"/>
          <w:lang w:val="fr"/>
        </w:rPr>
      </w:pPr>
      <w:r w:rsidRPr="000B7BC6">
        <w:rPr>
          <w:rFonts w:asciiTheme="minorHAnsi" w:eastAsia="Arial Narrow" w:hAnsiTheme="minorHAnsi"/>
          <w:color w:val="000000"/>
          <w:spacing w:val="-1"/>
          <w:sz w:val="21"/>
          <w:szCs w:val="21"/>
          <w:u w:val="single"/>
          <w:lang w:val="fr"/>
        </w:rPr>
        <w:t xml:space="preserve">Périodicité : </w:t>
      </w:r>
    </w:p>
    <w:p w:rsidR="00C765EC" w:rsidRPr="000B7BC6" w:rsidRDefault="00C765EC" w:rsidP="000F441E">
      <w:pPr>
        <w:spacing w:before="120" w:line="213" w:lineRule="exact"/>
        <w:ind w:right="567"/>
        <w:jc w:val="both"/>
        <w:textAlignment w:val="baseline"/>
        <w:rPr>
          <w:rFonts w:asciiTheme="minorHAnsi" w:eastAsia="Arial Narrow" w:hAnsiTheme="minorHAnsi"/>
          <w:color w:val="000000"/>
          <w:spacing w:val="2"/>
          <w:sz w:val="20"/>
          <w:szCs w:val="20"/>
          <w:lang w:val="fr-FR"/>
        </w:rPr>
      </w:pPr>
      <w:r>
        <w:rPr>
          <w:rFonts w:asciiTheme="minorHAnsi" w:eastAsia="Arial Narrow" w:hAnsiTheme="minorHAnsi"/>
          <w:color w:val="000000"/>
          <w:spacing w:val="2"/>
          <w:sz w:val="20"/>
          <w:szCs w:val="20"/>
          <w:lang w:val="fr-FR"/>
        </w:rPr>
        <w:t>Ce</w:t>
      </w:r>
      <w:r w:rsidR="00B94E67">
        <w:rPr>
          <w:rFonts w:asciiTheme="minorHAnsi" w:eastAsia="Arial Narrow" w:hAnsiTheme="minorHAnsi"/>
          <w:color w:val="000000"/>
          <w:spacing w:val="2"/>
          <w:sz w:val="20"/>
          <w:szCs w:val="20"/>
          <w:lang w:val="fr-FR"/>
        </w:rPr>
        <w:t xml:space="preserve">tte commission se réunira </w:t>
      </w:r>
      <w:r w:rsidR="00A16D46" w:rsidRPr="00A16D46">
        <w:rPr>
          <w:rFonts w:asciiTheme="minorHAnsi" w:eastAsia="Arial Narrow" w:hAnsiTheme="minorHAnsi"/>
          <w:color w:val="000000"/>
          <w:spacing w:val="2"/>
          <w:sz w:val="20"/>
          <w:szCs w:val="20"/>
          <w:highlight w:val="yellow"/>
          <w:lang w:val="fr-FR"/>
        </w:rPr>
        <w:t>(…)</w:t>
      </w:r>
      <w:r w:rsidR="00B94E67">
        <w:rPr>
          <w:rFonts w:asciiTheme="minorHAnsi" w:eastAsia="Arial Narrow" w:hAnsiTheme="minorHAnsi"/>
          <w:color w:val="000000"/>
          <w:spacing w:val="2"/>
          <w:sz w:val="20"/>
          <w:szCs w:val="20"/>
          <w:lang w:val="fr-FR"/>
        </w:rPr>
        <w:t xml:space="preserve"> </w:t>
      </w:r>
      <w:r>
        <w:rPr>
          <w:rFonts w:asciiTheme="minorHAnsi" w:eastAsia="Arial Narrow" w:hAnsiTheme="minorHAnsi"/>
          <w:color w:val="000000"/>
          <w:spacing w:val="2"/>
          <w:sz w:val="20"/>
          <w:szCs w:val="20"/>
          <w:lang w:val="fr-FR"/>
        </w:rPr>
        <w:t>fois par an</w:t>
      </w:r>
      <w:r w:rsidR="00B94E67">
        <w:rPr>
          <w:rFonts w:asciiTheme="minorHAnsi" w:eastAsia="Arial Narrow" w:hAnsiTheme="minorHAnsi"/>
          <w:color w:val="000000"/>
          <w:spacing w:val="2"/>
          <w:sz w:val="20"/>
          <w:szCs w:val="20"/>
          <w:lang w:val="fr-FR"/>
        </w:rPr>
        <w:t>.</w:t>
      </w:r>
    </w:p>
    <w:p w:rsidR="005F336C" w:rsidRPr="000F25EE" w:rsidRDefault="005F336C" w:rsidP="000F441E">
      <w:pPr>
        <w:pStyle w:val="Paragraphedeliste"/>
        <w:spacing w:before="120" w:line="213" w:lineRule="exact"/>
        <w:ind w:left="0" w:right="567"/>
        <w:jc w:val="both"/>
        <w:textAlignment w:val="baseline"/>
        <w:rPr>
          <w:rFonts w:asciiTheme="minorHAnsi" w:eastAsia="Arial Narrow" w:hAnsiTheme="minorHAnsi"/>
          <w:b/>
          <w:color w:val="000000"/>
          <w:spacing w:val="2"/>
          <w:sz w:val="20"/>
          <w:szCs w:val="20"/>
          <w:lang w:val="fr-FR"/>
        </w:rPr>
      </w:pPr>
    </w:p>
    <w:p w:rsidR="005F336C" w:rsidRPr="000F25EE" w:rsidRDefault="005F336C" w:rsidP="000F441E">
      <w:pPr>
        <w:pStyle w:val="Paragraphedeliste"/>
        <w:spacing w:before="120" w:line="213" w:lineRule="exact"/>
        <w:ind w:left="0" w:right="567"/>
        <w:jc w:val="both"/>
        <w:textAlignment w:val="baseline"/>
        <w:rPr>
          <w:rFonts w:asciiTheme="minorHAnsi" w:eastAsia="Arial Narrow" w:hAnsiTheme="minorHAnsi"/>
          <w:b/>
          <w:color w:val="000000"/>
          <w:spacing w:val="2"/>
          <w:sz w:val="20"/>
          <w:szCs w:val="20"/>
          <w:lang w:val="fr-FR"/>
        </w:rPr>
      </w:pPr>
    </w:p>
    <w:p w:rsidR="00B94E67" w:rsidRDefault="005F336C" w:rsidP="000F441E">
      <w:pPr>
        <w:spacing w:after="120" w:line="213" w:lineRule="exact"/>
        <w:ind w:right="567"/>
        <w:jc w:val="both"/>
        <w:textAlignment w:val="baseline"/>
        <w:rPr>
          <w:rFonts w:asciiTheme="minorHAnsi" w:eastAsia="Arial Narrow" w:hAnsiTheme="minorHAnsi"/>
          <w:color w:val="000000"/>
          <w:spacing w:val="2"/>
          <w:sz w:val="20"/>
          <w:szCs w:val="20"/>
          <w:lang w:val="fr-FR"/>
        </w:rPr>
      </w:pPr>
      <w:r>
        <w:rPr>
          <w:rFonts w:asciiTheme="minorHAnsi" w:eastAsia="Arial Narrow" w:hAnsiTheme="minorHAnsi"/>
          <w:color w:val="000000"/>
          <w:spacing w:val="2"/>
          <w:sz w:val="20"/>
          <w:szCs w:val="20"/>
          <w:lang w:val="fr-FR"/>
        </w:rPr>
        <w:t>Toutes ces commissions ont pour objectif commun de travailler pour le C</w:t>
      </w:r>
      <w:r w:rsidR="00B94E67">
        <w:rPr>
          <w:rFonts w:asciiTheme="minorHAnsi" w:eastAsia="Arial Narrow" w:hAnsiTheme="minorHAnsi"/>
          <w:color w:val="000000"/>
          <w:spacing w:val="2"/>
          <w:sz w:val="20"/>
          <w:szCs w:val="20"/>
          <w:lang w:val="fr-FR"/>
        </w:rPr>
        <w:t xml:space="preserve">SE en amont afin de transmettre </w:t>
      </w:r>
      <w:r>
        <w:rPr>
          <w:rFonts w:asciiTheme="minorHAnsi" w:eastAsia="Arial Narrow" w:hAnsiTheme="minorHAnsi"/>
          <w:color w:val="000000"/>
          <w:spacing w:val="2"/>
          <w:sz w:val="20"/>
          <w:szCs w:val="20"/>
          <w:lang w:val="fr-FR"/>
        </w:rPr>
        <w:t>leurs constats et leurs préconisations sur leurs thèmes respectifs aux membres du CSE.</w:t>
      </w:r>
    </w:p>
    <w:p w:rsidR="00B94E67" w:rsidRDefault="00B94E67">
      <w:pPr>
        <w:rPr>
          <w:rFonts w:asciiTheme="minorHAnsi" w:eastAsia="Arial Narrow" w:hAnsiTheme="minorHAnsi"/>
          <w:color w:val="000000"/>
          <w:spacing w:val="2"/>
          <w:sz w:val="20"/>
          <w:szCs w:val="20"/>
          <w:lang w:val="fr-FR"/>
        </w:rPr>
      </w:pPr>
    </w:p>
    <w:p w:rsidR="005F336C" w:rsidRPr="00C765EC" w:rsidRDefault="00C765EC" w:rsidP="000F441E">
      <w:pPr>
        <w:spacing w:before="1" w:line="528" w:lineRule="exact"/>
        <w:ind w:right="567" w:firstLine="851"/>
        <w:jc w:val="both"/>
        <w:textAlignment w:val="baseline"/>
        <w:rPr>
          <w:rFonts w:asciiTheme="minorHAnsi" w:eastAsia="Arial Narrow" w:hAnsiTheme="minorHAnsi"/>
          <w:b/>
          <w:color w:val="000000"/>
          <w:spacing w:val="-2"/>
          <w:sz w:val="21"/>
          <w:lang w:val="fr-FR"/>
        </w:rPr>
      </w:pPr>
      <w:r>
        <w:rPr>
          <w:rFonts w:asciiTheme="minorHAnsi" w:eastAsia="Arial Narrow" w:hAnsiTheme="minorHAnsi"/>
          <w:b/>
          <w:color w:val="000000"/>
          <w:spacing w:val="-2"/>
          <w:sz w:val="21"/>
          <w:lang w:val="fr-FR"/>
        </w:rPr>
        <w:t>ARTICLE 4</w:t>
      </w:r>
      <w:r w:rsidRPr="00127B47">
        <w:rPr>
          <w:rFonts w:asciiTheme="minorHAnsi" w:eastAsia="Arial Narrow" w:hAnsiTheme="minorHAnsi"/>
          <w:b/>
          <w:color w:val="000000"/>
          <w:spacing w:val="-2"/>
          <w:sz w:val="21"/>
          <w:lang w:val="fr-FR"/>
        </w:rPr>
        <w:t>.</w:t>
      </w:r>
      <w:r w:rsidR="004C1114">
        <w:rPr>
          <w:rFonts w:asciiTheme="minorHAnsi" w:eastAsia="Arial Narrow" w:hAnsiTheme="minorHAnsi"/>
          <w:b/>
          <w:color w:val="000000"/>
          <w:spacing w:val="-2"/>
          <w:sz w:val="21"/>
          <w:lang w:val="fr-FR"/>
        </w:rPr>
        <w:t>6</w:t>
      </w:r>
      <w:r>
        <w:rPr>
          <w:rFonts w:asciiTheme="minorHAnsi" w:eastAsia="Arial Narrow" w:hAnsiTheme="minorHAnsi"/>
          <w:b/>
          <w:color w:val="000000"/>
          <w:spacing w:val="-2"/>
          <w:sz w:val="21"/>
          <w:lang w:val="fr-FR"/>
        </w:rPr>
        <w:t xml:space="preserve">   </w:t>
      </w:r>
      <w:r w:rsidRPr="00572F10">
        <w:rPr>
          <w:rFonts w:asciiTheme="minorHAnsi" w:eastAsia="Arial Narrow" w:hAnsiTheme="minorHAnsi"/>
          <w:b/>
          <w:caps/>
          <w:color w:val="000000"/>
          <w:spacing w:val="-2"/>
          <w:sz w:val="21"/>
          <w:lang w:val="fr-FR"/>
        </w:rPr>
        <w:t xml:space="preserve"> </w:t>
      </w:r>
      <w:r w:rsidR="005F336C" w:rsidRPr="00572F10">
        <w:rPr>
          <w:rFonts w:asciiTheme="minorHAnsi" w:eastAsia="Arial Narrow" w:hAnsiTheme="minorHAnsi"/>
          <w:b/>
          <w:caps/>
          <w:color w:val="000000"/>
          <w:spacing w:val="-2"/>
          <w:sz w:val="21"/>
          <w:lang w:val="fr-FR"/>
        </w:rPr>
        <w:t>Fonctionnement</w:t>
      </w:r>
    </w:p>
    <w:p w:rsidR="005F336C" w:rsidRPr="00DC603A" w:rsidRDefault="005F336C" w:rsidP="000F441E">
      <w:pPr>
        <w:spacing w:before="120" w:after="120" w:line="276" w:lineRule="auto"/>
        <w:ind w:right="567"/>
        <w:jc w:val="both"/>
        <w:textAlignment w:val="baseline"/>
        <w:rPr>
          <w:rFonts w:asciiTheme="minorHAnsi" w:eastAsia="Arial" w:hAnsiTheme="minorHAnsi"/>
          <w:color w:val="000000"/>
          <w:spacing w:val="-1"/>
          <w:sz w:val="20"/>
          <w:szCs w:val="20"/>
          <w:lang w:val="fr"/>
        </w:rPr>
      </w:pPr>
      <w:r w:rsidRPr="00DC603A">
        <w:rPr>
          <w:rFonts w:asciiTheme="minorHAnsi" w:eastAsia="Arial" w:hAnsiTheme="minorHAnsi"/>
          <w:color w:val="000000"/>
          <w:spacing w:val="-1"/>
          <w:sz w:val="20"/>
          <w:szCs w:val="20"/>
          <w:lang w:val="fr"/>
        </w:rPr>
        <w:t>Leurs membres seront désignés par le vote des membres titulaires du CSE, les membres des commissions seront désignés parmi les membres titulaires ou suppléants du CSE. Les mandats liés aux commissions prendront fin en même temps que ceux des élus du CSE.</w:t>
      </w:r>
    </w:p>
    <w:p w:rsidR="005F336C" w:rsidRPr="00DC603A" w:rsidRDefault="005F336C" w:rsidP="000F441E">
      <w:pPr>
        <w:spacing w:before="120" w:after="120" w:line="276" w:lineRule="auto"/>
        <w:ind w:right="567"/>
        <w:jc w:val="both"/>
        <w:textAlignment w:val="baseline"/>
        <w:rPr>
          <w:rFonts w:asciiTheme="minorHAnsi" w:eastAsia="Arial" w:hAnsiTheme="minorHAnsi"/>
          <w:color w:val="000000"/>
          <w:spacing w:val="-1"/>
          <w:sz w:val="20"/>
          <w:szCs w:val="20"/>
          <w:lang w:val="fr"/>
        </w:rPr>
      </w:pPr>
      <w:r w:rsidRPr="00DC603A">
        <w:rPr>
          <w:rFonts w:asciiTheme="minorHAnsi" w:eastAsia="Arial" w:hAnsiTheme="minorHAnsi"/>
          <w:color w:val="000000"/>
          <w:spacing w:val="-1"/>
          <w:sz w:val="20"/>
          <w:szCs w:val="20"/>
          <w:lang w:val="fr"/>
        </w:rPr>
        <w:t>En cas d’absence répétée ou prévue d’un des membres de l’une des commissions, le CSE</w:t>
      </w:r>
      <w:r w:rsidR="00B94E67">
        <w:rPr>
          <w:rFonts w:asciiTheme="minorHAnsi" w:eastAsia="Arial" w:hAnsiTheme="minorHAnsi"/>
          <w:color w:val="000000"/>
          <w:spacing w:val="-1"/>
          <w:sz w:val="20"/>
          <w:szCs w:val="20"/>
          <w:lang w:val="fr"/>
        </w:rPr>
        <w:t>,</w:t>
      </w:r>
      <w:r w:rsidRPr="00DC603A">
        <w:rPr>
          <w:rFonts w:asciiTheme="minorHAnsi" w:eastAsia="Arial" w:hAnsiTheme="minorHAnsi"/>
          <w:color w:val="000000"/>
          <w:spacing w:val="-1"/>
          <w:sz w:val="20"/>
          <w:szCs w:val="20"/>
          <w:lang w:val="fr"/>
        </w:rPr>
        <w:t xml:space="preserve"> par vote des élus titulaires</w:t>
      </w:r>
      <w:r w:rsidR="00B94E67">
        <w:rPr>
          <w:rFonts w:asciiTheme="minorHAnsi" w:eastAsia="Arial" w:hAnsiTheme="minorHAnsi"/>
          <w:color w:val="000000"/>
          <w:spacing w:val="-1"/>
          <w:sz w:val="20"/>
          <w:szCs w:val="20"/>
          <w:lang w:val="fr"/>
        </w:rPr>
        <w:t>,</w:t>
      </w:r>
      <w:r w:rsidRPr="00DC603A">
        <w:rPr>
          <w:rFonts w:asciiTheme="minorHAnsi" w:eastAsia="Arial" w:hAnsiTheme="minorHAnsi"/>
          <w:color w:val="000000"/>
          <w:spacing w:val="-1"/>
          <w:sz w:val="20"/>
          <w:szCs w:val="20"/>
          <w:lang w:val="fr"/>
        </w:rPr>
        <w:t xml:space="preserve"> peut à tout moment désigner un remplaçant.</w:t>
      </w:r>
    </w:p>
    <w:p w:rsidR="005F336C" w:rsidRPr="00DC603A" w:rsidRDefault="005F336C" w:rsidP="000F441E">
      <w:pPr>
        <w:spacing w:before="120" w:after="120" w:line="276" w:lineRule="auto"/>
        <w:ind w:right="567"/>
        <w:jc w:val="both"/>
        <w:textAlignment w:val="baseline"/>
        <w:rPr>
          <w:rFonts w:asciiTheme="minorHAnsi" w:eastAsia="Arial" w:hAnsiTheme="minorHAnsi"/>
          <w:color w:val="000000"/>
          <w:spacing w:val="-1"/>
          <w:sz w:val="20"/>
          <w:szCs w:val="20"/>
          <w:lang w:val="fr"/>
        </w:rPr>
      </w:pPr>
      <w:r w:rsidRPr="00DC603A">
        <w:rPr>
          <w:rFonts w:asciiTheme="minorHAnsi" w:eastAsia="Arial" w:hAnsiTheme="minorHAnsi"/>
          <w:color w:val="000000"/>
          <w:spacing w:val="-1"/>
          <w:sz w:val="20"/>
          <w:szCs w:val="20"/>
          <w:lang w:val="fr"/>
        </w:rPr>
        <w:t>Afin d’assurer le bon fonctionnement de ces commission</w:t>
      </w:r>
      <w:r w:rsidR="00B40115">
        <w:rPr>
          <w:rFonts w:asciiTheme="minorHAnsi" w:eastAsia="Arial" w:hAnsiTheme="minorHAnsi"/>
          <w:color w:val="000000"/>
          <w:spacing w:val="-1"/>
          <w:sz w:val="20"/>
          <w:szCs w:val="20"/>
          <w:lang w:val="fr"/>
        </w:rPr>
        <w:t>s</w:t>
      </w:r>
      <w:r w:rsidR="00B94E67">
        <w:rPr>
          <w:rFonts w:asciiTheme="minorHAnsi" w:eastAsia="Arial" w:hAnsiTheme="minorHAnsi"/>
          <w:color w:val="000000"/>
          <w:spacing w:val="-1"/>
          <w:sz w:val="20"/>
          <w:szCs w:val="20"/>
          <w:lang w:val="fr"/>
        </w:rPr>
        <w:t>,</w:t>
      </w:r>
      <w:r w:rsidRPr="00DC603A">
        <w:rPr>
          <w:rFonts w:asciiTheme="minorHAnsi" w:eastAsia="Arial" w:hAnsiTheme="minorHAnsi"/>
          <w:color w:val="000000"/>
          <w:spacing w:val="-1"/>
          <w:sz w:val="20"/>
          <w:szCs w:val="20"/>
          <w:lang w:val="fr"/>
        </w:rPr>
        <w:t xml:space="preserve"> un stock de 140 heures de délégation existe et est dédié au fonctionnement des commissions. </w:t>
      </w:r>
    </w:p>
    <w:p w:rsidR="005F336C" w:rsidRPr="00DC603A" w:rsidRDefault="005F336C" w:rsidP="000F441E">
      <w:pPr>
        <w:spacing w:before="120" w:after="120" w:line="276" w:lineRule="auto"/>
        <w:ind w:right="567"/>
        <w:jc w:val="both"/>
        <w:textAlignment w:val="baseline"/>
        <w:rPr>
          <w:rFonts w:asciiTheme="minorHAnsi" w:eastAsia="Arial" w:hAnsiTheme="minorHAnsi"/>
          <w:color w:val="000000"/>
          <w:spacing w:val="-1"/>
          <w:sz w:val="20"/>
          <w:szCs w:val="20"/>
          <w:lang w:val="fr"/>
        </w:rPr>
      </w:pPr>
      <w:r w:rsidRPr="00DC603A">
        <w:rPr>
          <w:rFonts w:asciiTheme="minorHAnsi" w:eastAsia="Arial" w:hAnsiTheme="minorHAnsi"/>
          <w:color w:val="000000"/>
          <w:spacing w:val="-1"/>
          <w:sz w:val="20"/>
          <w:szCs w:val="20"/>
          <w:lang w:val="fr"/>
        </w:rPr>
        <w:t>La répartition et distribution de ce stock d’heures pourrai</w:t>
      </w:r>
      <w:r w:rsidR="00B94E67">
        <w:rPr>
          <w:rFonts w:asciiTheme="minorHAnsi" w:eastAsia="Arial" w:hAnsiTheme="minorHAnsi"/>
          <w:color w:val="000000"/>
          <w:spacing w:val="-1"/>
          <w:sz w:val="20"/>
          <w:szCs w:val="20"/>
          <w:lang w:val="fr"/>
        </w:rPr>
        <w:t>ent</w:t>
      </w:r>
      <w:r w:rsidRPr="00DC603A">
        <w:rPr>
          <w:rFonts w:asciiTheme="minorHAnsi" w:eastAsia="Arial" w:hAnsiTheme="minorHAnsi"/>
          <w:color w:val="000000"/>
          <w:spacing w:val="-1"/>
          <w:sz w:val="20"/>
          <w:szCs w:val="20"/>
          <w:lang w:val="fr"/>
        </w:rPr>
        <w:t xml:space="preserve"> être arbitré</w:t>
      </w:r>
      <w:r w:rsidR="00B94E67">
        <w:rPr>
          <w:rFonts w:asciiTheme="minorHAnsi" w:eastAsia="Arial" w:hAnsiTheme="minorHAnsi"/>
          <w:color w:val="000000"/>
          <w:spacing w:val="-1"/>
          <w:sz w:val="20"/>
          <w:szCs w:val="20"/>
          <w:lang w:val="fr"/>
        </w:rPr>
        <w:t>es</w:t>
      </w:r>
      <w:r w:rsidRPr="00DC603A">
        <w:rPr>
          <w:rFonts w:asciiTheme="minorHAnsi" w:eastAsia="Arial" w:hAnsiTheme="minorHAnsi"/>
          <w:color w:val="000000"/>
          <w:spacing w:val="-1"/>
          <w:sz w:val="20"/>
          <w:szCs w:val="20"/>
          <w:lang w:val="fr"/>
        </w:rPr>
        <w:t xml:space="preserve"> par une décision votée à la majorité des membres du CSE. Les heures peuvent se répartir inégalement entre les membres d’une même commission et inégalement entre les commissions, mais la répartition devra faire l’objet d’une argumentation préalable au vote.</w:t>
      </w:r>
    </w:p>
    <w:p w:rsidR="005F336C" w:rsidRPr="00DC603A" w:rsidRDefault="005F336C" w:rsidP="000F441E">
      <w:pPr>
        <w:spacing w:before="120" w:after="120" w:line="264" w:lineRule="exact"/>
        <w:ind w:right="567"/>
        <w:jc w:val="both"/>
        <w:textAlignment w:val="baseline"/>
        <w:rPr>
          <w:rFonts w:asciiTheme="minorHAnsi" w:eastAsia="Arial" w:hAnsiTheme="minorHAnsi"/>
          <w:color w:val="000000"/>
          <w:spacing w:val="-1"/>
          <w:sz w:val="20"/>
          <w:szCs w:val="20"/>
          <w:lang w:val="fr"/>
        </w:rPr>
      </w:pPr>
      <w:r w:rsidRPr="00DC603A">
        <w:rPr>
          <w:rFonts w:asciiTheme="minorHAnsi" w:eastAsia="Arial" w:hAnsiTheme="minorHAnsi"/>
          <w:color w:val="000000"/>
          <w:spacing w:val="-1"/>
          <w:sz w:val="20"/>
          <w:szCs w:val="20"/>
          <w:lang w:val="fr"/>
        </w:rPr>
        <w:t xml:space="preserve">A défaut d’accord des membres du CSE sur la répartition des heures, </w:t>
      </w:r>
      <w:r w:rsidR="00A16D46">
        <w:rPr>
          <w:rFonts w:asciiTheme="minorHAnsi" w:eastAsia="Arial" w:hAnsiTheme="minorHAnsi"/>
          <w:color w:val="000000"/>
          <w:spacing w:val="-1"/>
          <w:sz w:val="20"/>
          <w:szCs w:val="20"/>
          <w:lang w:val="fr"/>
        </w:rPr>
        <w:t>la répartition se fera de manière égalitaire</w:t>
      </w:r>
      <w:r w:rsidRPr="00DC603A">
        <w:rPr>
          <w:rFonts w:asciiTheme="minorHAnsi" w:eastAsia="Arial" w:hAnsiTheme="minorHAnsi"/>
          <w:color w:val="000000"/>
          <w:spacing w:val="-1"/>
          <w:sz w:val="20"/>
          <w:szCs w:val="20"/>
          <w:lang w:val="fr"/>
        </w:rPr>
        <w:t>.</w:t>
      </w:r>
    </w:p>
    <w:p w:rsidR="00DF201E" w:rsidRPr="00DF201E" w:rsidRDefault="00DF201E" w:rsidP="000F441E">
      <w:pPr>
        <w:spacing w:before="120" w:after="120" w:line="264" w:lineRule="exact"/>
        <w:ind w:right="567"/>
        <w:jc w:val="both"/>
        <w:textAlignment w:val="baseline"/>
        <w:rPr>
          <w:rFonts w:asciiTheme="minorHAnsi" w:eastAsia="Arial" w:hAnsiTheme="minorHAnsi"/>
          <w:spacing w:val="-1"/>
          <w:sz w:val="20"/>
          <w:szCs w:val="20"/>
          <w:lang w:val="fr"/>
        </w:rPr>
      </w:pPr>
      <w:r w:rsidRPr="00DF201E">
        <w:rPr>
          <w:rFonts w:asciiTheme="minorHAnsi" w:eastAsia="Arial" w:hAnsiTheme="minorHAnsi"/>
          <w:spacing w:val="-1"/>
          <w:sz w:val="20"/>
          <w:szCs w:val="20"/>
          <w:lang w:val="fr"/>
        </w:rPr>
        <w:t>Exceptée, la commission économique</w:t>
      </w:r>
      <w:r>
        <w:rPr>
          <w:rFonts w:asciiTheme="minorHAnsi" w:eastAsia="Arial" w:hAnsiTheme="minorHAnsi"/>
          <w:spacing w:val="-1"/>
          <w:sz w:val="20"/>
          <w:szCs w:val="20"/>
          <w:lang w:val="fr"/>
        </w:rPr>
        <w:t xml:space="preserve"> </w:t>
      </w:r>
      <w:r w:rsidRPr="00DF201E">
        <w:rPr>
          <w:rFonts w:asciiTheme="minorHAnsi" w:eastAsia="Arial" w:hAnsiTheme="minorHAnsi"/>
          <w:i/>
          <w:color w:val="70AD47" w:themeColor="accent6"/>
          <w:spacing w:val="-1"/>
          <w:sz w:val="20"/>
          <w:szCs w:val="20"/>
          <w:lang w:val="fr"/>
        </w:rPr>
        <w:t>(si elle existe)</w:t>
      </w:r>
      <w:r>
        <w:rPr>
          <w:rFonts w:asciiTheme="minorHAnsi" w:eastAsia="Arial" w:hAnsiTheme="minorHAnsi"/>
          <w:spacing w:val="-1"/>
          <w:sz w:val="20"/>
          <w:szCs w:val="20"/>
          <w:lang w:val="fr"/>
        </w:rPr>
        <w:t>, les commissions du comité sont présidées par un de ses membres.</w:t>
      </w:r>
    </w:p>
    <w:p w:rsidR="005F336C" w:rsidRDefault="005F336C" w:rsidP="000F441E">
      <w:pPr>
        <w:spacing w:before="120" w:after="120" w:line="264" w:lineRule="exact"/>
        <w:ind w:right="567"/>
        <w:jc w:val="both"/>
        <w:textAlignment w:val="baseline"/>
        <w:rPr>
          <w:rFonts w:asciiTheme="minorHAnsi" w:eastAsia="Arial" w:hAnsiTheme="minorHAnsi"/>
          <w:color w:val="000000"/>
          <w:spacing w:val="-1"/>
          <w:sz w:val="20"/>
          <w:szCs w:val="20"/>
          <w:lang w:val="fr"/>
        </w:rPr>
      </w:pPr>
      <w:r w:rsidRPr="00293439">
        <w:rPr>
          <w:rFonts w:asciiTheme="minorHAnsi" w:eastAsia="Arial" w:hAnsiTheme="minorHAnsi"/>
          <w:color w:val="000000"/>
          <w:spacing w:val="-1"/>
          <w:sz w:val="20"/>
          <w:szCs w:val="20"/>
          <w:lang w:val="fr"/>
        </w:rPr>
        <w:t xml:space="preserve">Pour les </w:t>
      </w:r>
      <w:r>
        <w:rPr>
          <w:rFonts w:asciiTheme="minorHAnsi" w:eastAsia="Arial" w:hAnsiTheme="minorHAnsi"/>
          <w:color w:val="000000"/>
          <w:spacing w:val="-1"/>
          <w:sz w:val="20"/>
          <w:szCs w:val="20"/>
          <w:lang w:val="fr"/>
        </w:rPr>
        <w:t>membres des commissions,</w:t>
      </w:r>
      <w:r w:rsidRPr="00293439">
        <w:rPr>
          <w:rFonts w:asciiTheme="minorHAnsi" w:eastAsia="Arial" w:hAnsiTheme="minorHAnsi"/>
          <w:color w:val="000000"/>
          <w:spacing w:val="-1"/>
          <w:sz w:val="20"/>
          <w:szCs w:val="20"/>
          <w:lang w:val="fr"/>
        </w:rPr>
        <w:t xml:space="preserve"> le temps passé en réunion sur </w:t>
      </w:r>
      <w:r>
        <w:rPr>
          <w:rFonts w:asciiTheme="minorHAnsi" w:eastAsia="Arial" w:hAnsiTheme="minorHAnsi"/>
          <w:color w:val="000000"/>
          <w:spacing w:val="-1"/>
          <w:sz w:val="20"/>
          <w:szCs w:val="20"/>
          <w:lang w:val="fr"/>
        </w:rPr>
        <w:t>invitation</w:t>
      </w:r>
      <w:r w:rsidRPr="00293439">
        <w:rPr>
          <w:rFonts w:asciiTheme="minorHAnsi" w:eastAsia="Arial" w:hAnsiTheme="minorHAnsi"/>
          <w:color w:val="000000"/>
          <w:spacing w:val="-1"/>
          <w:sz w:val="20"/>
          <w:szCs w:val="20"/>
          <w:lang w:val="fr"/>
        </w:rPr>
        <w:t xml:space="preserve"> de l’employeur ainsi que les temps de trajet entre le lieu habituel de travail et le lieu de la réunion seront payés comme du temps de travail effectif et ne s’imputeront pas sur le</w:t>
      </w:r>
      <w:r>
        <w:rPr>
          <w:rFonts w:asciiTheme="minorHAnsi" w:eastAsia="Arial" w:hAnsiTheme="minorHAnsi"/>
          <w:color w:val="000000"/>
          <w:spacing w:val="-1"/>
          <w:sz w:val="20"/>
          <w:szCs w:val="20"/>
          <w:lang w:val="fr"/>
        </w:rPr>
        <w:t>s</w:t>
      </w:r>
      <w:r w:rsidRPr="00293439">
        <w:rPr>
          <w:rFonts w:asciiTheme="minorHAnsi" w:eastAsia="Arial" w:hAnsiTheme="minorHAnsi"/>
          <w:color w:val="000000"/>
          <w:spacing w:val="-1"/>
          <w:sz w:val="20"/>
          <w:szCs w:val="20"/>
          <w:lang w:val="fr"/>
        </w:rPr>
        <w:t xml:space="preserve"> crédit</w:t>
      </w:r>
      <w:r>
        <w:rPr>
          <w:rFonts w:asciiTheme="minorHAnsi" w:eastAsia="Arial" w:hAnsiTheme="minorHAnsi"/>
          <w:color w:val="000000"/>
          <w:spacing w:val="-1"/>
          <w:sz w:val="20"/>
          <w:szCs w:val="20"/>
          <w:lang w:val="fr"/>
        </w:rPr>
        <w:t>s</w:t>
      </w:r>
      <w:r w:rsidRPr="00293439">
        <w:rPr>
          <w:rFonts w:asciiTheme="minorHAnsi" w:eastAsia="Arial" w:hAnsiTheme="minorHAnsi"/>
          <w:color w:val="000000"/>
          <w:spacing w:val="-1"/>
          <w:sz w:val="20"/>
          <w:szCs w:val="20"/>
          <w:lang w:val="fr"/>
        </w:rPr>
        <w:t xml:space="preserve"> d’heures de délégation </w:t>
      </w:r>
      <w:r>
        <w:rPr>
          <w:rFonts w:asciiTheme="minorHAnsi" w:eastAsia="Arial" w:hAnsiTheme="minorHAnsi"/>
          <w:color w:val="000000"/>
          <w:spacing w:val="-1"/>
          <w:sz w:val="20"/>
          <w:szCs w:val="20"/>
          <w:lang w:val="fr"/>
        </w:rPr>
        <w:t>dédiés aux commissions</w:t>
      </w:r>
      <w:r w:rsidRPr="00293439">
        <w:rPr>
          <w:rFonts w:asciiTheme="minorHAnsi" w:eastAsia="Arial" w:hAnsiTheme="minorHAnsi"/>
          <w:color w:val="000000"/>
          <w:spacing w:val="-1"/>
          <w:sz w:val="20"/>
          <w:szCs w:val="20"/>
          <w:lang w:val="fr"/>
        </w:rPr>
        <w:t>.</w:t>
      </w:r>
    </w:p>
    <w:p w:rsidR="00572F10" w:rsidRDefault="005F336C" w:rsidP="000F441E">
      <w:pPr>
        <w:spacing w:before="120" w:after="120" w:line="264" w:lineRule="exact"/>
        <w:ind w:right="567"/>
        <w:jc w:val="both"/>
        <w:textAlignment w:val="baseline"/>
        <w:rPr>
          <w:rFonts w:asciiTheme="minorHAnsi" w:eastAsia="Arial" w:hAnsiTheme="minorHAnsi"/>
          <w:color w:val="000000"/>
          <w:spacing w:val="-1"/>
          <w:sz w:val="20"/>
          <w:szCs w:val="20"/>
          <w:lang w:val="fr"/>
        </w:rPr>
      </w:pPr>
      <w:r>
        <w:rPr>
          <w:rFonts w:asciiTheme="minorHAnsi" w:eastAsia="Arial" w:hAnsiTheme="minorHAnsi"/>
          <w:color w:val="000000"/>
          <w:spacing w:val="-1"/>
          <w:sz w:val="20"/>
          <w:szCs w:val="20"/>
          <w:lang w:val="fr"/>
        </w:rPr>
        <w:t>L’invitation à la plénière de la commission</w:t>
      </w:r>
      <w:r w:rsidRPr="00293439">
        <w:rPr>
          <w:rFonts w:asciiTheme="minorHAnsi" w:eastAsia="Arial" w:hAnsiTheme="minorHAnsi"/>
          <w:color w:val="000000"/>
          <w:spacing w:val="-1"/>
          <w:sz w:val="20"/>
          <w:szCs w:val="20"/>
          <w:lang w:val="fr"/>
        </w:rPr>
        <w:t xml:space="preserve"> est établie par l'employeur ou son représentant</w:t>
      </w:r>
      <w:r>
        <w:rPr>
          <w:rFonts w:asciiTheme="minorHAnsi" w:eastAsia="Arial" w:hAnsiTheme="minorHAnsi"/>
          <w:color w:val="000000"/>
          <w:spacing w:val="-1"/>
          <w:sz w:val="20"/>
          <w:szCs w:val="20"/>
          <w:lang w:val="fr"/>
        </w:rPr>
        <w:t>, et</w:t>
      </w:r>
      <w:r w:rsidRPr="00293439">
        <w:rPr>
          <w:rFonts w:asciiTheme="minorHAnsi" w:eastAsia="Arial" w:hAnsiTheme="minorHAnsi"/>
          <w:color w:val="000000"/>
          <w:spacing w:val="-1"/>
          <w:sz w:val="20"/>
          <w:szCs w:val="20"/>
          <w:lang w:val="fr"/>
        </w:rPr>
        <w:t xml:space="preserve"> est transmise par courrier par ses soins au moins </w:t>
      </w:r>
      <w:r w:rsidR="00B94E67">
        <w:rPr>
          <w:rFonts w:asciiTheme="minorHAnsi" w:eastAsia="Arial" w:hAnsiTheme="minorHAnsi"/>
          <w:color w:val="000000"/>
          <w:spacing w:val="-1"/>
          <w:sz w:val="20"/>
          <w:szCs w:val="20"/>
          <w:lang w:val="fr"/>
        </w:rPr>
        <w:t>sept</w:t>
      </w:r>
      <w:r w:rsidRPr="00293439">
        <w:rPr>
          <w:rFonts w:asciiTheme="minorHAnsi" w:eastAsia="Arial" w:hAnsiTheme="minorHAnsi"/>
          <w:color w:val="000000"/>
          <w:spacing w:val="-1"/>
          <w:sz w:val="20"/>
          <w:szCs w:val="20"/>
          <w:lang w:val="fr"/>
        </w:rPr>
        <w:t xml:space="preserve"> jours calendaires avant la réunion. </w:t>
      </w:r>
      <w:r>
        <w:rPr>
          <w:rFonts w:asciiTheme="minorHAnsi" w:eastAsia="Arial" w:hAnsiTheme="minorHAnsi"/>
          <w:color w:val="000000"/>
          <w:spacing w:val="-1"/>
          <w:sz w:val="20"/>
          <w:szCs w:val="20"/>
          <w:lang w:val="fr"/>
        </w:rPr>
        <w:t>L’invitation précise les modalités de la réunion, et s’</w:t>
      </w:r>
      <w:r w:rsidRPr="00293439">
        <w:rPr>
          <w:rFonts w:asciiTheme="minorHAnsi" w:eastAsia="Arial" w:hAnsiTheme="minorHAnsi"/>
          <w:color w:val="000000"/>
          <w:spacing w:val="-1"/>
          <w:sz w:val="20"/>
          <w:szCs w:val="20"/>
          <w:lang w:val="fr"/>
        </w:rPr>
        <w:t>accompagne de l'ordre du jour</w:t>
      </w:r>
      <w:r>
        <w:rPr>
          <w:rFonts w:asciiTheme="minorHAnsi" w:eastAsia="Arial" w:hAnsiTheme="minorHAnsi"/>
          <w:color w:val="000000"/>
          <w:spacing w:val="-1"/>
          <w:sz w:val="20"/>
          <w:szCs w:val="20"/>
          <w:lang w:val="fr"/>
        </w:rPr>
        <w:t xml:space="preserve">, </w:t>
      </w:r>
      <w:r w:rsidRPr="00293439">
        <w:rPr>
          <w:rFonts w:asciiTheme="minorHAnsi" w:eastAsia="Arial" w:hAnsiTheme="minorHAnsi"/>
          <w:color w:val="000000"/>
          <w:spacing w:val="-1"/>
          <w:sz w:val="20"/>
          <w:szCs w:val="20"/>
          <w:lang w:val="fr"/>
        </w:rPr>
        <w:t xml:space="preserve">et de l'ensemble des documents nécessaires </w:t>
      </w:r>
      <w:r>
        <w:rPr>
          <w:rFonts w:asciiTheme="minorHAnsi" w:eastAsia="Arial" w:hAnsiTheme="minorHAnsi"/>
          <w:color w:val="000000"/>
          <w:spacing w:val="-1"/>
          <w:sz w:val="20"/>
          <w:szCs w:val="20"/>
          <w:lang w:val="fr"/>
        </w:rPr>
        <w:t xml:space="preserve">au bon fonctionnement de </w:t>
      </w:r>
      <w:r w:rsidRPr="00293439">
        <w:rPr>
          <w:rFonts w:asciiTheme="minorHAnsi" w:eastAsia="Arial" w:hAnsiTheme="minorHAnsi"/>
          <w:color w:val="000000"/>
          <w:spacing w:val="-1"/>
          <w:sz w:val="20"/>
          <w:szCs w:val="20"/>
          <w:lang w:val="fr"/>
        </w:rPr>
        <w:t>la réunion.</w:t>
      </w:r>
    </w:p>
    <w:p w:rsidR="00572F10" w:rsidRDefault="00572F10" w:rsidP="000F441E">
      <w:pPr>
        <w:spacing w:before="120" w:after="120" w:line="264" w:lineRule="exact"/>
        <w:ind w:right="567"/>
        <w:jc w:val="both"/>
        <w:textAlignment w:val="baseline"/>
        <w:rPr>
          <w:rFonts w:asciiTheme="minorHAnsi" w:eastAsia="Arial" w:hAnsiTheme="minorHAnsi"/>
          <w:color w:val="000000"/>
          <w:spacing w:val="-1"/>
          <w:sz w:val="20"/>
          <w:szCs w:val="20"/>
          <w:lang w:val="fr"/>
        </w:rPr>
      </w:pPr>
    </w:p>
    <w:p w:rsidR="005F3AAF" w:rsidRDefault="005F3AAF" w:rsidP="000F441E">
      <w:pPr>
        <w:spacing w:before="120" w:after="120" w:line="264" w:lineRule="exact"/>
        <w:ind w:right="567"/>
        <w:jc w:val="both"/>
        <w:textAlignment w:val="baseline"/>
        <w:rPr>
          <w:rFonts w:asciiTheme="minorHAnsi" w:eastAsia="Arial" w:hAnsiTheme="minorHAnsi"/>
          <w:color w:val="000000"/>
          <w:spacing w:val="-1"/>
          <w:sz w:val="20"/>
          <w:szCs w:val="20"/>
          <w:lang w:val="fr"/>
        </w:rPr>
      </w:pPr>
    </w:p>
    <w:p w:rsidR="005F3AAF" w:rsidRDefault="005F3AAF" w:rsidP="000F441E">
      <w:pPr>
        <w:spacing w:before="120" w:after="120" w:line="264" w:lineRule="exact"/>
        <w:ind w:right="567"/>
        <w:jc w:val="both"/>
        <w:textAlignment w:val="baseline"/>
        <w:rPr>
          <w:rFonts w:asciiTheme="minorHAnsi" w:eastAsia="Arial" w:hAnsiTheme="minorHAnsi"/>
          <w:color w:val="000000"/>
          <w:spacing w:val="-1"/>
          <w:sz w:val="20"/>
          <w:szCs w:val="20"/>
          <w:lang w:val="fr"/>
        </w:rPr>
      </w:pPr>
    </w:p>
    <w:p w:rsidR="005F3AAF" w:rsidRDefault="005F3AAF" w:rsidP="000F441E">
      <w:pPr>
        <w:spacing w:before="120" w:after="120" w:line="264" w:lineRule="exact"/>
        <w:ind w:right="567"/>
        <w:jc w:val="both"/>
        <w:textAlignment w:val="baseline"/>
        <w:rPr>
          <w:rFonts w:asciiTheme="minorHAnsi" w:eastAsia="Arial" w:hAnsiTheme="minorHAnsi"/>
          <w:color w:val="000000"/>
          <w:spacing w:val="-1"/>
          <w:sz w:val="20"/>
          <w:szCs w:val="20"/>
          <w:lang w:val="fr"/>
        </w:rPr>
      </w:pPr>
    </w:p>
    <w:p w:rsidR="005F3AAF" w:rsidRDefault="005F3AAF" w:rsidP="000F441E">
      <w:pPr>
        <w:spacing w:before="120" w:after="120" w:line="264" w:lineRule="exact"/>
        <w:ind w:right="567"/>
        <w:jc w:val="both"/>
        <w:textAlignment w:val="baseline"/>
        <w:rPr>
          <w:rFonts w:asciiTheme="minorHAnsi" w:eastAsia="Arial" w:hAnsiTheme="minorHAnsi"/>
          <w:color w:val="000000"/>
          <w:spacing w:val="-1"/>
          <w:sz w:val="20"/>
          <w:szCs w:val="20"/>
          <w:lang w:val="fr"/>
        </w:rPr>
      </w:pPr>
    </w:p>
    <w:p w:rsidR="005F3AAF" w:rsidRDefault="005F3AAF" w:rsidP="000F441E">
      <w:pPr>
        <w:spacing w:before="120" w:after="120" w:line="264" w:lineRule="exact"/>
        <w:ind w:right="567"/>
        <w:jc w:val="both"/>
        <w:textAlignment w:val="baseline"/>
        <w:rPr>
          <w:rFonts w:asciiTheme="minorHAnsi" w:eastAsia="Arial" w:hAnsiTheme="minorHAnsi"/>
          <w:color w:val="000000"/>
          <w:spacing w:val="-1"/>
          <w:sz w:val="20"/>
          <w:szCs w:val="20"/>
          <w:lang w:val="fr"/>
        </w:rPr>
      </w:pPr>
    </w:p>
    <w:p w:rsidR="005F3AAF" w:rsidRDefault="005F3AAF" w:rsidP="000F441E">
      <w:pPr>
        <w:spacing w:before="120" w:after="120" w:line="264" w:lineRule="exact"/>
        <w:ind w:right="567"/>
        <w:jc w:val="both"/>
        <w:textAlignment w:val="baseline"/>
        <w:rPr>
          <w:rFonts w:asciiTheme="minorHAnsi" w:eastAsia="Arial" w:hAnsiTheme="minorHAnsi"/>
          <w:color w:val="000000"/>
          <w:spacing w:val="-1"/>
          <w:sz w:val="20"/>
          <w:szCs w:val="20"/>
          <w:lang w:val="fr"/>
        </w:rPr>
      </w:pPr>
    </w:p>
    <w:p w:rsidR="005F3AAF" w:rsidRDefault="005F3AAF" w:rsidP="000F441E">
      <w:pPr>
        <w:spacing w:before="120" w:after="120" w:line="264" w:lineRule="exact"/>
        <w:ind w:right="567"/>
        <w:jc w:val="both"/>
        <w:textAlignment w:val="baseline"/>
        <w:rPr>
          <w:rFonts w:asciiTheme="minorHAnsi" w:eastAsia="Arial" w:hAnsiTheme="minorHAnsi"/>
          <w:color w:val="000000"/>
          <w:spacing w:val="-1"/>
          <w:sz w:val="20"/>
          <w:szCs w:val="20"/>
          <w:lang w:val="fr"/>
        </w:rPr>
      </w:pPr>
    </w:p>
    <w:p w:rsidR="005F3AAF" w:rsidRDefault="005F3AAF" w:rsidP="000F441E">
      <w:pPr>
        <w:spacing w:before="120" w:after="120" w:line="264" w:lineRule="exact"/>
        <w:ind w:right="567"/>
        <w:jc w:val="both"/>
        <w:textAlignment w:val="baseline"/>
        <w:rPr>
          <w:rFonts w:asciiTheme="minorHAnsi" w:eastAsia="Arial" w:hAnsiTheme="minorHAnsi"/>
          <w:color w:val="000000"/>
          <w:spacing w:val="-1"/>
          <w:sz w:val="20"/>
          <w:szCs w:val="20"/>
          <w:lang w:val="fr"/>
        </w:rPr>
      </w:pPr>
    </w:p>
    <w:p w:rsidR="005F3AAF" w:rsidRDefault="005F3AAF" w:rsidP="000F441E">
      <w:pPr>
        <w:spacing w:before="120" w:after="120" w:line="264" w:lineRule="exact"/>
        <w:ind w:right="567"/>
        <w:jc w:val="both"/>
        <w:textAlignment w:val="baseline"/>
        <w:rPr>
          <w:rFonts w:asciiTheme="minorHAnsi" w:eastAsia="Arial" w:hAnsiTheme="minorHAnsi"/>
          <w:color w:val="000000"/>
          <w:spacing w:val="-1"/>
          <w:sz w:val="20"/>
          <w:szCs w:val="20"/>
          <w:lang w:val="fr"/>
        </w:rPr>
      </w:pPr>
    </w:p>
    <w:p w:rsidR="005F3AAF" w:rsidRDefault="005F3AAF" w:rsidP="000F441E">
      <w:pPr>
        <w:spacing w:before="120" w:after="120" w:line="264" w:lineRule="exact"/>
        <w:ind w:right="567"/>
        <w:jc w:val="both"/>
        <w:textAlignment w:val="baseline"/>
        <w:rPr>
          <w:rFonts w:asciiTheme="minorHAnsi" w:eastAsia="Arial" w:hAnsiTheme="minorHAnsi"/>
          <w:color w:val="000000"/>
          <w:spacing w:val="-1"/>
          <w:sz w:val="20"/>
          <w:szCs w:val="20"/>
          <w:lang w:val="fr"/>
        </w:rPr>
      </w:pPr>
    </w:p>
    <w:p w:rsidR="005F3AAF" w:rsidRDefault="005F3AAF" w:rsidP="000F441E">
      <w:pPr>
        <w:spacing w:before="120" w:after="120" w:line="264" w:lineRule="exact"/>
        <w:ind w:right="567"/>
        <w:jc w:val="both"/>
        <w:textAlignment w:val="baseline"/>
        <w:rPr>
          <w:rFonts w:asciiTheme="minorHAnsi" w:eastAsia="Arial" w:hAnsiTheme="minorHAnsi"/>
          <w:color w:val="000000"/>
          <w:spacing w:val="-1"/>
          <w:sz w:val="20"/>
          <w:szCs w:val="20"/>
          <w:lang w:val="fr"/>
        </w:rPr>
      </w:pPr>
    </w:p>
    <w:p w:rsidR="005F3AAF" w:rsidRDefault="005F3AAF" w:rsidP="000F441E">
      <w:pPr>
        <w:spacing w:before="120" w:after="120" w:line="264" w:lineRule="exact"/>
        <w:ind w:right="567"/>
        <w:jc w:val="both"/>
        <w:textAlignment w:val="baseline"/>
        <w:rPr>
          <w:rFonts w:asciiTheme="minorHAnsi" w:eastAsia="Arial" w:hAnsiTheme="minorHAnsi"/>
          <w:color w:val="000000"/>
          <w:spacing w:val="-1"/>
          <w:sz w:val="20"/>
          <w:szCs w:val="20"/>
          <w:lang w:val="fr"/>
        </w:rPr>
      </w:pPr>
    </w:p>
    <w:p w:rsidR="005F3AAF" w:rsidRDefault="005F3AAF" w:rsidP="000F441E">
      <w:pPr>
        <w:spacing w:before="120" w:after="120" w:line="264" w:lineRule="exact"/>
        <w:ind w:right="567"/>
        <w:jc w:val="both"/>
        <w:textAlignment w:val="baseline"/>
        <w:rPr>
          <w:rFonts w:asciiTheme="minorHAnsi" w:eastAsia="Arial" w:hAnsiTheme="minorHAnsi"/>
          <w:color w:val="000000"/>
          <w:spacing w:val="-1"/>
          <w:sz w:val="20"/>
          <w:szCs w:val="20"/>
          <w:lang w:val="fr"/>
        </w:rPr>
      </w:pPr>
    </w:p>
    <w:p w:rsidR="00E33CFF" w:rsidRDefault="00E33CFF" w:rsidP="000F441E">
      <w:pPr>
        <w:spacing w:before="120" w:after="120" w:line="264" w:lineRule="exact"/>
        <w:ind w:right="567"/>
        <w:jc w:val="both"/>
        <w:textAlignment w:val="baseline"/>
        <w:rPr>
          <w:rFonts w:asciiTheme="minorHAnsi" w:eastAsia="Arial" w:hAnsiTheme="minorHAnsi"/>
          <w:color w:val="000000"/>
          <w:spacing w:val="-1"/>
          <w:sz w:val="20"/>
          <w:szCs w:val="20"/>
          <w:lang w:val="fr"/>
        </w:rPr>
      </w:pPr>
    </w:p>
    <w:p w:rsidR="00E33CFF" w:rsidRDefault="00E33CFF" w:rsidP="000F441E">
      <w:pPr>
        <w:spacing w:before="120" w:after="120" w:line="264" w:lineRule="exact"/>
        <w:ind w:right="567"/>
        <w:jc w:val="both"/>
        <w:textAlignment w:val="baseline"/>
        <w:rPr>
          <w:rFonts w:asciiTheme="minorHAnsi" w:eastAsia="Arial" w:hAnsiTheme="minorHAnsi"/>
          <w:color w:val="000000"/>
          <w:spacing w:val="-1"/>
          <w:sz w:val="20"/>
          <w:szCs w:val="20"/>
          <w:lang w:val="fr"/>
        </w:rPr>
      </w:pPr>
    </w:p>
    <w:p w:rsidR="005F3AAF" w:rsidRDefault="005F3AAF" w:rsidP="000F441E">
      <w:pPr>
        <w:spacing w:before="120" w:after="120" w:line="264" w:lineRule="exact"/>
        <w:ind w:right="567"/>
        <w:jc w:val="both"/>
        <w:textAlignment w:val="baseline"/>
        <w:rPr>
          <w:rFonts w:asciiTheme="minorHAnsi" w:eastAsia="Arial" w:hAnsiTheme="minorHAnsi"/>
          <w:color w:val="000000"/>
          <w:spacing w:val="-1"/>
          <w:sz w:val="20"/>
          <w:szCs w:val="20"/>
          <w:lang w:val="fr"/>
        </w:rPr>
      </w:pPr>
    </w:p>
    <w:p w:rsidR="005F3AAF" w:rsidRDefault="005F3AAF" w:rsidP="000F441E">
      <w:pPr>
        <w:spacing w:before="120" w:after="120" w:line="264" w:lineRule="exact"/>
        <w:ind w:right="567"/>
        <w:jc w:val="both"/>
        <w:textAlignment w:val="baseline"/>
        <w:rPr>
          <w:rFonts w:asciiTheme="minorHAnsi" w:eastAsia="Arial" w:hAnsiTheme="minorHAnsi"/>
          <w:color w:val="000000"/>
          <w:spacing w:val="-1"/>
          <w:sz w:val="20"/>
          <w:szCs w:val="20"/>
          <w:lang w:val="fr"/>
        </w:rPr>
      </w:pPr>
    </w:p>
    <w:p w:rsidR="008419F8" w:rsidRDefault="008419F8" w:rsidP="00B94E67">
      <w:pPr>
        <w:spacing w:before="120" w:after="120" w:line="264" w:lineRule="exact"/>
        <w:ind w:left="708" w:right="567"/>
        <w:jc w:val="both"/>
        <w:textAlignment w:val="baseline"/>
        <w:rPr>
          <w:rFonts w:asciiTheme="minorHAnsi" w:eastAsia="Arial Narrow" w:hAnsiTheme="minorHAnsi"/>
          <w:b/>
          <w:color w:val="000000"/>
          <w:spacing w:val="-2"/>
          <w:u w:val="single"/>
          <w:lang w:val="fr-FR"/>
        </w:rPr>
      </w:pPr>
      <w:r w:rsidRPr="008419F8">
        <w:rPr>
          <w:rFonts w:asciiTheme="minorHAnsi" w:eastAsia="Arial Narrow" w:hAnsiTheme="minorHAnsi"/>
          <w:b/>
          <w:color w:val="000000"/>
          <w:spacing w:val="-2"/>
          <w:u w:val="single"/>
          <w:lang w:val="fr-FR"/>
        </w:rPr>
        <w:lastRenderedPageBreak/>
        <w:t>ARTICLE 5 – LES REPRESENTANTS DE PROXIMITE</w:t>
      </w:r>
    </w:p>
    <w:p w:rsidR="00810E05" w:rsidRPr="005F3AAF" w:rsidRDefault="005F3AAF" w:rsidP="000F441E">
      <w:pPr>
        <w:spacing w:before="120" w:after="120" w:line="264" w:lineRule="exact"/>
        <w:ind w:right="567"/>
        <w:jc w:val="both"/>
        <w:textAlignment w:val="baseline"/>
        <w:rPr>
          <w:rFonts w:asciiTheme="minorHAnsi" w:eastAsia="Arial Narrow" w:hAnsiTheme="minorHAnsi"/>
          <w:i/>
          <w:color w:val="70AD47" w:themeColor="accent6"/>
          <w:spacing w:val="-2"/>
          <w:lang w:val="fr-FR"/>
        </w:rPr>
      </w:pPr>
      <w:r w:rsidRPr="005F3AAF">
        <w:rPr>
          <w:rFonts w:asciiTheme="minorHAnsi" w:eastAsia="Arial Narrow" w:hAnsiTheme="minorHAnsi"/>
          <w:i/>
          <w:color w:val="70AD47" w:themeColor="accent6"/>
          <w:spacing w:val="-2"/>
          <w:lang w:val="fr-FR"/>
        </w:rPr>
        <w:t>Les représentants de proximité ne sont pas obligatoires. Il faut donc les créer et les doter de moyens par accord collectif.</w:t>
      </w:r>
    </w:p>
    <w:p w:rsidR="008419F8" w:rsidRDefault="008419F8" w:rsidP="000F441E">
      <w:pPr>
        <w:spacing w:line="276" w:lineRule="auto"/>
        <w:ind w:right="567"/>
        <w:jc w:val="both"/>
        <w:textAlignment w:val="baseline"/>
        <w:rPr>
          <w:rFonts w:ascii="Arial Narrow" w:eastAsia="Arial" w:hAnsi="Arial Narrow"/>
          <w:color w:val="000000"/>
          <w:spacing w:val="3"/>
          <w:sz w:val="20"/>
          <w:lang w:val="fr-FR"/>
        </w:rPr>
      </w:pPr>
      <w:r w:rsidRPr="008419F8">
        <w:rPr>
          <w:rFonts w:asciiTheme="minorHAnsi" w:eastAsia="Arial Narrow" w:hAnsiTheme="minorHAnsi"/>
          <w:color w:val="000000"/>
          <w:spacing w:val="3"/>
          <w:sz w:val="20"/>
          <w:szCs w:val="20"/>
          <w:lang w:val="fr-FR"/>
        </w:rPr>
        <w:t>Les parties étant particulièrement sensibles à la qualité du dialogue social, celles-ci se sont accordées sur la nécessité de conserver des représentants de sites, en capacité de faire remonter, au Comité social et économique, certaines problématiques individuelles et collectives lo</w:t>
      </w:r>
      <w:r w:rsidRPr="008419F8">
        <w:rPr>
          <w:rFonts w:asciiTheme="minorHAnsi" w:eastAsia="Arial" w:hAnsiTheme="minorHAnsi"/>
          <w:color w:val="000000"/>
          <w:spacing w:val="3"/>
          <w:sz w:val="20"/>
          <w:szCs w:val="20"/>
          <w:lang w:val="fr-FR"/>
        </w:rPr>
        <w:t>cales. Il s’agit</w:t>
      </w:r>
      <w:r w:rsidR="00B94E67">
        <w:rPr>
          <w:rFonts w:asciiTheme="minorHAnsi" w:eastAsia="Arial" w:hAnsiTheme="minorHAnsi"/>
          <w:color w:val="000000"/>
          <w:spacing w:val="3"/>
          <w:sz w:val="20"/>
          <w:szCs w:val="20"/>
          <w:lang w:val="fr-FR"/>
        </w:rPr>
        <w:t xml:space="preserve"> des représentants de proximité</w:t>
      </w:r>
      <w:r w:rsidRPr="008419F8">
        <w:rPr>
          <w:rFonts w:asciiTheme="minorHAnsi" w:eastAsia="Arial" w:hAnsiTheme="minorHAnsi"/>
          <w:color w:val="000000"/>
          <w:spacing w:val="3"/>
          <w:sz w:val="20"/>
          <w:szCs w:val="20"/>
          <w:lang w:val="fr-FR"/>
        </w:rPr>
        <w:t xml:space="preserve"> dont les conditions d’intervention sont déterminées par le présent accord</w:t>
      </w:r>
      <w:r w:rsidRPr="00101E6D">
        <w:rPr>
          <w:rFonts w:ascii="Arial Narrow" w:eastAsia="Arial" w:hAnsi="Arial Narrow"/>
          <w:color w:val="000000"/>
          <w:spacing w:val="3"/>
          <w:sz w:val="20"/>
          <w:lang w:val="fr-FR"/>
        </w:rPr>
        <w:t>.</w:t>
      </w:r>
    </w:p>
    <w:p w:rsidR="005F3AAF" w:rsidRPr="00101E6D" w:rsidRDefault="005F3AAF" w:rsidP="000F441E">
      <w:pPr>
        <w:spacing w:line="276" w:lineRule="auto"/>
        <w:ind w:right="567"/>
        <w:jc w:val="both"/>
        <w:textAlignment w:val="baseline"/>
        <w:rPr>
          <w:rFonts w:ascii="Arial Narrow" w:eastAsia="Arial Narrow" w:hAnsi="Arial Narrow"/>
          <w:color w:val="000000"/>
          <w:spacing w:val="3"/>
          <w:lang w:val="fr-FR"/>
        </w:rPr>
      </w:pPr>
    </w:p>
    <w:p w:rsidR="008419F8" w:rsidRPr="00572F10" w:rsidRDefault="008419F8" w:rsidP="000F441E">
      <w:pPr>
        <w:spacing w:before="1" w:line="528" w:lineRule="exact"/>
        <w:ind w:right="567" w:firstLine="851"/>
        <w:jc w:val="both"/>
        <w:textAlignment w:val="baseline"/>
        <w:rPr>
          <w:rFonts w:asciiTheme="minorHAnsi" w:eastAsia="Arial Narrow" w:hAnsiTheme="minorHAnsi"/>
          <w:b/>
          <w:caps/>
          <w:color w:val="000000"/>
          <w:spacing w:val="-2"/>
          <w:sz w:val="21"/>
          <w:lang w:val="fr-FR"/>
        </w:rPr>
      </w:pPr>
      <w:r w:rsidRPr="00572F10">
        <w:rPr>
          <w:rFonts w:asciiTheme="minorHAnsi" w:eastAsia="Arial Narrow" w:hAnsiTheme="minorHAnsi"/>
          <w:b/>
          <w:caps/>
          <w:color w:val="000000"/>
          <w:spacing w:val="-2"/>
          <w:sz w:val="21"/>
          <w:lang w:val="fr-FR"/>
        </w:rPr>
        <w:t>ARTICLE 5.1 – LE PERIMETRE DES REPRESENTANTS DE PROXIMITE</w:t>
      </w:r>
    </w:p>
    <w:p w:rsidR="008419F8" w:rsidRPr="00572F10" w:rsidRDefault="006308E0" w:rsidP="006308E0">
      <w:pPr>
        <w:spacing w:before="268" w:line="264" w:lineRule="exact"/>
        <w:ind w:right="567"/>
        <w:jc w:val="both"/>
        <w:textAlignment w:val="baseline"/>
        <w:rPr>
          <w:rFonts w:asciiTheme="minorHAnsi" w:eastAsia="Arial Narrow" w:hAnsiTheme="minorHAnsi"/>
          <w:color w:val="000000"/>
          <w:sz w:val="20"/>
          <w:szCs w:val="20"/>
          <w:lang w:val="fr-FR"/>
        </w:rPr>
      </w:pPr>
      <w:r w:rsidRPr="005F336C">
        <w:rPr>
          <w:rFonts w:asciiTheme="minorHAnsi" w:eastAsia="Arial" w:hAnsiTheme="minorHAnsi"/>
          <w:color w:val="000000"/>
          <w:spacing w:val="-1"/>
          <w:sz w:val="20"/>
          <w:szCs w:val="20"/>
          <w:lang w:val="fr"/>
        </w:rPr>
        <w:t xml:space="preserve">Les parties </w:t>
      </w:r>
      <w:r>
        <w:rPr>
          <w:rFonts w:asciiTheme="minorHAnsi" w:eastAsia="Arial" w:hAnsiTheme="minorHAnsi"/>
          <w:color w:val="000000"/>
          <w:spacing w:val="-1"/>
          <w:sz w:val="20"/>
          <w:szCs w:val="20"/>
          <w:lang w:val="fr"/>
        </w:rPr>
        <w:t xml:space="preserve">ont convenu, au sein d’un accord relatif au découpage de l’entreprise en établissements distincts </w:t>
      </w:r>
      <w:r w:rsidRPr="005F336C">
        <w:rPr>
          <w:rFonts w:asciiTheme="minorHAnsi" w:eastAsia="Arial" w:hAnsiTheme="minorHAnsi"/>
          <w:color w:val="000000"/>
          <w:spacing w:val="-1"/>
          <w:sz w:val="20"/>
          <w:szCs w:val="20"/>
          <w:lang w:val="fr"/>
        </w:rPr>
        <w:t>que, compte tenu de son organisation</w:t>
      </w:r>
      <w:r>
        <w:rPr>
          <w:rFonts w:asciiTheme="minorHAnsi" w:eastAsia="Arial Narrow" w:hAnsiTheme="minorHAnsi"/>
          <w:color w:val="000000"/>
          <w:sz w:val="20"/>
          <w:szCs w:val="20"/>
          <w:lang w:val="fr-FR"/>
        </w:rPr>
        <w:t>,</w:t>
      </w:r>
      <w:r w:rsidR="008419F8" w:rsidRPr="00572F10">
        <w:rPr>
          <w:rFonts w:asciiTheme="minorHAnsi" w:eastAsia="Arial Narrow" w:hAnsiTheme="minorHAnsi"/>
          <w:color w:val="000000"/>
          <w:sz w:val="20"/>
          <w:szCs w:val="20"/>
          <w:lang w:val="fr-FR"/>
        </w:rPr>
        <w:t xml:space="preserve"> elles ont intérêt à mettre en place, au plus proche du terrain, des représentants de proximité chargés de constituer un relai entre les </w:t>
      </w:r>
      <w:r w:rsidR="008419F8" w:rsidRPr="00572F10">
        <w:rPr>
          <w:rFonts w:asciiTheme="minorHAnsi" w:eastAsia="Arial" w:hAnsiTheme="minorHAnsi"/>
          <w:color w:val="000000"/>
          <w:sz w:val="20"/>
          <w:szCs w:val="20"/>
          <w:lang w:val="fr-FR"/>
        </w:rPr>
        <w:t>problématiques locales, le Comité social et économique et l’employeur.</w:t>
      </w:r>
    </w:p>
    <w:p w:rsidR="008419F8" w:rsidRPr="00E56C9F" w:rsidRDefault="008419F8" w:rsidP="000F441E">
      <w:pPr>
        <w:spacing w:before="259" w:line="264" w:lineRule="exact"/>
        <w:ind w:right="567"/>
        <w:jc w:val="both"/>
        <w:textAlignment w:val="baseline"/>
        <w:rPr>
          <w:rFonts w:asciiTheme="minorHAnsi" w:eastAsia="Arial Narrow" w:hAnsiTheme="minorHAnsi"/>
          <w:sz w:val="20"/>
          <w:szCs w:val="20"/>
          <w:lang w:val="fr-FR"/>
        </w:rPr>
      </w:pPr>
      <w:r w:rsidRPr="00572F10">
        <w:rPr>
          <w:rFonts w:asciiTheme="minorHAnsi" w:eastAsia="Arial Narrow" w:hAnsiTheme="minorHAnsi"/>
          <w:color w:val="000000"/>
          <w:sz w:val="20"/>
          <w:szCs w:val="20"/>
          <w:lang w:val="fr-FR"/>
        </w:rPr>
        <w:t xml:space="preserve">A ce titre, les parties </w:t>
      </w:r>
      <w:r w:rsidR="006308E0">
        <w:rPr>
          <w:rFonts w:asciiTheme="minorHAnsi" w:eastAsia="Arial Narrow" w:hAnsiTheme="minorHAnsi"/>
          <w:color w:val="000000"/>
          <w:sz w:val="20"/>
          <w:szCs w:val="20"/>
          <w:lang w:val="fr-FR"/>
        </w:rPr>
        <w:t xml:space="preserve">ont </w:t>
      </w:r>
      <w:r w:rsidRPr="00572F10">
        <w:rPr>
          <w:rFonts w:asciiTheme="minorHAnsi" w:eastAsia="Arial Narrow" w:hAnsiTheme="minorHAnsi"/>
          <w:color w:val="000000"/>
          <w:sz w:val="20"/>
          <w:szCs w:val="20"/>
          <w:lang w:val="fr-FR"/>
        </w:rPr>
        <w:t>décid</w:t>
      </w:r>
      <w:r w:rsidR="006308E0">
        <w:rPr>
          <w:rFonts w:asciiTheme="minorHAnsi" w:eastAsia="Arial Narrow" w:hAnsiTheme="minorHAnsi"/>
          <w:color w:val="000000"/>
          <w:sz w:val="20"/>
          <w:szCs w:val="20"/>
          <w:lang w:val="fr-FR"/>
        </w:rPr>
        <w:t xml:space="preserve">é, </w:t>
      </w:r>
      <w:r w:rsidR="006308E0">
        <w:rPr>
          <w:rFonts w:asciiTheme="minorHAnsi" w:eastAsia="Arial" w:hAnsiTheme="minorHAnsi"/>
          <w:color w:val="000000"/>
          <w:spacing w:val="-1"/>
          <w:sz w:val="20"/>
          <w:szCs w:val="20"/>
          <w:lang w:val="fr"/>
        </w:rPr>
        <w:t>au sein d’un accord relatif au découpage de l’entreprise en établissements distincts,</w:t>
      </w:r>
      <w:r w:rsidRPr="00572F10">
        <w:rPr>
          <w:rFonts w:asciiTheme="minorHAnsi" w:eastAsia="Arial Narrow" w:hAnsiTheme="minorHAnsi"/>
          <w:color w:val="000000"/>
          <w:sz w:val="20"/>
          <w:szCs w:val="20"/>
          <w:lang w:val="fr-FR"/>
        </w:rPr>
        <w:t xml:space="preserve"> que des représentants de proximité sont mis en place au niveau de chaque </w:t>
      </w:r>
      <w:r w:rsidR="006308E0" w:rsidRPr="006308E0">
        <w:rPr>
          <w:rFonts w:asciiTheme="minorHAnsi" w:eastAsia="Arial Narrow" w:hAnsiTheme="minorHAnsi"/>
          <w:color w:val="000000"/>
          <w:sz w:val="20"/>
          <w:szCs w:val="20"/>
          <w:highlight w:val="yellow"/>
          <w:lang w:val="fr-FR"/>
        </w:rPr>
        <w:t>(Direction Régionale/Agence/Site/…).</w:t>
      </w:r>
    </w:p>
    <w:p w:rsidR="008419F8" w:rsidRDefault="008419F8" w:rsidP="000F441E">
      <w:pPr>
        <w:spacing w:before="264" w:line="264" w:lineRule="exact"/>
        <w:ind w:right="567"/>
        <w:jc w:val="both"/>
        <w:textAlignment w:val="baseline"/>
        <w:rPr>
          <w:rFonts w:asciiTheme="minorHAnsi" w:eastAsia="Arial Narrow" w:hAnsiTheme="minorHAnsi"/>
          <w:color w:val="000000"/>
          <w:sz w:val="20"/>
          <w:szCs w:val="20"/>
          <w:lang w:val="fr-FR"/>
        </w:rPr>
      </w:pPr>
      <w:r w:rsidRPr="00E56C9F">
        <w:rPr>
          <w:rFonts w:asciiTheme="minorHAnsi" w:eastAsia="Arial" w:hAnsiTheme="minorHAnsi"/>
          <w:sz w:val="20"/>
          <w:szCs w:val="20"/>
          <w:lang w:val="fr-FR"/>
        </w:rPr>
        <w:t xml:space="preserve">Par ailleurs, si l’organisation de l’entreprise venait à évoluer, les parties </w:t>
      </w:r>
      <w:r w:rsidRPr="00572F10">
        <w:rPr>
          <w:rFonts w:asciiTheme="minorHAnsi" w:eastAsia="Arial" w:hAnsiTheme="minorHAnsi"/>
          <w:color w:val="000000"/>
          <w:sz w:val="20"/>
          <w:szCs w:val="20"/>
          <w:lang w:val="fr-FR"/>
        </w:rPr>
        <w:t xml:space="preserve">décident que des représentants de </w:t>
      </w:r>
      <w:r w:rsidRPr="00572F10">
        <w:rPr>
          <w:rFonts w:asciiTheme="minorHAnsi" w:eastAsia="Arial Narrow" w:hAnsiTheme="minorHAnsi"/>
          <w:color w:val="000000"/>
          <w:sz w:val="20"/>
          <w:szCs w:val="20"/>
          <w:lang w:val="fr-FR"/>
        </w:rPr>
        <w:t xml:space="preserve">proximité pourraient être mise en place sur un nouveau périmètre. Si tel devait être le cas, il serait procédé à une désignation complémentaire </w:t>
      </w:r>
      <w:r w:rsidRPr="00572F10">
        <w:rPr>
          <w:rFonts w:asciiTheme="minorHAnsi" w:eastAsia="Arial" w:hAnsiTheme="minorHAnsi"/>
          <w:color w:val="000000"/>
          <w:sz w:val="20"/>
          <w:szCs w:val="20"/>
          <w:lang w:val="fr-FR"/>
        </w:rPr>
        <w:t xml:space="preserve">de représentants de proximités dans les conditions fixées à l’article 4.3 du </w:t>
      </w:r>
      <w:r w:rsidRPr="00572F10">
        <w:rPr>
          <w:rFonts w:asciiTheme="minorHAnsi" w:eastAsia="Arial Narrow" w:hAnsiTheme="minorHAnsi"/>
          <w:color w:val="000000"/>
          <w:sz w:val="20"/>
          <w:szCs w:val="20"/>
          <w:lang w:val="fr-FR"/>
        </w:rPr>
        <w:t>présent accord.</w:t>
      </w:r>
    </w:p>
    <w:p w:rsidR="005F3AAF" w:rsidRDefault="005F3AAF" w:rsidP="000F441E">
      <w:pPr>
        <w:spacing w:before="264" w:line="264" w:lineRule="exact"/>
        <w:ind w:right="567"/>
        <w:jc w:val="both"/>
        <w:textAlignment w:val="baseline"/>
        <w:rPr>
          <w:rFonts w:asciiTheme="minorHAnsi" w:eastAsia="Arial Narrow" w:hAnsiTheme="minorHAnsi"/>
          <w:color w:val="000000"/>
          <w:sz w:val="20"/>
          <w:szCs w:val="20"/>
          <w:lang w:val="fr-FR"/>
        </w:rPr>
      </w:pPr>
    </w:p>
    <w:p w:rsidR="008419F8" w:rsidRPr="00572F10" w:rsidRDefault="008419F8" w:rsidP="000F441E">
      <w:pPr>
        <w:spacing w:before="1" w:line="528" w:lineRule="exact"/>
        <w:ind w:right="567" w:firstLine="851"/>
        <w:jc w:val="both"/>
        <w:textAlignment w:val="baseline"/>
        <w:rPr>
          <w:rFonts w:asciiTheme="minorHAnsi" w:eastAsia="Arial Narrow" w:hAnsiTheme="minorHAnsi"/>
          <w:b/>
          <w:caps/>
          <w:color w:val="000000"/>
          <w:spacing w:val="-2"/>
          <w:sz w:val="21"/>
          <w:lang w:val="fr-FR"/>
        </w:rPr>
      </w:pPr>
      <w:r w:rsidRPr="00572F10">
        <w:rPr>
          <w:rFonts w:asciiTheme="minorHAnsi" w:eastAsia="Arial Narrow" w:hAnsiTheme="minorHAnsi"/>
          <w:b/>
          <w:caps/>
          <w:color w:val="000000"/>
          <w:spacing w:val="-2"/>
          <w:sz w:val="21"/>
          <w:lang w:val="fr-FR"/>
        </w:rPr>
        <w:t>ARTICLE 5.2 – LES ATTRIBUTIONS DES REPRESENTANTS DE PROXIMITE</w:t>
      </w:r>
    </w:p>
    <w:p w:rsidR="008419F8" w:rsidRPr="00572F10" w:rsidRDefault="008419F8" w:rsidP="000F441E">
      <w:pPr>
        <w:spacing w:before="263" w:line="264" w:lineRule="exact"/>
        <w:ind w:right="567"/>
        <w:jc w:val="both"/>
        <w:textAlignment w:val="baseline"/>
        <w:rPr>
          <w:rFonts w:asciiTheme="minorHAnsi" w:eastAsia="Arial Narrow" w:hAnsiTheme="minorHAnsi"/>
          <w:color w:val="000000"/>
          <w:sz w:val="20"/>
          <w:szCs w:val="20"/>
          <w:lang w:val="fr-FR"/>
        </w:rPr>
      </w:pPr>
      <w:r w:rsidRPr="00572F10">
        <w:rPr>
          <w:rFonts w:asciiTheme="minorHAnsi" w:eastAsia="Arial Narrow" w:hAnsiTheme="minorHAnsi"/>
          <w:color w:val="000000"/>
          <w:sz w:val="20"/>
          <w:szCs w:val="20"/>
          <w:lang w:val="fr-FR"/>
        </w:rPr>
        <w:t>Conformément aux dispositions légales, les représentants de proximité ne constituent pas une instance à part entière mais une simple émanation du Comité social et économique.</w:t>
      </w:r>
    </w:p>
    <w:p w:rsidR="008419F8" w:rsidRPr="00572F10" w:rsidRDefault="008419F8" w:rsidP="000F441E">
      <w:pPr>
        <w:spacing w:after="249" w:line="264" w:lineRule="exact"/>
        <w:ind w:right="567"/>
        <w:jc w:val="both"/>
        <w:textAlignment w:val="baseline"/>
        <w:rPr>
          <w:rFonts w:asciiTheme="minorHAnsi" w:eastAsia="Arial Narrow" w:hAnsiTheme="minorHAnsi"/>
          <w:color w:val="000000"/>
          <w:spacing w:val="6"/>
          <w:sz w:val="20"/>
          <w:szCs w:val="20"/>
          <w:lang w:val="fr-FR"/>
        </w:rPr>
      </w:pPr>
      <w:r w:rsidRPr="00572F10">
        <w:rPr>
          <w:rFonts w:asciiTheme="minorHAnsi" w:eastAsia="Arial Narrow" w:hAnsiTheme="minorHAnsi"/>
          <w:color w:val="000000"/>
          <w:spacing w:val="6"/>
          <w:sz w:val="20"/>
          <w:szCs w:val="20"/>
          <w:lang w:val="fr-FR"/>
        </w:rPr>
        <w:t>Dès lors, ceux-ci ont uniquement vocation à exercer les missions qui l</w:t>
      </w:r>
      <w:r w:rsidR="004C08C5">
        <w:rPr>
          <w:rFonts w:asciiTheme="minorHAnsi" w:eastAsia="Arial Narrow" w:hAnsiTheme="minorHAnsi"/>
          <w:color w:val="000000"/>
          <w:spacing w:val="6"/>
          <w:sz w:val="20"/>
          <w:szCs w:val="20"/>
          <w:lang w:val="fr-FR"/>
        </w:rPr>
        <w:t>eur</w:t>
      </w:r>
      <w:r w:rsidRPr="00572F10">
        <w:rPr>
          <w:rFonts w:asciiTheme="minorHAnsi" w:eastAsia="Arial Narrow" w:hAnsiTheme="minorHAnsi"/>
          <w:color w:val="000000"/>
          <w:spacing w:val="6"/>
          <w:sz w:val="20"/>
          <w:szCs w:val="20"/>
          <w:lang w:val="fr-FR"/>
        </w:rPr>
        <w:t xml:space="preserve"> sont dévolues par ce dernier, sans pour autant se substituer aux missions qui relèvent de sa compétence. Leur compétence ne saurait dès lors être exclusive de celle du Comité social et économique.</w:t>
      </w:r>
    </w:p>
    <w:p w:rsidR="008419F8" w:rsidRPr="00572F10" w:rsidRDefault="008419F8" w:rsidP="000F441E">
      <w:pPr>
        <w:spacing w:line="264" w:lineRule="exact"/>
        <w:ind w:right="567"/>
        <w:jc w:val="both"/>
        <w:textAlignment w:val="baseline"/>
        <w:rPr>
          <w:rFonts w:asciiTheme="minorHAnsi" w:eastAsia="Arial Narrow" w:hAnsiTheme="minorHAnsi"/>
          <w:color w:val="000000"/>
          <w:sz w:val="20"/>
          <w:szCs w:val="20"/>
          <w:lang w:val="fr-FR"/>
        </w:rPr>
      </w:pPr>
      <w:r w:rsidRPr="00572F10">
        <w:rPr>
          <w:rFonts w:asciiTheme="minorHAnsi" w:eastAsia="Arial Narrow" w:hAnsiTheme="minorHAnsi"/>
          <w:color w:val="000000"/>
          <w:sz w:val="20"/>
          <w:szCs w:val="20"/>
          <w:lang w:val="fr-FR"/>
        </w:rPr>
        <w:t>Dans ce cadre, les parties au présent accord conviennent de confier aux représentants de proximité institués les missions suivantes :</w:t>
      </w:r>
    </w:p>
    <w:p w:rsidR="008419F8" w:rsidRPr="00572F10" w:rsidRDefault="00572F10" w:rsidP="000F441E">
      <w:pPr>
        <w:pStyle w:val="Paragraphedeliste"/>
        <w:numPr>
          <w:ilvl w:val="0"/>
          <w:numId w:val="17"/>
        </w:numPr>
        <w:tabs>
          <w:tab w:val="left" w:pos="1728"/>
        </w:tabs>
        <w:spacing w:before="262" w:line="276" w:lineRule="auto"/>
        <w:ind w:right="567"/>
        <w:jc w:val="both"/>
        <w:textAlignment w:val="baseline"/>
        <w:rPr>
          <w:rFonts w:asciiTheme="minorHAnsi" w:eastAsia="Arial Narrow" w:hAnsiTheme="minorHAnsi"/>
          <w:color w:val="000000"/>
          <w:sz w:val="20"/>
          <w:szCs w:val="20"/>
          <w:lang w:val="fr-FR"/>
        </w:rPr>
      </w:pPr>
      <w:r>
        <w:rPr>
          <w:rFonts w:asciiTheme="minorHAnsi" w:eastAsia="Arial Narrow" w:hAnsiTheme="minorHAnsi"/>
          <w:color w:val="000000"/>
          <w:sz w:val="20"/>
          <w:szCs w:val="20"/>
          <w:lang w:val="fr-FR"/>
        </w:rPr>
        <w:t>R</w:t>
      </w:r>
      <w:r w:rsidR="008419F8" w:rsidRPr="00572F10">
        <w:rPr>
          <w:rFonts w:asciiTheme="minorHAnsi" w:eastAsia="Arial Narrow" w:hAnsiTheme="minorHAnsi"/>
          <w:color w:val="000000"/>
          <w:sz w:val="20"/>
          <w:szCs w:val="20"/>
          <w:lang w:val="fr-FR"/>
        </w:rPr>
        <w:t xml:space="preserve">elayer les réclamations collectives et individuelles qu’ils constatent sur leur site de rattachement auprès du Comité social et </w:t>
      </w:r>
      <w:r w:rsidR="004C08C5">
        <w:rPr>
          <w:rFonts w:asciiTheme="minorHAnsi" w:eastAsia="Arial Narrow" w:hAnsiTheme="minorHAnsi"/>
          <w:color w:val="000000"/>
          <w:sz w:val="20"/>
          <w:szCs w:val="20"/>
          <w:lang w:val="fr-FR"/>
        </w:rPr>
        <w:t>économique ;</w:t>
      </w:r>
    </w:p>
    <w:p w:rsidR="008419F8" w:rsidRPr="00572F10" w:rsidRDefault="00572F10" w:rsidP="000F441E">
      <w:pPr>
        <w:pStyle w:val="Paragraphedeliste"/>
        <w:numPr>
          <w:ilvl w:val="0"/>
          <w:numId w:val="17"/>
        </w:numPr>
        <w:tabs>
          <w:tab w:val="left" w:pos="1728"/>
        </w:tabs>
        <w:spacing w:before="262" w:line="276" w:lineRule="auto"/>
        <w:ind w:right="567"/>
        <w:jc w:val="both"/>
        <w:textAlignment w:val="baseline"/>
        <w:rPr>
          <w:rFonts w:asciiTheme="minorHAnsi" w:eastAsia="Arial Narrow" w:hAnsiTheme="minorHAnsi"/>
          <w:color w:val="000000"/>
          <w:sz w:val="20"/>
          <w:szCs w:val="20"/>
          <w:lang w:val="fr-FR"/>
        </w:rPr>
      </w:pPr>
      <w:r>
        <w:rPr>
          <w:rFonts w:asciiTheme="minorHAnsi" w:eastAsia="Arial Narrow" w:hAnsiTheme="minorHAnsi"/>
          <w:color w:val="000000"/>
          <w:sz w:val="20"/>
          <w:szCs w:val="20"/>
          <w:lang w:val="fr-FR"/>
        </w:rPr>
        <w:t>R</w:t>
      </w:r>
      <w:r w:rsidR="008419F8" w:rsidRPr="00572F10">
        <w:rPr>
          <w:rFonts w:asciiTheme="minorHAnsi" w:eastAsia="Arial Narrow" w:hAnsiTheme="minorHAnsi"/>
          <w:color w:val="000000"/>
          <w:sz w:val="20"/>
          <w:szCs w:val="20"/>
          <w:lang w:val="fr-FR"/>
        </w:rPr>
        <w:t xml:space="preserve">elayer les signaux faibles identifiés en matière de santé, sécurité et conditions de travail : dégradation des conditions de travail, identification des charges de travail excessives, prévention du harcèlement, risques psycho-sociaux, failles </w:t>
      </w:r>
      <w:r w:rsidR="004C08C5">
        <w:rPr>
          <w:rFonts w:asciiTheme="minorHAnsi" w:eastAsia="Arial Narrow" w:hAnsiTheme="minorHAnsi"/>
          <w:color w:val="000000"/>
          <w:sz w:val="20"/>
          <w:szCs w:val="20"/>
          <w:lang w:val="fr-FR"/>
        </w:rPr>
        <w:t>de sécurité ;</w:t>
      </w:r>
    </w:p>
    <w:p w:rsidR="008419F8" w:rsidRPr="00572F10" w:rsidRDefault="00572F10" w:rsidP="000F441E">
      <w:pPr>
        <w:pStyle w:val="Paragraphedeliste"/>
        <w:numPr>
          <w:ilvl w:val="0"/>
          <w:numId w:val="17"/>
        </w:numPr>
        <w:tabs>
          <w:tab w:val="left" w:pos="1728"/>
        </w:tabs>
        <w:spacing w:before="262" w:line="276" w:lineRule="auto"/>
        <w:ind w:right="567"/>
        <w:jc w:val="both"/>
        <w:textAlignment w:val="baseline"/>
        <w:rPr>
          <w:rFonts w:asciiTheme="minorHAnsi" w:eastAsia="Arial Narrow" w:hAnsiTheme="minorHAnsi"/>
          <w:color w:val="000000"/>
          <w:sz w:val="20"/>
          <w:szCs w:val="20"/>
          <w:lang w:val="fr-FR"/>
        </w:rPr>
      </w:pPr>
      <w:r>
        <w:rPr>
          <w:rFonts w:asciiTheme="minorHAnsi" w:eastAsia="Arial Narrow" w:hAnsiTheme="minorHAnsi"/>
          <w:color w:val="000000"/>
          <w:sz w:val="20"/>
          <w:szCs w:val="20"/>
          <w:lang w:val="fr-FR"/>
        </w:rPr>
        <w:t>P</w:t>
      </w:r>
      <w:r w:rsidR="008419F8" w:rsidRPr="00572F10">
        <w:rPr>
          <w:rFonts w:asciiTheme="minorHAnsi" w:eastAsia="Arial Narrow" w:hAnsiTheme="minorHAnsi"/>
          <w:color w:val="000000"/>
          <w:sz w:val="20"/>
          <w:szCs w:val="20"/>
          <w:lang w:val="fr-FR"/>
        </w:rPr>
        <w:t>réconiser des améliorations dans l’</w:t>
      </w:r>
      <w:r w:rsidR="004C08C5">
        <w:rPr>
          <w:rFonts w:asciiTheme="minorHAnsi" w:eastAsia="Arial Narrow" w:hAnsiTheme="minorHAnsi"/>
          <w:color w:val="000000"/>
          <w:sz w:val="20"/>
          <w:szCs w:val="20"/>
          <w:lang w:val="fr-FR"/>
        </w:rPr>
        <w:t>organisation du travail du site ;</w:t>
      </w:r>
    </w:p>
    <w:p w:rsidR="008419F8" w:rsidRPr="00572F10" w:rsidRDefault="00572F10" w:rsidP="000F441E">
      <w:pPr>
        <w:pStyle w:val="Paragraphedeliste"/>
        <w:numPr>
          <w:ilvl w:val="0"/>
          <w:numId w:val="17"/>
        </w:numPr>
        <w:tabs>
          <w:tab w:val="left" w:pos="1728"/>
        </w:tabs>
        <w:spacing w:before="262" w:line="276" w:lineRule="auto"/>
        <w:ind w:right="567"/>
        <w:jc w:val="both"/>
        <w:textAlignment w:val="baseline"/>
        <w:rPr>
          <w:rFonts w:asciiTheme="minorHAnsi" w:eastAsia="Arial Narrow" w:hAnsiTheme="minorHAnsi"/>
          <w:color w:val="000000"/>
          <w:sz w:val="20"/>
          <w:szCs w:val="20"/>
          <w:lang w:val="fr-FR"/>
        </w:rPr>
      </w:pPr>
      <w:r>
        <w:rPr>
          <w:rFonts w:asciiTheme="minorHAnsi" w:eastAsia="Arial Narrow" w:hAnsiTheme="minorHAnsi"/>
          <w:color w:val="000000"/>
          <w:sz w:val="20"/>
          <w:szCs w:val="20"/>
          <w:lang w:val="fr-FR"/>
        </w:rPr>
        <w:t>R</w:t>
      </w:r>
      <w:r w:rsidR="008419F8" w:rsidRPr="00572F10">
        <w:rPr>
          <w:rFonts w:asciiTheme="minorHAnsi" w:eastAsia="Arial Narrow" w:hAnsiTheme="minorHAnsi"/>
          <w:color w:val="000000"/>
          <w:sz w:val="20"/>
          <w:szCs w:val="20"/>
          <w:lang w:val="fr-FR"/>
        </w:rPr>
        <w:t>ecommander des actions de nature à améliorer la qualité de vi</w:t>
      </w:r>
      <w:r w:rsidR="004C08C5">
        <w:rPr>
          <w:rFonts w:asciiTheme="minorHAnsi" w:eastAsia="Arial Narrow" w:hAnsiTheme="minorHAnsi"/>
          <w:color w:val="000000"/>
          <w:sz w:val="20"/>
          <w:szCs w:val="20"/>
          <w:lang w:val="fr-FR"/>
        </w:rPr>
        <w:t>e au travail des collaborateurs ;</w:t>
      </w:r>
    </w:p>
    <w:p w:rsidR="008419F8" w:rsidRPr="00572F10" w:rsidRDefault="00572F10" w:rsidP="000F441E">
      <w:pPr>
        <w:pStyle w:val="Paragraphedeliste"/>
        <w:numPr>
          <w:ilvl w:val="0"/>
          <w:numId w:val="17"/>
        </w:numPr>
        <w:tabs>
          <w:tab w:val="left" w:pos="1728"/>
        </w:tabs>
        <w:spacing w:before="262" w:line="276" w:lineRule="auto"/>
        <w:ind w:right="567"/>
        <w:jc w:val="both"/>
        <w:textAlignment w:val="baseline"/>
        <w:rPr>
          <w:rFonts w:asciiTheme="minorHAnsi" w:eastAsia="Arial Narrow" w:hAnsiTheme="minorHAnsi"/>
          <w:color w:val="000000"/>
          <w:sz w:val="20"/>
          <w:szCs w:val="20"/>
          <w:lang w:val="fr-FR"/>
        </w:rPr>
      </w:pPr>
      <w:r>
        <w:rPr>
          <w:rFonts w:asciiTheme="minorHAnsi" w:eastAsia="Arial Narrow" w:hAnsiTheme="minorHAnsi"/>
          <w:color w:val="000000"/>
          <w:sz w:val="20"/>
          <w:szCs w:val="20"/>
          <w:lang w:val="fr-FR"/>
        </w:rPr>
        <w:t>R</w:t>
      </w:r>
      <w:r w:rsidR="008419F8" w:rsidRPr="00572F10">
        <w:rPr>
          <w:rFonts w:asciiTheme="minorHAnsi" w:eastAsia="Arial Narrow" w:hAnsiTheme="minorHAnsi"/>
          <w:color w:val="000000"/>
          <w:sz w:val="20"/>
          <w:szCs w:val="20"/>
          <w:lang w:val="fr-FR"/>
        </w:rPr>
        <w:t>elayer sur le terrain les actions menées par le Comité social et économique.</w:t>
      </w:r>
    </w:p>
    <w:p w:rsidR="008419F8" w:rsidRDefault="008419F8" w:rsidP="000F441E">
      <w:pPr>
        <w:spacing w:before="263" w:line="264" w:lineRule="exact"/>
        <w:ind w:right="567"/>
        <w:jc w:val="both"/>
        <w:textAlignment w:val="baseline"/>
        <w:rPr>
          <w:rFonts w:asciiTheme="minorHAnsi" w:eastAsia="Arial Narrow" w:hAnsiTheme="minorHAnsi"/>
          <w:color w:val="000000"/>
          <w:sz w:val="20"/>
          <w:szCs w:val="20"/>
          <w:lang w:val="fr-FR"/>
        </w:rPr>
      </w:pPr>
      <w:r w:rsidRPr="00572F10">
        <w:rPr>
          <w:rFonts w:asciiTheme="minorHAnsi" w:eastAsia="Arial Narrow" w:hAnsiTheme="minorHAnsi"/>
          <w:color w:val="000000"/>
          <w:sz w:val="20"/>
          <w:szCs w:val="20"/>
          <w:lang w:val="fr-FR"/>
        </w:rPr>
        <w:t>Ces missions sont réalisées dans le cadre légal et règlementaire fixé concernant les attributions santé, sécurité et conditions de travail du Comité social et économique.</w:t>
      </w:r>
    </w:p>
    <w:p w:rsidR="004C08C5" w:rsidRDefault="004C08C5" w:rsidP="000F441E">
      <w:pPr>
        <w:spacing w:before="263" w:line="264" w:lineRule="exact"/>
        <w:ind w:right="567"/>
        <w:jc w:val="both"/>
        <w:textAlignment w:val="baseline"/>
        <w:rPr>
          <w:rFonts w:asciiTheme="minorHAnsi" w:eastAsia="Arial Narrow" w:hAnsiTheme="minorHAnsi"/>
          <w:color w:val="000000"/>
          <w:sz w:val="20"/>
          <w:szCs w:val="20"/>
          <w:lang w:val="fr-FR"/>
        </w:rPr>
      </w:pPr>
    </w:p>
    <w:p w:rsidR="005F3AAF" w:rsidRDefault="005F3AAF" w:rsidP="000F441E">
      <w:pPr>
        <w:spacing w:before="263" w:line="264" w:lineRule="exact"/>
        <w:ind w:right="567"/>
        <w:jc w:val="both"/>
        <w:textAlignment w:val="baseline"/>
        <w:rPr>
          <w:rFonts w:asciiTheme="minorHAnsi" w:eastAsia="Arial Narrow" w:hAnsiTheme="minorHAnsi"/>
          <w:color w:val="000000"/>
          <w:sz w:val="20"/>
          <w:szCs w:val="20"/>
          <w:lang w:val="fr-FR"/>
        </w:rPr>
      </w:pPr>
    </w:p>
    <w:p w:rsidR="005F3AAF" w:rsidRPr="00572F10" w:rsidRDefault="005F3AAF" w:rsidP="000F441E">
      <w:pPr>
        <w:spacing w:before="263" w:line="264" w:lineRule="exact"/>
        <w:ind w:right="567"/>
        <w:jc w:val="both"/>
        <w:textAlignment w:val="baseline"/>
        <w:rPr>
          <w:rFonts w:asciiTheme="minorHAnsi" w:eastAsia="Arial Narrow" w:hAnsiTheme="minorHAnsi"/>
          <w:color w:val="000000"/>
          <w:sz w:val="20"/>
          <w:szCs w:val="20"/>
          <w:lang w:val="fr-FR"/>
        </w:rPr>
      </w:pPr>
    </w:p>
    <w:p w:rsidR="008419F8" w:rsidRPr="00101E6D" w:rsidRDefault="008419F8" w:rsidP="000F441E">
      <w:pPr>
        <w:spacing w:before="1" w:line="528" w:lineRule="exact"/>
        <w:ind w:right="567" w:firstLine="851"/>
        <w:jc w:val="both"/>
        <w:textAlignment w:val="baseline"/>
        <w:rPr>
          <w:rFonts w:ascii="Arial Narrow" w:eastAsia="Arial Narrow" w:hAnsi="Arial Narrow"/>
          <w:b/>
          <w:color w:val="000000"/>
          <w:spacing w:val="5"/>
          <w:sz w:val="21"/>
          <w:lang w:val="fr-FR"/>
        </w:rPr>
      </w:pPr>
      <w:r w:rsidRPr="00572F10">
        <w:rPr>
          <w:rFonts w:asciiTheme="minorHAnsi" w:eastAsia="Arial Narrow" w:hAnsiTheme="minorHAnsi"/>
          <w:b/>
          <w:caps/>
          <w:color w:val="000000"/>
          <w:spacing w:val="-2"/>
          <w:sz w:val="21"/>
          <w:lang w:val="fr-FR"/>
        </w:rPr>
        <w:lastRenderedPageBreak/>
        <w:t>ARTICLE 5.3 – LES MODALITES DE FONCTIONNEMENT</w:t>
      </w:r>
    </w:p>
    <w:p w:rsidR="008419F8" w:rsidRPr="00572F10" w:rsidRDefault="008419F8" w:rsidP="000F441E">
      <w:pPr>
        <w:spacing w:before="264" w:line="264" w:lineRule="exact"/>
        <w:ind w:right="567"/>
        <w:jc w:val="both"/>
        <w:textAlignment w:val="baseline"/>
        <w:rPr>
          <w:rFonts w:asciiTheme="minorHAnsi" w:eastAsia="Arial Narrow" w:hAnsiTheme="minorHAnsi"/>
          <w:color w:val="000000"/>
          <w:sz w:val="20"/>
          <w:szCs w:val="20"/>
          <w:lang w:val="fr-FR"/>
        </w:rPr>
      </w:pPr>
      <w:r w:rsidRPr="00572F10">
        <w:rPr>
          <w:rFonts w:asciiTheme="minorHAnsi" w:eastAsia="Arial" w:hAnsiTheme="minorHAnsi"/>
          <w:color w:val="000000"/>
          <w:sz w:val="20"/>
          <w:szCs w:val="20"/>
          <w:lang w:val="fr-FR"/>
        </w:rPr>
        <w:t xml:space="preserve">Les parties conviennent que l’intégralité des dispositions prévues au présent accord </w:t>
      </w:r>
      <w:r w:rsidR="00572F10" w:rsidRPr="00572F10">
        <w:rPr>
          <w:rFonts w:asciiTheme="minorHAnsi" w:eastAsia="Arial" w:hAnsiTheme="minorHAnsi"/>
          <w:color w:val="000000"/>
          <w:sz w:val="20"/>
          <w:szCs w:val="20"/>
          <w:lang w:val="fr-FR"/>
        </w:rPr>
        <w:t>s’impose</w:t>
      </w:r>
      <w:r w:rsidRPr="00572F10">
        <w:rPr>
          <w:rFonts w:asciiTheme="minorHAnsi" w:eastAsia="Arial" w:hAnsiTheme="minorHAnsi"/>
          <w:color w:val="000000"/>
          <w:sz w:val="20"/>
          <w:szCs w:val="20"/>
          <w:lang w:val="fr-FR"/>
        </w:rPr>
        <w:t xml:space="preserve"> au règlement </w:t>
      </w:r>
      <w:r w:rsidRPr="00572F10">
        <w:rPr>
          <w:rFonts w:asciiTheme="minorHAnsi" w:eastAsia="Arial Narrow" w:hAnsiTheme="minorHAnsi"/>
          <w:color w:val="000000"/>
          <w:sz w:val="20"/>
          <w:szCs w:val="20"/>
          <w:lang w:val="fr-FR"/>
        </w:rPr>
        <w:t>intérieur du Comité social et économique. Celui-</w:t>
      </w:r>
      <w:r w:rsidRPr="00572F10">
        <w:rPr>
          <w:rFonts w:asciiTheme="minorHAnsi" w:eastAsia="Arial" w:hAnsiTheme="minorHAnsi"/>
          <w:color w:val="000000"/>
          <w:sz w:val="20"/>
          <w:szCs w:val="20"/>
          <w:lang w:val="fr-FR"/>
        </w:rPr>
        <w:t>ci ne pourra, le cas échéant, qu’en préciser certaines modalités, sans toutefois dénaturer l’équilibre de l’accord.</w:t>
      </w:r>
    </w:p>
    <w:p w:rsidR="008419F8" w:rsidRPr="00572F10" w:rsidRDefault="008419F8" w:rsidP="000F441E">
      <w:pPr>
        <w:numPr>
          <w:ilvl w:val="0"/>
          <w:numId w:val="2"/>
        </w:numPr>
        <w:spacing w:before="264" w:line="264" w:lineRule="exact"/>
        <w:ind w:left="0" w:right="567" w:firstLine="1134"/>
        <w:jc w:val="both"/>
        <w:textAlignment w:val="baseline"/>
        <w:rPr>
          <w:rFonts w:asciiTheme="minorHAnsi" w:eastAsia="Arial Narrow" w:hAnsiTheme="minorHAnsi"/>
          <w:color w:val="000000"/>
          <w:spacing w:val="-1"/>
          <w:sz w:val="21"/>
          <w:szCs w:val="21"/>
          <w:u w:val="single"/>
          <w:lang w:val="fr"/>
        </w:rPr>
      </w:pPr>
      <w:r w:rsidRPr="00572F10">
        <w:rPr>
          <w:rFonts w:asciiTheme="minorHAnsi" w:eastAsia="Arial Narrow" w:hAnsiTheme="minorHAnsi"/>
          <w:color w:val="000000"/>
          <w:spacing w:val="-1"/>
          <w:sz w:val="21"/>
          <w:szCs w:val="21"/>
          <w:u w:val="single"/>
          <w:lang w:val="fr"/>
        </w:rPr>
        <w:t>Nombre de représentants de proximité</w:t>
      </w:r>
    </w:p>
    <w:p w:rsidR="008419F8" w:rsidRPr="00572F10" w:rsidRDefault="008419F8" w:rsidP="000F441E">
      <w:pPr>
        <w:spacing w:before="252" w:line="264" w:lineRule="exact"/>
        <w:ind w:right="567"/>
        <w:textAlignment w:val="baseline"/>
        <w:rPr>
          <w:rFonts w:asciiTheme="minorHAnsi" w:eastAsia="Arial Narrow" w:hAnsiTheme="minorHAnsi"/>
          <w:color w:val="000000"/>
          <w:sz w:val="20"/>
          <w:szCs w:val="20"/>
          <w:lang w:val="fr-FR"/>
        </w:rPr>
      </w:pPr>
      <w:r w:rsidRPr="00572F10">
        <w:rPr>
          <w:rFonts w:asciiTheme="minorHAnsi" w:eastAsia="Arial Narrow" w:hAnsiTheme="minorHAnsi"/>
          <w:color w:val="000000"/>
          <w:sz w:val="20"/>
          <w:szCs w:val="20"/>
          <w:lang w:val="fr-FR"/>
        </w:rPr>
        <w:t xml:space="preserve">Les parties au présent accord prévoient de mettre en place </w:t>
      </w:r>
      <w:r w:rsidR="006308E0" w:rsidRPr="006308E0">
        <w:rPr>
          <w:rFonts w:asciiTheme="minorHAnsi" w:eastAsia="Arial Narrow" w:hAnsiTheme="minorHAnsi"/>
          <w:color w:val="000000"/>
          <w:sz w:val="20"/>
          <w:szCs w:val="20"/>
          <w:highlight w:val="yellow"/>
          <w:lang w:val="fr-FR"/>
        </w:rPr>
        <w:t>(…)</w:t>
      </w:r>
      <w:r w:rsidRPr="00572F10">
        <w:rPr>
          <w:rFonts w:asciiTheme="minorHAnsi" w:eastAsia="Arial Narrow" w:hAnsiTheme="minorHAnsi"/>
          <w:color w:val="000000"/>
          <w:sz w:val="20"/>
          <w:szCs w:val="20"/>
          <w:lang w:val="fr-FR"/>
        </w:rPr>
        <w:t xml:space="preserve"> représentant de proximité par périmètre défini </w:t>
      </w:r>
      <w:r w:rsidRPr="00572F10">
        <w:rPr>
          <w:rFonts w:asciiTheme="minorHAnsi" w:eastAsia="Arial" w:hAnsiTheme="minorHAnsi"/>
          <w:color w:val="000000"/>
          <w:sz w:val="20"/>
          <w:szCs w:val="20"/>
          <w:lang w:val="fr-FR"/>
        </w:rPr>
        <w:t>au sens de l’article 5.1.</w:t>
      </w:r>
    </w:p>
    <w:p w:rsidR="004C08C5" w:rsidRDefault="008419F8" w:rsidP="000F441E">
      <w:pPr>
        <w:spacing w:before="1" w:after="311" w:line="264" w:lineRule="exact"/>
        <w:ind w:right="567"/>
        <w:textAlignment w:val="baseline"/>
        <w:rPr>
          <w:rFonts w:asciiTheme="minorHAnsi" w:eastAsia="Arial Narrow" w:hAnsiTheme="minorHAnsi"/>
          <w:color w:val="000000"/>
          <w:sz w:val="20"/>
          <w:szCs w:val="20"/>
          <w:lang w:val="fr-FR"/>
        </w:rPr>
      </w:pPr>
      <w:r w:rsidRPr="00572F10">
        <w:rPr>
          <w:rFonts w:asciiTheme="minorHAnsi" w:eastAsia="Arial" w:hAnsiTheme="minorHAnsi"/>
          <w:color w:val="000000"/>
          <w:sz w:val="20"/>
          <w:szCs w:val="20"/>
          <w:lang w:val="fr-FR"/>
        </w:rPr>
        <w:t xml:space="preserve">A ce titre, compte tenu de la division actuelle de l’entreprise, </w:t>
      </w:r>
      <w:r w:rsidR="006308E0" w:rsidRPr="006308E0">
        <w:rPr>
          <w:rFonts w:asciiTheme="minorHAnsi" w:eastAsia="Arial Narrow" w:hAnsiTheme="minorHAnsi"/>
          <w:color w:val="000000"/>
          <w:sz w:val="20"/>
          <w:szCs w:val="20"/>
          <w:highlight w:val="yellow"/>
          <w:lang w:val="fr-FR"/>
        </w:rPr>
        <w:t>(…)</w:t>
      </w:r>
      <w:r w:rsidRPr="00572F10">
        <w:rPr>
          <w:rFonts w:asciiTheme="minorHAnsi" w:eastAsia="Arial Narrow" w:hAnsiTheme="minorHAnsi"/>
          <w:color w:val="000000"/>
          <w:sz w:val="20"/>
          <w:szCs w:val="20"/>
          <w:lang w:val="fr-FR"/>
        </w:rPr>
        <w:t xml:space="preserve"> représentants de proximité sont à désigner, </w:t>
      </w:r>
      <w:r w:rsidRPr="00572F10">
        <w:rPr>
          <w:rFonts w:asciiTheme="minorHAnsi" w:eastAsia="Arial" w:hAnsiTheme="minorHAnsi"/>
          <w:color w:val="000000"/>
          <w:sz w:val="20"/>
          <w:szCs w:val="20"/>
          <w:lang w:val="fr-FR"/>
        </w:rPr>
        <w:t>soit 1 par site au sens de l’arti</w:t>
      </w:r>
      <w:r w:rsidRPr="00572F10">
        <w:rPr>
          <w:rFonts w:asciiTheme="minorHAnsi" w:eastAsia="Arial Narrow" w:hAnsiTheme="minorHAnsi"/>
          <w:color w:val="000000"/>
          <w:sz w:val="20"/>
          <w:szCs w:val="20"/>
          <w:lang w:val="fr-FR"/>
        </w:rPr>
        <w:t>cle 5.1.</w:t>
      </w:r>
    </w:p>
    <w:p w:rsidR="008419F8" w:rsidRPr="005F3AAF" w:rsidRDefault="005F3AAF" w:rsidP="005F3AAF">
      <w:pPr>
        <w:pStyle w:val="Paragraphedeliste"/>
        <w:numPr>
          <w:ilvl w:val="0"/>
          <w:numId w:val="30"/>
        </w:numPr>
        <w:ind w:left="1418" w:hanging="284"/>
        <w:rPr>
          <w:rFonts w:asciiTheme="minorHAnsi" w:eastAsia="Arial Narrow" w:hAnsiTheme="minorHAnsi"/>
          <w:color w:val="000000"/>
          <w:spacing w:val="-1"/>
          <w:sz w:val="21"/>
          <w:szCs w:val="21"/>
          <w:u w:val="single"/>
          <w:lang w:val="fr"/>
        </w:rPr>
      </w:pPr>
      <w:r w:rsidRPr="005F3AAF">
        <w:rPr>
          <w:rFonts w:asciiTheme="minorHAnsi" w:eastAsia="Arial Narrow" w:hAnsiTheme="minorHAnsi"/>
          <w:color w:val="000000"/>
          <w:spacing w:val="-1"/>
          <w:sz w:val="21"/>
          <w:szCs w:val="21"/>
          <w:u w:val="single"/>
          <w:lang w:val="fr"/>
        </w:rPr>
        <w:t>M</w:t>
      </w:r>
      <w:r w:rsidR="008419F8" w:rsidRPr="005F3AAF">
        <w:rPr>
          <w:rFonts w:asciiTheme="minorHAnsi" w:eastAsia="Arial Narrow" w:hAnsiTheme="minorHAnsi"/>
          <w:color w:val="000000"/>
          <w:spacing w:val="-1"/>
          <w:sz w:val="21"/>
          <w:szCs w:val="21"/>
          <w:u w:val="single"/>
          <w:lang w:val="fr"/>
        </w:rPr>
        <w:t>odalités de désignation des représentants de proximité</w:t>
      </w:r>
    </w:p>
    <w:p w:rsidR="008419F8" w:rsidRPr="00572F10" w:rsidRDefault="008419F8" w:rsidP="000F441E">
      <w:pPr>
        <w:spacing w:before="253" w:line="264" w:lineRule="exact"/>
        <w:ind w:right="567"/>
        <w:jc w:val="both"/>
        <w:textAlignment w:val="baseline"/>
        <w:rPr>
          <w:rFonts w:asciiTheme="minorHAnsi" w:eastAsia="Arial Narrow" w:hAnsiTheme="minorHAnsi"/>
          <w:color w:val="000000"/>
          <w:sz w:val="20"/>
          <w:szCs w:val="20"/>
          <w:lang w:val="fr-FR"/>
        </w:rPr>
      </w:pPr>
      <w:r w:rsidRPr="00572F10">
        <w:rPr>
          <w:rFonts w:asciiTheme="minorHAnsi" w:eastAsia="Arial Narrow" w:hAnsiTheme="minorHAnsi"/>
          <w:color w:val="000000"/>
          <w:sz w:val="20"/>
          <w:szCs w:val="20"/>
          <w:lang w:val="fr-FR"/>
        </w:rPr>
        <w:t xml:space="preserve">Les représentants de proximité sont désignés par délibération du Comité social et économique (selon les </w:t>
      </w:r>
      <w:r w:rsidRPr="00572F10">
        <w:rPr>
          <w:rFonts w:asciiTheme="minorHAnsi" w:eastAsia="Arial" w:hAnsiTheme="minorHAnsi"/>
          <w:color w:val="000000"/>
          <w:sz w:val="20"/>
          <w:szCs w:val="20"/>
          <w:lang w:val="fr-FR"/>
        </w:rPr>
        <w:t>modalités de l’article L. 2315</w:t>
      </w:r>
      <w:r w:rsidRPr="00572F10">
        <w:rPr>
          <w:rFonts w:asciiTheme="minorHAnsi" w:eastAsia="Arial Narrow" w:hAnsiTheme="minorHAnsi"/>
          <w:color w:val="000000"/>
          <w:sz w:val="20"/>
          <w:szCs w:val="20"/>
          <w:lang w:val="fr-FR"/>
        </w:rPr>
        <w:t>-32 du Code du travail, à la majorité des membres présents).</w:t>
      </w:r>
    </w:p>
    <w:p w:rsidR="008419F8" w:rsidRPr="00B40115" w:rsidRDefault="008419F8" w:rsidP="000F441E">
      <w:pPr>
        <w:spacing w:before="253" w:line="264" w:lineRule="exact"/>
        <w:ind w:right="567"/>
        <w:jc w:val="both"/>
        <w:textAlignment w:val="baseline"/>
        <w:rPr>
          <w:rFonts w:asciiTheme="minorHAnsi" w:eastAsia="Arial Narrow" w:hAnsiTheme="minorHAnsi"/>
          <w:sz w:val="20"/>
          <w:szCs w:val="20"/>
          <w:lang w:val="fr"/>
        </w:rPr>
      </w:pPr>
      <w:r w:rsidRPr="00B40115">
        <w:rPr>
          <w:rFonts w:asciiTheme="minorHAnsi" w:eastAsia="Arial Narrow" w:hAnsiTheme="minorHAnsi"/>
          <w:sz w:val="20"/>
          <w:szCs w:val="20"/>
          <w:lang w:val="fr"/>
        </w:rPr>
        <w:t>Tous les salariés peuvent être candidats au poste de représentant de proximité. Les candidats pourront se manifester par tout moyen jusqu’à ouverture de la réunion du Comité visant à procéder à cette désignation.</w:t>
      </w:r>
    </w:p>
    <w:p w:rsidR="00B40115" w:rsidRDefault="00B40115" w:rsidP="000F441E">
      <w:pPr>
        <w:spacing w:before="4" w:line="264" w:lineRule="exact"/>
        <w:ind w:right="567"/>
        <w:jc w:val="both"/>
        <w:textAlignment w:val="baseline"/>
        <w:rPr>
          <w:rFonts w:asciiTheme="minorHAnsi" w:eastAsia="Arial" w:hAnsiTheme="minorHAnsi"/>
          <w:sz w:val="20"/>
          <w:szCs w:val="20"/>
          <w:lang w:val="fr-FR"/>
        </w:rPr>
      </w:pPr>
    </w:p>
    <w:p w:rsidR="008419F8" w:rsidRPr="00572F10" w:rsidRDefault="008419F8" w:rsidP="000F441E">
      <w:pPr>
        <w:spacing w:before="4" w:line="264" w:lineRule="exact"/>
        <w:ind w:right="567"/>
        <w:jc w:val="both"/>
        <w:textAlignment w:val="baseline"/>
        <w:rPr>
          <w:rFonts w:asciiTheme="minorHAnsi" w:eastAsia="Arial" w:hAnsiTheme="minorHAnsi"/>
          <w:color w:val="000000"/>
          <w:sz w:val="20"/>
          <w:szCs w:val="20"/>
          <w:lang w:val="fr-FR"/>
        </w:rPr>
      </w:pPr>
      <w:r w:rsidRPr="00B40115">
        <w:rPr>
          <w:rFonts w:asciiTheme="minorHAnsi" w:eastAsia="Arial" w:hAnsiTheme="minorHAnsi"/>
          <w:sz w:val="20"/>
          <w:szCs w:val="20"/>
          <w:lang w:val="fr-FR"/>
        </w:rPr>
        <w:t xml:space="preserve">Si aucune condition supplémentaire stricte n’est posée, les parties s’accordent sur l’importance de garantir </w:t>
      </w:r>
      <w:r w:rsidRPr="00B40115">
        <w:rPr>
          <w:rFonts w:asciiTheme="minorHAnsi" w:eastAsia="Arial Narrow" w:hAnsiTheme="minorHAnsi"/>
          <w:sz w:val="20"/>
          <w:szCs w:val="20"/>
          <w:lang w:val="fr-FR"/>
        </w:rPr>
        <w:t xml:space="preserve">une certaine </w:t>
      </w:r>
      <w:r w:rsidRPr="00572F10">
        <w:rPr>
          <w:rFonts w:asciiTheme="minorHAnsi" w:eastAsia="Arial Narrow" w:hAnsiTheme="minorHAnsi"/>
          <w:color w:val="000000"/>
          <w:sz w:val="20"/>
          <w:szCs w:val="20"/>
          <w:lang w:val="fr-FR"/>
        </w:rPr>
        <w:t xml:space="preserve">diversité de profils des représentants de proximité, notamment en termes de parité, </w:t>
      </w:r>
      <w:r w:rsidRPr="00572F10">
        <w:rPr>
          <w:rFonts w:asciiTheme="minorHAnsi" w:eastAsia="Arial" w:hAnsiTheme="minorHAnsi"/>
          <w:color w:val="000000"/>
          <w:sz w:val="20"/>
          <w:szCs w:val="20"/>
          <w:lang w:val="fr-FR"/>
        </w:rPr>
        <w:t xml:space="preserve">d’implantation géographique, de service de </w:t>
      </w:r>
      <w:r w:rsidRPr="00572F10">
        <w:rPr>
          <w:rFonts w:asciiTheme="minorHAnsi" w:eastAsia="Arial Narrow" w:hAnsiTheme="minorHAnsi"/>
          <w:color w:val="000000"/>
          <w:sz w:val="20"/>
          <w:szCs w:val="20"/>
          <w:lang w:val="fr-FR"/>
        </w:rPr>
        <w:t>rattachement.</w:t>
      </w:r>
    </w:p>
    <w:p w:rsidR="00687FDE" w:rsidRPr="00687FDE" w:rsidRDefault="008419F8" w:rsidP="000F441E">
      <w:pPr>
        <w:spacing w:before="260" w:line="264" w:lineRule="exact"/>
        <w:ind w:right="567"/>
        <w:jc w:val="both"/>
        <w:textAlignment w:val="baseline"/>
        <w:rPr>
          <w:rFonts w:asciiTheme="minorHAnsi" w:eastAsia="Arial" w:hAnsiTheme="minorHAnsi"/>
          <w:color w:val="000000"/>
          <w:spacing w:val="-2"/>
          <w:sz w:val="20"/>
          <w:szCs w:val="20"/>
          <w:lang w:val="fr-FR"/>
        </w:rPr>
      </w:pPr>
      <w:r w:rsidRPr="00572F10">
        <w:rPr>
          <w:rFonts w:asciiTheme="minorHAnsi" w:eastAsia="Arial Narrow" w:hAnsiTheme="minorHAnsi"/>
          <w:color w:val="000000"/>
          <w:sz w:val="20"/>
          <w:szCs w:val="20"/>
          <w:lang w:val="fr-FR"/>
        </w:rPr>
        <w:t xml:space="preserve">Les représentants de proximité sont désignés à la majorité des membres présents à main levée ou, en cas de </w:t>
      </w:r>
      <w:r w:rsidRPr="00572F10">
        <w:rPr>
          <w:rFonts w:asciiTheme="minorHAnsi" w:eastAsia="Arial" w:hAnsiTheme="minorHAnsi"/>
          <w:color w:val="000000"/>
          <w:sz w:val="20"/>
          <w:szCs w:val="20"/>
          <w:lang w:val="fr-FR"/>
        </w:rPr>
        <w:t xml:space="preserve">demande expresse d’un ou de plusieurs membres en ce sens, à bulletin secret. Le candidat ayant obtenu le </w:t>
      </w:r>
      <w:r w:rsidRPr="00572F10">
        <w:rPr>
          <w:rFonts w:asciiTheme="minorHAnsi" w:eastAsia="Arial Narrow" w:hAnsiTheme="minorHAnsi"/>
          <w:color w:val="000000"/>
          <w:sz w:val="20"/>
          <w:szCs w:val="20"/>
          <w:lang w:val="fr-FR"/>
        </w:rPr>
        <w:t xml:space="preserve">plus de voix est désigné. En </w:t>
      </w:r>
      <w:r w:rsidRPr="00572F10">
        <w:rPr>
          <w:rFonts w:asciiTheme="minorHAnsi" w:eastAsia="Arial" w:hAnsiTheme="minorHAnsi"/>
          <w:color w:val="000000"/>
          <w:sz w:val="20"/>
          <w:szCs w:val="20"/>
          <w:lang w:val="fr-FR"/>
        </w:rPr>
        <w:t xml:space="preserve">cas de partage des voix, il est procédé à un second tour de scrutin. Si, à l’issue de </w:t>
      </w:r>
      <w:r w:rsidRPr="00572F10">
        <w:rPr>
          <w:rFonts w:asciiTheme="minorHAnsi" w:eastAsia="Arial Narrow" w:hAnsiTheme="minorHAnsi"/>
          <w:color w:val="000000"/>
          <w:sz w:val="20"/>
          <w:szCs w:val="20"/>
          <w:lang w:val="fr-FR"/>
        </w:rPr>
        <w:t xml:space="preserve">ce 2nd tour, aucune majorité ne se dégage, le candidat </w:t>
      </w:r>
      <w:r w:rsidR="00687FDE" w:rsidRPr="002E457F">
        <w:rPr>
          <w:rFonts w:asciiTheme="minorHAnsi" w:eastAsia="Arial Narrow" w:hAnsiTheme="minorHAnsi"/>
          <w:spacing w:val="-1"/>
          <w:sz w:val="20"/>
          <w:szCs w:val="20"/>
          <w:highlight w:val="yellow"/>
          <w:lang w:val="fr-FR"/>
        </w:rPr>
        <w:t>le plus âgé/ayant le plus d’ancienneté/ayant obtenu le plus grand nombre de voix aux élections professionnelles</w:t>
      </w:r>
      <w:r w:rsidR="00687FDE" w:rsidRPr="00046EFB">
        <w:rPr>
          <w:rFonts w:asciiTheme="minorHAnsi" w:eastAsia="Arial" w:hAnsiTheme="minorHAnsi"/>
          <w:color w:val="000000"/>
          <w:spacing w:val="-2"/>
          <w:sz w:val="20"/>
          <w:szCs w:val="20"/>
          <w:lang w:val="fr-FR"/>
        </w:rPr>
        <w:t>.</w:t>
      </w:r>
    </w:p>
    <w:p w:rsidR="008419F8" w:rsidRPr="00572F10" w:rsidRDefault="008419F8" w:rsidP="000F441E">
      <w:pPr>
        <w:spacing w:line="264" w:lineRule="exact"/>
        <w:ind w:right="567"/>
        <w:jc w:val="both"/>
        <w:textAlignment w:val="baseline"/>
        <w:rPr>
          <w:rFonts w:asciiTheme="minorHAnsi" w:eastAsia="Arial Narrow" w:hAnsiTheme="minorHAnsi"/>
          <w:color w:val="000000"/>
          <w:sz w:val="20"/>
          <w:szCs w:val="20"/>
          <w:lang w:val="fr-FR"/>
        </w:rPr>
      </w:pPr>
      <w:r w:rsidRPr="00572F10">
        <w:rPr>
          <w:rFonts w:asciiTheme="minorHAnsi" w:eastAsia="Arial Narrow" w:hAnsiTheme="minorHAnsi"/>
          <w:color w:val="000000"/>
          <w:sz w:val="20"/>
          <w:szCs w:val="20"/>
          <w:lang w:val="fr-FR"/>
        </w:rPr>
        <w:t xml:space="preserve">Seuls participent au vote les présents ayant une voix délibérative, à savoir les titulaires de la délégation du </w:t>
      </w:r>
      <w:r w:rsidRPr="00572F10">
        <w:rPr>
          <w:rFonts w:asciiTheme="minorHAnsi" w:eastAsia="Arial" w:hAnsiTheme="minorHAnsi"/>
          <w:color w:val="000000"/>
          <w:sz w:val="20"/>
          <w:szCs w:val="20"/>
          <w:lang w:val="fr-FR"/>
        </w:rPr>
        <w:t xml:space="preserve">personnel au Comité social et économique, les </w:t>
      </w:r>
      <w:r w:rsidRPr="00572F10">
        <w:rPr>
          <w:rFonts w:asciiTheme="minorHAnsi" w:eastAsia="Arial Narrow" w:hAnsiTheme="minorHAnsi"/>
          <w:color w:val="000000"/>
          <w:sz w:val="20"/>
          <w:szCs w:val="20"/>
          <w:lang w:val="fr-FR"/>
        </w:rPr>
        <w:t>suppléants qui remplacent un titulaire absent.</w:t>
      </w:r>
    </w:p>
    <w:p w:rsidR="008419F8" w:rsidRPr="00572F10" w:rsidRDefault="008419F8" w:rsidP="000F441E">
      <w:pPr>
        <w:spacing w:after="262" w:line="264" w:lineRule="exact"/>
        <w:ind w:right="567"/>
        <w:jc w:val="both"/>
        <w:textAlignment w:val="baseline"/>
        <w:rPr>
          <w:rFonts w:asciiTheme="minorHAnsi" w:eastAsia="Arial Narrow" w:hAnsiTheme="minorHAnsi"/>
          <w:color w:val="000000"/>
          <w:sz w:val="20"/>
          <w:szCs w:val="20"/>
          <w:lang w:val="fr-FR"/>
        </w:rPr>
      </w:pPr>
      <w:r w:rsidRPr="00572F10">
        <w:rPr>
          <w:rFonts w:asciiTheme="minorHAnsi" w:eastAsia="Arial Narrow" w:hAnsiTheme="minorHAnsi"/>
          <w:color w:val="000000"/>
          <w:sz w:val="20"/>
          <w:szCs w:val="20"/>
          <w:lang w:val="fr-FR"/>
        </w:rPr>
        <w:t>Sont en revanche exclus de ce vote :</w:t>
      </w:r>
      <w:r w:rsidR="00687FDE">
        <w:rPr>
          <w:rFonts w:asciiTheme="minorHAnsi" w:eastAsia="Arial Narrow" w:hAnsiTheme="minorHAnsi"/>
          <w:color w:val="000000"/>
          <w:sz w:val="20"/>
          <w:szCs w:val="20"/>
          <w:lang w:val="fr-FR"/>
        </w:rPr>
        <w:t xml:space="preserve"> l’employeur ou son représentant,</w:t>
      </w:r>
      <w:r w:rsidRPr="00572F10">
        <w:rPr>
          <w:rFonts w:asciiTheme="minorHAnsi" w:eastAsia="Arial Narrow" w:hAnsiTheme="minorHAnsi"/>
          <w:color w:val="000000"/>
          <w:sz w:val="20"/>
          <w:szCs w:val="20"/>
          <w:lang w:val="fr-FR"/>
        </w:rPr>
        <w:t xml:space="preserve"> les représentants syndicaux au Comité social et économique, les personnalités extérieures invitées ainsi que les suppléants qui ne remplacent pas les titulaires.</w:t>
      </w:r>
    </w:p>
    <w:p w:rsidR="008419F8" w:rsidRPr="00572F10" w:rsidRDefault="008419F8" w:rsidP="000F441E">
      <w:pPr>
        <w:spacing w:before="16" w:line="236" w:lineRule="exact"/>
        <w:ind w:right="567"/>
        <w:jc w:val="both"/>
        <w:textAlignment w:val="baseline"/>
        <w:rPr>
          <w:rFonts w:asciiTheme="minorHAnsi" w:eastAsia="Arial Narrow" w:hAnsiTheme="minorHAnsi"/>
          <w:color w:val="000000"/>
          <w:spacing w:val="6"/>
          <w:sz w:val="20"/>
          <w:szCs w:val="20"/>
          <w:lang w:val="fr-FR"/>
        </w:rPr>
      </w:pPr>
      <w:r w:rsidRPr="00572F10">
        <w:rPr>
          <w:rFonts w:asciiTheme="minorHAnsi" w:eastAsia="Arial Narrow" w:hAnsiTheme="minorHAnsi"/>
          <w:color w:val="000000"/>
          <w:spacing w:val="6"/>
          <w:sz w:val="20"/>
          <w:szCs w:val="20"/>
          <w:lang w:val="fr-FR"/>
        </w:rPr>
        <w:t>Ils sont désignés pour une durée qui prend fin avec celle du mandat des membres élus du comité.</w:t>
      </w:r>
    </w:p>
    <w:p w:rsidR="008419F8" w:rsidRPr="00572F10" w:rsidRDefault="008419F8" w:rsidP="00572F10">
      <w:pPr>
        <w:numPr>
          <w:ilvl w:val="0"/>
          <w:numId w:val="2"/>
        </w:numPr>
        <w:spacing w:before="264" w:line="264" w:lineRule="exact"/>
        <w:ind w:left="0" w:right="567" w:firstLine="1134"/>
        <w:jc w:val="both"/>
        <w:textAlignment w:val="baseline"/>
        <w:rPr>
          <w:rFonts w:asciiTheme="minorHAnsi" w:eastAsia="Arial Narrow" w:hAnsiTheme="minorHAnsi"/>
          <w:color w:val="000000"/>
          <w:spacing w:val="-1"/>
          <w:sz w:val="21"/>
          <w:szCs w:val="21"/>
          <w:u w:val="single"/>
          <w:lang w:val="fr"/>
        </w:rPr>
      </w:pPr>
      <w:r w:rsidRPr="00572F10">
        <w:rPr>
          <w:rFonts w:asciiTheme="minorHAnsi" w:eastAsia="Arial Narrow" w:hAnsiTheme="minorHAnsi"/>
          <w:color w:val="000000"/>
          <w:spacing w:val="-1"/>
          <w:sz w:val="21"/>
          <w:szCs w:val="21"/>
          <w:u w:val="single"/>
          <w:lang w:val="fr"/>
        </w:rPr>
        <w:t xml:space="preserve">Fonctionnement - Moyens </w:t>
      </w:r>
    </w:p>
    <w:p w:rsidR="008419F8" w:rsidRPr="004C08C5" w:rsidRDefault="008419F8" w:rsidP="000F441E">
      <w:pPr>
        <w:spacing w:before="277" w:line="240" w:lineRule="exact"/>
        <w:ind w:right="567"/>
        <w:jc w:val="both"/>
        <w:textAlignment w:val="baseline"/>
        <w:rPr>
          <w:rFonts w:asciiTheme="minorHAnsi" w:eastAsia="Arial Narrow" w:hAnsiTheme="minorHAnsi"/>
          <w:color w:val="000000"/>
          <w:spacing w:val="4"/>
          <w:sz w:val="20"/>
          <w:szCs w:val="20"/>
          <w:lang w:val="fr-FR"/>
        </w:rPr>
      </w:pPr>
      <w:r w:rsidRPr="004C08C5">
        <w:rPr>
          <w:rFonts w:asciiTheme="minorHAnsi" w:eastAsia="Arial" w:hAnsiTheme="minorHAnsi"/>
          <w:color w:val="000000"/>
          <w:spacing w:val="4"/>
          <w:sz w:val="20"/>
          <w:szCs w:val="20"/>
          <w:lang w:val="fr-FR"/>
        </w:rPr>
        <w:t xml:space="preserve">Pour l’exercice des </w:t>
      </w:r>
      <w:r w:rsidRPr="004C08C5">
        <w:rPr>
          <w:rFonts w:asciiTheme="minorHAnsi" w:eastAsia="Arial Narrow" w:hAnsiTheme="minorHAnsi"/>
          <w:color w:val="000000"/>
          <w:spacing w:val="4"/>
          <w:sz w:val="20"/>
          <w:szCs w:val="20"/>
          <w:lang w:val="fr-FR"/>
        </w:rPr>
        <w:t>missions confiées aux représentants de proximité, les parties conviennent :</w:t>
      </w:r>
    </w:p>
    <w:p w:rsidR="008419F8" w:rsidRPr="00AF6542" w:rsidRDefault="008419F8" w:rsidP="005F3AAF">
      <w:pPr>
        <w:spacing w:before="277" w:line="240" w:lineRule="exact"/>
        <w:ind w:right="567"/>
        <w:jc w:val="both"/>
        <w:textAlignment w:val="baseline"/>
        <w:rPr>
          <w:rFonts w:asciiTheme="minorHAnsi" w:eastAsia="Arial" w:hAnsiTheme="minorHAnsi"/>
          <w:color w:val="FF0000"/>
          <w:spacing w:val="4"/>
          <w:sz w:val="20"/>
          <w:szCs w:val="20"/>
          <w:lang w:val="fr"/>
        </w:rPr>
      </w:pPr>
      <w:r w:rsidRPr="004C08C5">
        <w:rPr>
          <w:rFonts w:asciiTheme="minorHAnsi" w:eastAsia="Arial" w:hAnsiTheme="minorHAnsi"/>
          <w:color w:val="000000"/>
          <w:spacing w:val="4"/>
          <w:sz w:val="20"/>
          <w:szCs w:val="20"/>
          <w:lang w:val="fr"/>
        </w:rPr>
        <w:t>Les représentants de proximité assisteront tous les deux mois aux réunions plénières ordinaires, et ces heures seront considérées comme du temps de travail effectif. Leurs frais engagés pour cette réunion seront pris en charge par l’entreprise.</w:t>
      </w:r>
    </w:p>
    <w:p w:rsidR="008419F8" w:rsidRPr="004C08C5" w:rsidRDefault="008419F8" w:rsidP="000F441E">
      <w:pPr>
        <w:spacing w:before="277" w:line="240" w:lineRule="exact"/>
        <w:ind w:right="567"/>
        <w:jc w:val="both"/>
        <w:textAlignment w:val="baseline"/>
        <w:rPr>
          <w:rFonts w:asciiTheme="minorHAnsi" w:eastAsia="Arial" w:hAnsiTheme="minorHAnsi"/>
          <w:color w:val="000000"/>
          <w:spacing w:val="4"/>
          <w:sz w:val="20"/>
          <w:szCs w:val="20"/>
          <w:lang w:val="fr"/>
        </w:rPr>
      </w:pPr>
      <w:r w:rsidRPr="004C08C5">
        <w:rPr>
          <w:rFonts w:asciiTheme="minorHAnsi" w:eastAsia="Arial" w:hAnsiTheme="minorHAnsi"/>
          <w:color w:val="000000"/>
          <w:spacing w:val="4"/>
          <w:sz w:val="20"/>
          <w:szCs w:val="20"/>
          <w:lang w:val="fr"/>
        </w:rPr>
        <w:t>Ils disposent principalement des moyens matériels et humains mis à leur disposition par le Comité social et économique (local, affichage, informatique...) et du fait de leurs prérogatives</w:t>
      </w:r>
      <w:r w:rsidR="004C08C5">
        <w:rPr>
          <w:rFonts w:asciiTheme="minorHAnsi" w:eastAsia="Arial" w:hAnsiTheme="minorHAnsi"/>
          <w:color w:val="000000"/>
          <w:spacing w:val="4"/>
          <w:sz w:val="20"/>
          <w:szCs w:val="20"/>
          <w:lang w:val="fr"/>
        </w:rPr>
        <w:t>,</w:t>
      </w:r>
      <w:r w:rsidRPr="004C08C5">
        <w:rPr>
          <w:rFonts w:asciiTheme="minorHAnsi" w:eastAsia="Arial" w:hAnsiTheme="minorHAnsi"/>
          <w:color w:val="000000"/>
          <w:spacing w:val="4"/>
          <w:sz w:val="20"/>
          <w:szCs w:val="20"/>
          <w:lang w:val="fr"/>
        </w:rPr>
        <w:t xml:space="preserve"> ils disposent, pour la réalisation de leurs missions, de la liberté de déplacement et de circulation dans le cadre de </w:t>
      </w:r>
      <w:r w:rsidR="004C08C5">
        <w:rPr>
          <w:rFonts w:asciiTheme="minorHAnsi" w:eastAsia="Arial" w:hAnsiTheme="minorHAnsi"/>
          <w:color w:val="000000"/>
          <w:spacing w:val="4"/>
          <w:sz w:val="20"/>
          <w:szCs w:val="20"/>
          <w:lang w:val="fr"/>
        </w:rPr>
        <w:t>leur</w:t>
      </w:r>
      <w:r w:rsidRPr="004C08C5">
        <w:rPr>
          <w:rFonts w:asciiTheme="minorHAnsi" w:eastAsia="Arial" w:hAnsiTheme="minorHAnsi"/>
          <w:color w:val="000000"/>
          <w:spacing w:val="4"/>
          <w:sz w:val="20"/>
          <w:szCs w:val="20"/>
          <w:lang w:val="fr"/>
        </w:rPr>
        <w:t xml:space="preserve"> mandat.</w:t>
      </w:r>
    </w:p>
    <w:p w:rsidR="008419F8" w:rsidRPr="00572F10" w:rsidRDefault="008419F8" w:rsidP="000F441E">
      <w:pPr>
        <w:spacing w:before="277" w:line="240" w:lineRule="exact"/>
        <w:ind w:right="567"/>
        <w:jc w:val="both"/>
        <w:textAlignment w:val="baseline"/>
        <w:rPr>
          <w:rFonts w:asciiTheme="minorHAnsi" w:eastAsia="Arial" w:hAnsiTheme="minorHAnsi"/>
          <w:color w:val="000000"/>
          <w:spacing w:val="4"/>
          <w:sz w:val="20"/>
          <w:lang w:val="fr"/>
        </w:rPr>
      </w:pPr>
      <w:r w:rsidRPr="00572F10">
        <w:rPr>
          <w:rFonts w:asciiTheme="minorHAnsi" w:eastAsia="Arial" w:hAnsiTheme="minorHAnsi"/>
          <w:color w:val="000000"/>
          <w:spacing w:val="4"/>
          <w:sz w:val="20"/>
          <w:lang w:val="fr"/>
        </w:rPr>
        <w:t>Les représentant</w:t>
      </w:r>
      <w:r w:rsidR="004C08C5">
        <w:rPr>
          <w:rFonts w:asciiTheme="minorHAnsi" w:eastAsia="Arial" w:hAnsiTheme="minorHAnsi"/>
          <w:color w:val="000000"/>
          <w:spacing w:val="4"/>
          <w:sz w:val="20"/>
          <w:lang w:val="fr"/>
        </w:rPr>
        <w:t>s</w:t>
      </w:r>
      <w:r w:rsidRPr="00572F10">
        <w:rPr>
          <w:rFonts w:asciiTheme="minorHAnsi" w:eastAsia="Arial" w:hAnsiTheme="minorHAnsi"/>
          <w:color w:val="000000"/>
          <w:spacing w:val="4"/>
          <w:sz w:val="20"/>
          <w:lang w:val="fr"/>
        </w:rPr>
        <w:t xml:space="preserve"> de proximité disposent d’un crédit de </w:t>
      </w:r>
      <w:r w:rsidR="00AF6542" w:rsidRPr="00AF6542">
        <w:rPr>
          <w:rFonts w:asciiTheme="minorHAnsi" w:eastAsia="Arial" w:hAnsiTheme="minorHAnsi"/>
          <w:color w:val="000000"/>
          <w:spacing w:val="4"/>
          <w:sz w:val="20"/>
          <w:highlight w:val="yellow"/>
          <w:lang w:val="fr"/>
        </w:rPr>
        <w:t>(…)</w:t>
      </w:r>
      <w:r w:rsidRPr="00572F10">
        <w:rPr>
          <w:rFonts w:asciiTheme="minorHAnsi" w:eastAsia="Arial" w:hAnsiTheme="minorHAnsi"/>
          <w:color w:val="000000"/>
          <w:spacing w:val="4"/>
          <w:sz w:val="20"/>
          <w:lang w:val="fr"/>
        </w:rPr>
        <w:t xml:space="preserve"> heures de délégation mensuelle</w:t>
      </w:r>
      <w:r w:rsidR="00AF6542">
        <w:rPr>
          <w:rFonts w:asciiTheme="minorHAnsi" w:eastAsia="Arial" w:hAnsiTheme="minorHAnsi"/>
          <w:color w:val="000000"/>
          <w:spacing w:val="4"/>
          <w:sz w:val="20"/>
          <w:lang w:val="fr"/>
        </w:rPr>
        <w:t>s</w:t>
      </w:r>
      <w:r w:rsidRPr="00572F10">
        <w:rPr>
          <w:rFonts w:asciiTheme="minorHAnsi" w:eastAsia="Arial" w:hAnsiTheme="minorHAnsi"/>
          <w:color w:val="000000"/>
          <w:spacing w:val="4"/>
          <w:sz w:val="20"/>
          <w:lang w:val="fr"/>
        </w:rPr>
        <w:t xml:space="preserve"> afin de réaliser les missions qui leur sont confiées. Ces heures de délégation sont traitées comme des heures de délégation de droit commun.</w:t>
      </w:r>
    </w:p>
    <w:p w:rsidR="008419F8" w:rsidRPr="00572F10" w:rsidRDefault="008419F8" w:rsidP="000F441E">
      <w:pPr>
        <w:spacing w:before="277" w:line="240" w:lineRule="exact"/>
        <w:ind w:right="567"/>
        <w:jc w:val="both"/>
        <w:textAlignment w:val="baseline"/>
        <w:rPr>
          <w:rFonts w:asciiTheme="minorHAnsi" w:eastAsia="Arial" w:hAnsiTheme="minorHAnsi"/>
          <w:color w:val="000000"/>
          <w:spacing w:val="4"/>
          <w:sz w:val="20"/>
          <w:lang w:val="fr"/>
        </w:rPr>
      </w:pPr>
      <w:r w:rsidRPr="00572F10">
        <w:rPr>
          <w:rFonts w:asciiTheme="minorHAnsi" w:eastAsia="Arial" w:hAnsiTheme="minorHAnsi"/>
          <w:color w:val="000000"/>
          <w:spacing w:val="4"/>
          <w:sz w:val="20"/>
          <w:lang w:val="fr"/>
        </w:rPr>
        <w:t xml:space="preserve">Les heures sont reportables d’un mois à l’autre à hauteur de </w:t>
      </w:r>
      <w:r w:rsidR="004C08C5">
        <w:rPr>
          <w:rFonts w:asciiTheme="minorHAnsi" w:eastAsia="Arial" w:hAnsiTheme="minorHAnsi"/>
          <w:color w:val="000000"/>
          <w:spacing w:val="4"/>
          <w:sz w:val="20"/>
          <w:lang w:val="fr"/>
        </w:rPr>
        <w:t>la moitié des heures mensuelles s</w:t>
      </w:r>
      <w:r w:rsidRPr="00572F10">
        <w:rPr>
          <w:rFonts w:asciiTheme="minorHAnsi" w:eastAsia="Arial" w:hAnsiTheme="minorHAnsi"/>
          <w:color w:val="000000"/>
          <w:spacing w:val="4"/>
          <w:sz w:val="20"/>
          <w:lang w:val="fr"/>
        </w:rPr>
        <w:t xml:space="preserve">oit </w:t>
      </w:r>
      <w:r w:rsidR="005F3AAF" w:rsidRPr="00AF6542">
        <w:rPr>
          <w:rFonts w:asciiTheme="minorHAnsi" w:eastAsia="Arial" w:hAnsiTheme="minorHAnsi"/>
          <w:color w:val="000000"/>
          <w:spacing w:val="4"/>
          <w:sz w:val="20"/>
          <w:highlight w:val="yellow"/>
          <w:lang w:val="fr"/>
        </w:rPr>
        <w:t>(…)</w:t>
      </w:r>
      <w:r w:rsidR="005F3AAF">
        <w:rPr>
          <w:rFonts w:asciiTheme="minorHAnsi" w:eastAsia="Arial" w:hAnsiTheme="minorHAnsi"/>
          <w:color w:val="000000"/>
          <w:spacing w:val="4"/>
          <w:sz w:val="20"/>
          <w:lang w:val="fr"/>
        </w:rPr>
        <w:t xml:space="preserve"> </w:t>
      </w:r>
      <w:r w:rsidRPr="00572F10">
        <w:rPr>
          <w:rFonts w:asciiTheme="minorHAnsi" w:eastAsia="Arial" w:hAnsiTheme="minorHAnsi"/>
          <w:color w:val="000000"/>
          <w:spacing w:val="4"/>
          <w:sz w:val="20"/>
          <w:lang w:val="fr"/>
        </w:rPr>
        <w:t xml:space="preserve">heures transférables d’un mois à l’autre afin d’assurer de la disponibilité auprès des salariés en cas de besoin. </w:t>
      </w:r>
    </w:p>
    <w:p w:rsidR="008419F8" w:rsidRPr="00572F10" w:rsidRDefault="008419F8" w:rsidP="000F441E">
      <w:pPr>
        <w:spacing w:before="277" w:line="240" w:lineRule="exact"/>
        <w:ind w:right="567"/>
        <w:jc w:val="both"/>
        <w:textAlignment w:val="baseline"/>
        <w:rPr>
          <w:rFonts w:asciiTheme="minorHAnsi" w:eastAsia="Arial" w:hAnsiTheme="minorHAnsi"/>
          <w:color w:val="000000"/>
          <w:spacing w:val="4"/>
          <w:sz w:val="20"/>
          <w:lang w:val="fr"/>
        </w:rPr>
      </w:pPr>
      <w:r w:rsidRPr="00572F10">
        <w:rPr>
          <w:rFonts w:asciiTheme="minorHAnsi" w:eastAsia="Arial" w:hAnsiTheme="minorHAnsi"/>
          <w:color w:val="000000"/>
          <w:spacing w:val="4"/>
          <w:sz w:val="20"/>
          <w:lang w:val="fr"/>
        </w:rPr>
        <w:lastRenderedPageBreak/>
        <w:t>Les temps passés aux réunions de CSE, ainsi que les temps de trajets entre le lieu de travail et le lieu de réunion sont assimilés à du temps de travail effectif et rémunérés comme tel.</w:t>
      </w:r>
    </w:p>
    <w:p w:rsidR="008419F8" w:rsidRPr="00572F10" w:rsidRDefault="008419F8" w:rsidP="000F441E">
      <w:pPr>
        <w:spacing w:before="277" w:line="240" w:lineRule="exact"/>
        <w:ind w:right="567"/>
        <w:jc w:val="both"/>
        <w:textAlignment w:val="baseline"/>
        <w:rPr>
          <w:rFonts w:asciiTheme="minorHAnsi" w:eastAsia="Arial" w:hAnsiTheme="minorHAnsi"/>
          <w:color w:val="000000"/>
          <w:spacing w:val="4"/>
          <w:sz w:val="20"/>
          <w:lang w:val="fr"/>
        </w:rPr>
      </w:pPr>
      <w:r w:rsidRPr="00572F10">
        <w:rPr>
          <w:rFonts w:asciiTheme="minorHAnsi" w:eastAsia="Arial" w:hAnsiTheme="minorHAnsi"/>
          <w:color w:val="000000"/>
          <w:spacing w:val="4"/>
          <w:sz w:val="20"/>
          <w:lang w:val="fr"/>
        </w:rPr>
        <w:t>En toute hypothèse, le CSE est autorisé à communiquer auprès des salariés de l'entreprise sur l'existence de ces représentants de proximité, leur identité, leur périmètre d'intervention ainsi que leurs missions.</w:t>
      </w:r>
    </w:p>
    <w:p w:rsidR="008419F8" w:rsidRPr="00572F10" w:rsidRDefault="008419F8" w:rsidP="000F441E">
      <w:pPr>
        <w:spacing w:before="277" w:line="240" w:lineRule="exact"/>
        <w:ind w:right="567"/>
        <w:jc w:val="both"/>
        <w:textAlignment w:val="baseline"/>
        <w:rPr>
          <w:rFonts w:asciiTheme="minorHAnsi" w:eastAsia="Arial" w:hAnsiTheme="minorHAnsi"/>
          <w:color w:val="000000"/>
          <w:spacing w:val="4"/>
          <w:sz w:val="20"/>
          <w:lang w:val="fr"/>
        </w:rPr>
      </w:pPr>
      <w:r w:rsidRPr="00572F10">
        <w:rPr>
          <w:rFonts w:asciiTheme="minorHAnsi" w:eastAsia="Arial" w:hAnsiTheme="minorHAnsi"/>
          <w:color w:val="000000"/>
          <w:spacing w:val="4"/>
          <w:sz w:val="20"/>
          <w:lang w:val="fr"/>
        </w:rPr>
        <w:t>Au titre des articles L</w:t>
      </w:r>
      <w:r w:rsidR="004C08C5">
        <w:rPr>
          <w:rFonts w:asciiTheme="minorHAnsi" w:eastAsia="Arial" w:hAnsiTheme="minorHAnsi"/>
          <w:color w:val="000000"/>
          <w:spacing w:val="4"/>
          <w:sz w:val="20"/>
          <w:lang w:val="fr"/>
        </w:rPr>
        <w:t>.</w:t>
      </w:r>
      <w:r w:rsidRPr="00572F10">
        <w:rPr>
          <w:rFonts w:asciiTheme="minorHAnsi" w:eastAsia="Arial" w:hAnsiTheme="minorHAnsi"/>
          <w:color w:val="000000"/>
          <w:spacing w:val="4"/>
          <w:sz w:val="20"/>
          <w:lang w:val="fr"/>
        </w:rPr>
        <w:t>2411-1, L</w:t>
      </w:r>
      <w:r w:rsidR="004C08C5">
        <w:rPr>
          <w:rFonts w:asciiTheme="minorHAnsi" w:eastAsia="Arial" w:hAnsiTheme="minorHAnsi"/>
          <w:color w:val="000000"/>
          <w:spacing w:val="4"/>
          <w:sz w:val="20"/>
          <w:lang w:val="fr"/>
        </w:rPr>
        <w:t>.</w:t>
      </w:r>
      <w:r w:rsidRPr="00572F10">
        <w:rPr>
          <w:rFonts w:asciiTheme="minorHAnsi" w:eastAsia="Arial" w:hAnsiTheme="minorHAnsi"/>
          <w:color w:val="000000"/>
          <w:spacing w:val="4"/>
          <w:sz w:val="20"/>
          <w:lang w:val="fr"/>
        </w:rPr>
        <w:t>2412-4 et L</w:t>
      </w:r>
      <w:r w:rsidR="004C08C5">
        <w:rPr>
          <w:rFonts w:asciiTheme="minorHAnsi" w:eastAsia="Arial" w:hAnsiTheme="minorHAnsi"/>
          <w:color w:val="000000"/>
          <w:spacing w:val="4"/>
          <w:sz w:val="20"/>
          <w:lang w:val="fr"/>
        </w:rPr>
        <w:t>.</w:t>
      </w:r>
      <w:r w:rsidRPr="00572F10">
        <w:rPr>
          <w:rFonts w:asciiTheme="minorHAnsi" w:eastAsia="Arial" w:hAnsiTheme="minorHAnsi"/>
          <w:color w:val="000000"/>
          <w:spacing w:val="4"/>
          <w:sz w:val="20"/>
          <w:lang w:val="fr"/>
        </w:rPr>
        <w:t xml:space="preserve">2411-8  du </w:t>
      </w:r>
      <w:r w:rsidR="004C08C5">
        <w:rPr>
          <w:rFonts w:asciiTheme="minorHAnsi" w:eastAsia="Arial" w:hAnsiTheme="minorHAnsi"/>
          <w:color w:val="000000"/>
          <w:spacing w:val="4"/>
          <w:sz w:val="20"/>
          <w:lang w:val="fr"/>
        </w:rPr>
        <w:t>C</w:t>
      </w:r>
      <w:r w:rsidRPr="00572F10">
        <w:rPr>
          <w:rFonts w:asciiTheme="minorHAnsi" w:eastAsia="Arial" w:hAnsiTheme="minorHAnsi"/>
          <w:color w:val="000000"/>
          <w:spacing w:val="4"/>
          <w:sz w:val="20"/>
          <w:lang w:val="fr"/>
        </w:rPr>
        <w:t>ode du travail</w:t>
      </w:r>
      <w:r w:rsidR="004C08C5">
        <w:rPr>
          <w:rFonts w:asciiTheme="minorHAnsi" w:eastAsia="Arial" w:hAnsiTheme="minorHAnsi"/>
          <w:color w:val="000000"/>
          <w:spacing w:val="4"/>
          <w:sz w:val="20"/>
          <w:lang w:val="fr"/>
        </w:rPr>
        <w:t>,</w:t>
      </w:r>
      <w:r w:rsidRPr="00572F10">
        <w:rPr>
          <w:rFonts w:asciiTheme="minorHAnsi" w:eastAsia="Arial" w:hAnsiTheme="minorHAnsi"/>
          <w:color w:val="000000"/>
          <w:spacing w:val="4"/>
          <w:sz w:val="20"/>
          <w:lang w:val="fr"/>
        </w:rPr>
        <w:t xml:space="preserve"> les </w:t>
      </w:r>
      <w:r w:rsidR="00572F10" w:rsidRPr="00572F10">
        <w:rPr>
          <w:rFonts w:asciiTheme="minorHAnsi" w:eastAsia="Arial" w:hAnsiTheme="minorHAnsi"/>
          <w:color w:val="000000"/>
          <w:spacing w:val="4"/>
          <w:sz w:val="20"/>
          <w:lang w:val="fr"/>
        </w:rPr>
        <w:t>représentants</w:t>
      </w:r>
      <w:r w:rsidRPr="00572F10">
        <w:rPr>
          <w:rFonts w:asciiTheme="minorHAnsi" w:eastAsia="Arial" w:hAnsiTheme="minorHAnsi"/>
          <w:color w:val="000000"/>
          <w:spacing w:val="4"/>
          <w:sz w:val="20"/>
          <w:lang w:val="fr"/>
        </w:rPr>
        <w:t xml:space="preserve"> de proximité sont des salariés protégés.</w:t>
      </w:r>
    </w:p>
    <w:p w:rsidR="008419F8" w:rsidRPr="00572F10" w:rsidRDefault="008419F8" w:rsidP="000F441E">
      <w:pPr>
        <w:spacing w:before="277" w:line="240" w:lineRule="exact"/>
        <w:ind w:right="567"/>
        <w:jc w:val="both"/>
        <w:textAlignment w:val="baseline"/>
        <w:rPr>
          <w:rFonts w:asciiTheme="minorHAnsi" w:eastAsia="Arial" w:hAnsiTheme="minorHAnsi"/>
          <w:color w:val="000000"/>
          <w:spacing w:val="4"/>
          <w:sz w:val="20"/>
          <w:lang w:val="fr"/>
        </w:rPr>
      </w:pPr>
      <w:r w:rsidRPr="00572F10">
        <w:rPr>
          <w:rFonts w:asciiTheme="minorHAnsi" w:eastAsia="Arial" w:hAnsiTheme="minorHAnsi"/>
          <w:color w:val="000000"/>
          <w:spacing w:val="4"/>
          <w:sz w:val="20"/>
          <w:lang w:val="fr"/>
        </w:rPr>
        <w:t xml:space="preserve">Chaque représentant de proximité bénéficiera des actions </w:t>
      </w:r>
      <w:r w:rsidR="00AF6542">
        <w:rPr>
          <w:rFonts w:asciiTheme="minorHAnsi" w:eastAsia="Arial" w:hAnsiTheme="minorHAnsi"/>
          <w:color w:val="000000"/>
          <w:spacing w:val="4"/>
          <w:sz w:val="20"/>
          <w:lang w:val="fr"/>
        </w:rPr>
        <w:t xml:space="preserve">de formation économique et </w:t>
      </w:r>
      <w:r w:rsidRPr="00572F10">
        <w:rPr>
          <w:rFonts w:asciiTheme="minorHAnsi" w:eastAsia="Arial" w:hAnsiTheme="minorHAnsi"/>
          <w:color w:val="000000"/>
          <w:spacing w:val="4"/>
          <w:sz w:val="20"/>
          <w:lang w:val="fr"/>
        </w:rPr>
        <w:t>de formation en santé sécurité et conditions de travail prévues aux articles L</w:t>
      </w:r>
      <w:r w:rsidR="004C08C5">
        <w:rPr>
          <w:rFonts w:asciiTheme="minorHAnsi" w:eastAsia="Arial" w:hAnsiTheme="minorHAnsi"/>
          <w:color w:val="000000"/>
          <w:spacing w:val="4"/>
          <w:sz w:val="20"/>
          <w:lang w:val="fr"/>
        </w:rPr>
        <w:t>.</w:t>
      </w:r>
      <w:r w:rsidRPr="00572F10">
        <w:rPr>
          <w:rFonts w:asciiTheme="minorHAnsi" w:eastAsia="Arial" w:hAnsiTheme="minorHAnsi"/>
          <w:color w:val="000000"/>
          <w:spacing w:val="4"/>
          <w:sz w:val="20"/>
          <w:lang w:val="fr"/>
        </w:rPr>
        <w:t xml:space="preserve"> 2315-18 et R</w:t>
      </w:r>
      <w:r w:rsidR="004C08C5">
        <w:rPr>
          <w:rFonts w:asciiTheme="minorHAnsi" w:eastAsia="Arial" w:hAnsiTheme="minorHAnsi"/>
          <w:color w:val="000000"/>
          <w:spacing w:val="4"/>
          <w:sz w:val="20"/>
          <w:lang w:val="fr"/>
        </w:rPr>
        <w:t>. 2315-9 et suivants du C</w:t>
      </w:r>
      <w:r w:rsidRPr="00572F10">
        <w:rPr>
          <w:rFonts w:asciiTheme="minorHAnsi" w:eastAsia="Arial" w:hAnsiTheme="minorHAnsi"/>
          <w:color w:val="000000"/>
          <w:spacing w:val="4"/>
          <w:sz w:val="20"/>
          <w:lang w:val="fr"/>
        </w:rPr>
        <w:t>ode du travail. L’organisme de formation sera choisi par vote par les membres titulaires du CSE. Le co</w:t>
      </w:r>
      <w:r w:rsidR="004C08C5">
        <w:rPr>
          <w:rFonts w:asciiTheme="minorHAnsi" w:eastAsia="Arial" w:hAnsiTheme="minorHAnsi"/>
          <w:color w:val="000000"/>
          <w:spacing w:val="4"/>
          <w:sz w:val="20"/>
          <w:lang w:val="fr"/>
        </w:rPr>
        <w:t>û</w:t>
      </w:r>
      <w:r w:rsidRPr="00572F10">
        <w:rPr>
          <w:rFonts w:asciiTheme="minorHAnsi" w:eastAsia="Arial" w:hAnsiTheme="minorHAnsi"/>
          <w:color w:val="000000"/>
          <w:spacing w:val="4"/>
          <w:sz w:val="20"/>
          <w:lang w:val="fr"/>
        </w:rPr>
        <w:t xml:space="preserve">t et frais annexes de la formation sont pris en charge par l’employeur. </w:t>
      </w:r>
    </w:p>
    <w:p w:rsidR="008419F8" w:rsidRPr="00572F10" w:rsidRDefault="008419F8" w:rsidP="000F441E">
      <w:pPr>
        <w:spacing w:before="277" w:line="240" w:lineRule="exact"/>
        <w:ind w:right="567"/>
        <w:jc w:val="both"/>
        <w:textAlignment w:val="baseline"/>
        <w:rPr>
          <w:rFonts w:asciiTheme="minorHAnsi" w:eastAsia="Arial" w:hAnsiTheme="minorHAnsi"/>
          <w:color w:val="000000"/>
          <w:spacing w:val="4"/>
          <w:sz w:val="20"/>
          <w:lang w:val="fr"/>
        </w:rPr>
      </w:pPr>
      <w:r w:rsidRPr="00572F10">
        <w:rPr>
          <w:rFonts w:asciiTheme="minorHAnsi" w:eastAsia="Arial" w:hAnsiTheme="minorHAnsi"/>
          <w:color w:val="000000"/>
          <w:spacing w:val="4"/>
          <w:sz w:val="20"/>
          <w:lang w:val="fr"/>
        </w:rPr>
        <w:t>Afin d’être joignable</w:t>
      </w:r>
      <w:r w:rsidR="004C08C5">
        <w:rPr>
          <w:rFonts w:asciiTheme="minorHAnsi" w:eastAsia="Arial" w:hAnsiTheme="minorHAnsi"/>
          <w:color w:val="000000"/>
          <w:spacing w:val="4"/>
          <w:sz w:val="20"/>
          <w:lang w:val="fr"/>
        </w:rPr>
        <w:t>,</w:t>
      </w:r>
      <w:r w:rsidRPr="00572F10">
        <w:rPr>
          <w:rFonts w:asciiTheme="minorHAnsi" w:eastAsia="Arial" w:hAnsiTheme="minorHAnsi"/>
          <w:color w:val="000000"/>
          <w:spacing w:val="4"/>
          <w:sz w:val="20"/>
          <w:lang w:val="fr"/>
        </w:rPr>
        <w:t xml:space="preserve"> l’employeur met </w:t>
      </w:r>
      <w:r w:rsidR="00572F10" w:rsidRPr="00572F10">
        <w:rPr>
          <w:rFonts w:asciiTheme="minorHAnsi" w:eastAsia="Arial" w:hAnsiTheme="minorHAnsi"/>
          <w:color w:val="000000"/>
          <w:spacing w:val="4"/>
          <w:sz w:val="20"/>
          <w:lang w:val="fr"/>
        </w:rPr>
        <w:t>à</w:t>
      </w:r>
      <w:r w:rsidRPr="00572F10">
        <w:rPr>
          <w:rFonts w:asciiTheme="minorHAnsi" w:eastAsia="Arial" w:hAnsiTheme="minorHAnsi"/>
          <w:color w:val="000000"/>
          <w:spacing w:val="4"/>
          <w:sz w:val="20"/>
          <w:lang w:val="fr"/>
        </w:rPr>
        <w:t xml:space="preserve"> disposition des représentants du personnel un téléphone portable.</w:t>
      </w:r>
    </w:p>
    <w:p w:rsidR="008419F8" w:rsidRDefault="008419F8" w:rsidP="008419F8">
      <w:pPr>
        <w:spacing w:before="277" w:line="240" w:lineRule="exact"/>
        <w:ind w:left="1008"/>
        <w:jc w:val="both"/>
        <w:textAlignment w:val="baseline"/>
        <w:rPr>
          <w:rFonts w:ascii="Arial Narrow" w:eastAsia="Arial" w:hAnsi="Arial Narrow"/>
          <w:color w:val="000000"/>
          <w:spacing w:val="4"/>
          <w:sz w:val="20"/>
          <w:lang w:val="fr-FR"/>
        </w:rPr>
      </w:pPr>
    </w:p>
    <w:p w:rsidR="00F94FC0" w:rsidRPr="00810E05" w:rsidRDefault="00F94FC0" w:rsidP="00F94FC0">
      <w:pPr>
        <w:spacing w:after="120" w:line="264" w:lineRule="exact"/>
        <w:ind w:right="1009" w:firstLine="567"/>
        <w:jc w:val="both"/>
        <w:textAlignment w:val="baseline"/>
        <w:rPr>
          <w:rFonts w:ascii="Arial Narrow" w:eastAsia="Arial Narrow" w:hAnsi="Arial Narrow"/>
          <w:b/>
          <w:color w:val="000000"/>
          <w:spacing w:val="5"/>
          <w:u w:val="single"/>
          <w:lang w:val="fr-FR"/>
        </w:rPr>
      </w:pPr>
      <w:r w:rsidRPr="00810E05">
        <w:rPr>
          <w:rFonts w:ascii="Arial Narrow" w:eastAsia="Arial Narrow" w:hAnsi="Arial Narrow"/>
          <w:b/>
          <w:color w:val="000000"/>
          <w:spacing w:val="5"/>
          <w:u w:val="single"/>
          <w:lang w:val="fr-FR"/>
        </w:rPr>
        <w:t>ARTICLE 6 – DISPOSITIONS FINALES</w:t>
      </w:r>
    </w:p>
    <w:p w:rsidR="008419F8" w:rsidRPr="00572F10" w:rsidRDefault="00F94FC0" w:rsidP="00572F10">
      <w:pPr>
        <w:spacing w:before="1" w:line="528" w:lineRule="exact"/>
        <w:ind w:right="567" w:firstLine="851"/>
        <w:jc w:val="both"/>
        <w:textAlignment w:val="baseline"/>
        <w:rPr>
          <w:rFonts w:asciiTheme="minorHAnsi" w:eastAsia="Arial Narrow" w:hAnsiTheme="minorHAnsi"/>
          <w:b/>
          <w:caps/>
          <w:color w:val="000000"/>
          <w:spacing w:val="-2"/>
          <w:sz w:val="21"/>
          <w:lang w:val="fr-FR"/>
        </w:rPr>
      </w:pPr>
      <w:r>
        <w:rPr>
          <w:rFonts w:asciiTheme="minorHAnsi" w:eastAsia="Arial Narrow" w:hAnsiTheme="minorHAnsi"/>
          <w:b/>
          <w:caps/>
          <w:color w:val="000000"/>
          <w:spacing w:val="-2"/>
          <w:sz w:val="21"/>
          <w:lang w:val="fr-FR"/>
        </w:rPr>
        <w:t>ARTICLE 6</w:t>
      </w:r>
      <w:r w:rsidR="008419F8" w:rsidRPr="00572F10">
        <w:rPr>
          <w:rFonts w:asciiTheme="minorHAnsi" w:eastAsia="Arial Narrow" w:hAnsiTheme="minorHAnsi"/>
          <w:b/>
          <w:caps/>
          <w:color w:val="000000"/>
          <w:spacing w:val="-2"/>
          <w:sz w:val="21"/>
          <w:lang w:val="fr-FR"/>
        </w:rPr>
        <w:t>.1 – DUREE DE L’ACCORD</w:t>
      </w:r>
    </w:p>
    <w:p w:rsidR="008419F8" w:rsidRPr="00572F10" w:rsidRDefault="008419F8" w:rsidP="000F441E">
      <w:pPr>
        <w:spacing w:before="264" w:line="264" w:lineRule="exact"/>
        <w:ind w:right="141"/>
        <w:jc w:val="both"/>
        <w:textAlignment w:val="baseline"/>
        <w:rPr>
          <w:rFonts w:asciiTheme="minorHAnsi" w:eastAsia="Arial Narrow" w:hAnsiTheme="minorHAnsi"/>
          <w:color w:val="000000"/>
          <w:sz w:val="20"/>
          <w:szCs w:val="20"/>
          <w:lang w:val="fr-FR"/>
        </w:rPr>
      </w:pPr>
      <w:r w:rsidRPr="00572F10">
        <w:rPr>
          <w:rFonts w:asciiTheme="minorHAnsi" w:eastAsia="Arial Narrow" w:hAnsiTheme="minorHAnsi"/>
          <w:color w:val="000000"/>
          <w:sz w:val="20"/>
          <w:szCs w:val="20"/>
          <w:lang w:val="fr-FR"/>
        </w:rPr>
        <w:t xml:space="preserve">Le présent accord est conclu pour une durée indéterminée. Il pourra, à tout moment, être modifié ou dénoncé, </w:t>
      </w:r>
      <w:r w:rsidRPr="00572F10">
        <w:rPr>
          <w:rFonts w:asciiTheme="minorHAnsi" w:eastAsia="Arial" w:hAnsiTheme="minorHAnsi"/>
          <w:color w:val="000000"/>
          <w:sz w:val="20"/>
          <w:szCs w:val="20"/>
          <w:lang w:val="fr-FR"/>
        </w:rPr>
        <w:t xml:space="preserve">après mise en œuvre de la procédure en vigueur </w:t>
      </w:r>
      <w:r w:rsidRPr="00572F10">
        <w:rPr>
          <w:rFonts w:asciiTheme="minorHAnsi" w:eastAsia="Arial Narrow" w:hAnsiTheme="minorHAnsi"/>
          <w:color w:val="000000"/>
          <w:sz w:val="20"/>
          <w:szCs w:val="20"/>
          <w:lang w:val="fr-FR"/>
        </w:rPr>
        <w:t>concernant la révision et la dénonciation.</w:t>
      </w:r>
    </w:p>
    <w:p w:rsidR="008419F8" w:rsidRDefault="008419F8" w:rsidP="000F441E">
      <w:pPr>
        <w:spacing w:line="263" w:lineRule="exact"/>
        <w:ind w:right="141"/>
        <w:jc w:val="both"/>
        <w:textAlignment w:val="baseline"/>
        <w:rPr>
          <w:rFonts w:asciiTheme="minorHAnsi" w:eastAsia="Arial" w:hAnsiTheme="minorHAnsi"/>
          <w:color w:val="000000"/>
          <w:sz w:val="20"/>
          <w:szCs w:val="20"/>
          <w:lang w:val="fr-FR"/>
        </w:rPr>
      </w:pPr>
      <w:r w:rsidRPr="00572F10">
        <w:rPr>
          <w:rFonts w:asciiTheme="minorHAnsi" w:eastAsia="Arial" w:hAnsiTheme="minorHAnsi"/>
          <w:color w:val="000000"/>
          <w:sz w:val="20"/>
          <w:szCs w:val="20"/>
          <w:lang w:val="fr-FR"/>
        </w:rPr>
        <w:t>Un préavis de trois mois doit précéder la dénonciation. Afin de ne pas remettre en cause l’équilibre issu des élections professionnelles, les parties conviennent qu’en cas de dénonciation de l’accord, celle</w:t>
      </w:r>
      <w:r w:rsidRPr="00572F10">
        <w:rPr>
          <w:rFonts w:asciiTheme="minorHAnsi" w:eastAsia="Arial Narrow" w:hAnsiTheme="minorHAnsi"/>
          <w:color w:val="000000"/>
          <w:sz w:val="20"/>
          <w:szCs w:val="20"/>
          <w:lang w:val="fr-FR"/>
        </w:rPr>
        <w:t xml:space="preserve">-ci ne sera </w:t>
      </w:r>
      <w:r w:rsidRPr="00572F10">
        <w:rPr>
          <w:rFonts w:asciiTheme="minorHAnsi" w:eastAsia="Arial" w:hAnsiTheme="minorHAnsi"/>
          <w:color w:val="000000"/>
          <w:sz w:val="20"/>
          <w:szCs w:val="20"/>
          <w:lang w:val="fr-FR"/>
        </w:rPr>
        <w:t>pleinement effective qu’aux prochaines échéances électorales.</w:t>
      </w:r>
    </w:p>
    <w:p w:rsidR="004C08C5" w:rsidRPr="00572F10" w:rsidRDefault="004C08C5" w:rsidP="000F441E">
      <w:pPr>
        <w:spacing w:line="263" w:lineRule="exact"/>
        <w:ind w:right="141"/>
        <w:jc w:val="both"/>
        <w:textAlignment w:val="baseline"/>
        <w:rPr>
          <w:rFonts w:asciiTheme="minorHAnsi" w:eastAsia="Arial" w:hAnsiTheme="minorHAnsi"/>
          <w:color w:val="000000"/>
          <w:sz w:val="20"/>
          <w:szCs w:val="20"/>
          <w:lang w:val="fr-FR"/>
        </w:rPr>
      </w:pPr>
    </w:p>
    <w:p w:rsidR="008419F8" w:rsidRPr="00572F10" w:rsidRDefault="008419F8" w:rsidP="004C08C5">
      <w:pPr>
        <w:spacing w:before="1" w:after="240" w:line="528" w:lineRule="exact"/>
        <w:ind w:right="141" w:firstLine="851"/>
        <w:jc w:val="both"/>
        <w:textAlignment w:val="baseline"/>
        <w:rPr>
          <w:rFonts w:asciiTheme="minorHAnsi" w:eastAsia="Arial Narrow" w:hAnsiTheme="minorHAnsi"/>
          <w:b/>
          <w:caps/>
          <w:color w:val="000000"/>
          <w:spacing w:val="-2"/>
          <w:sz w:val="21"/>
          <w:lang w:val="fr-FR"/>
        </w:rPr>
      </w:pPr>
      <w:r w:rsidRPr="00572F10">
        <w:rPr>
          <w:rFonts w:asciiTheme="minorHAnsi" w:eastAsia="Arial Narrow" w:hAnsiTheme="minorHAnsi"/>
          <w:b/>
          <w:caps/>
          <w:color w:val="000000"/>
          <w:spacing w:val="-2"/>
          <w:sz w:val="21"/>
          <w:lang w:val="fr-FR"/>
        </w:rPr>
        <w:t xml:space="preserve">ARTICLE </w:t>
      </w:r>
      <w:r w:rsidR="00F94FC0">
        <w:rPr>
          <w:rFonts w:asciiTheme="minorHAnsi" w:eastAsia="Arial Narrow" w:hAnsiTheme="minorHAnsi"/>
          <w:b/>
          <w:caps/>
          <w:color w:val="000000"/>
          <w:spacing w:val="-2"/>
          <w:sz w:val="21"/>
          <w:lang w:val="fr-FR"/>
        </w:rPr>
        <w:t>6</w:t>
      </w:r>
      <w:r w:rsidRPr="00572F10">
        <w:rPr>
          <w:rFonts w:asciiTheme="minorHAnsi" w:eastAsia="Arial Narrow" w:hAnsiTheme="minorHAnsi"/>
          <w:b/>
          <w:caps/>
          <w:color w:val="000000"/>
          <w:spacing w:val="-2"/>
          <w:sz w:val="21"/>
          <w:lang w:val="fr-FR"/>
        </w:rPr>
        <w:t>.2 – SUIVI DE L’ACCORD</w:t>
      </w:r>
    </w:p>
    <w:p w:rsidR="00572F10" w:rsidRPr="00572F10" w:rsidRDefault="004C08C5" w:rsidP="000F441E">
      <w:pPr>
        <w:spacing w:line="263" w:lineRule="exact"/>
        <w:ind w:right="141"/>
        <w:jc w:val="both"/>
        <w:textAlignment w:val="baseline"/>
        <w:rPr>
          <w:rFonts w:ascii="Arial Narrow" w:hAnsi="Arial Narrow"/>
          <w:lang w:val="fr-FR"/>
        </w:rPr>
      </w:pPr>
      <w:r>
        <w:rPr>
          <w:rFonts w:asciiTheme="minorHAnsi" w:eastAsia="Arial" w:hAnsiTheme="minorHAnsi"/>
          <w:color w:val="000000"/>
          <w:sz w:val="20"/>
          <w:szCs w:val="20"/>
          <w:lang w:val="fr-FR"/>
        </w:rPr>
        <w:t>Le C</w:t>
      </w:r>
      <w:r w:rsidR="008419F8" w:rsidRPr="00572F10">
        <w:rPr>
          <w:rFonts w:asciiTheme="minorHAnsi" w:eastAsia="Arial" w:hAnsiTheme="minorHAnsi"/>
          <w:color w:val="000000"/>
          <w:sz w:val="20"/>
          <w:szCs w:val="20"/>
          <w:lang w:val="fr-FR"/>
        </w:rPr>
        <w:t xml:space="preserve">omité social et économique issu des dernières échéances électorales est chargé, en lien avec les organisations syndicales représentatives au sein de l’entreprise, de s’assurer de la bonne exécution des </w:t>
      </w:r>
      <w:r w:rsidR="00572F10">
        <w:rPr>
          <w:rFonts w:asciiTheme="minorHAnsi" w:eastAsia="Arial" w:hAnsiTheme="minorHAnsi"/>
          <w:color w:val="000000"/>
          <w:sz w:val="20"/>
          <w:szCs w:val="20"/>
          <w:lang w:val="fr-FR"/>
        </w:rPr>
        <w:t>dispositions du présent accord.</w:t>
      </w:r>
    </w:p>
    <w:p w:rsidR="008419F8" w:rsidRDefault="008419F8" w:rsidP="000F441E">
      <w:pPr>
        <w:spacing w:line="258" w:lineRule="exact"/>
        <w:ind w:right="141"/>
        <w:jc w:val="both"/>
        <w:textAlignment w:val="baseline"/>
        <w:rPr>
          <w:rFonts w:asciiTheme="minorHAnsi" w:eastAsia="Arial" w:hAnsiTheme="minorHAnsi"/>
          <w:color w:val="000000"/>
          <w:sz w:val="20"/>
          <w:szCs w:val="20"/>
          <w:lang w:val="fr-FR"/>
        </w:rPr>
      </w:pPr>
      <w:r w:rsidRPr="00572F10">
        <w:rPr>
          <w:rFonts w:asciiTheme="minorHAnsi" w:eastAsia="Arial" w:hAnsiTheme="minorHAnsi"/>
          <w:color w:val="000000"/>
          <w:sz w:val="20"/>
          <w:szCs w:val="20"/>
          <w:lang w:val="fr-FR"/>
        </w:rPr>
        <w:t>Ils procéderont, le cas échéant avant chaque échéance électorale, à leur évaluation au regard de l’objectif fixé par l’accord.</w:t>
      </w:r>
    </w:p>
    <w:p w:rsidR="004C08C5" w:rsidRPr="00572F10" w:rsidRDefault="004C08C5" w:rsidP="000F441E">
      <w:pPr>
        <w:spacing w:line="258" w:lineRule="exact"/>
        <w:ind w:right="141"/>
        <w:jc w:val="both"/>
        <w:textAlignment w:val="baseline"/>
        <w:rPr>
          <w:rFonts w:asciiTheme="minorHAnsi" w:eastAsia="Arial" w:hAnsiTheme="minorHAnsi"/>
          <w:color w:val="000000"/>
          <w:sz w:val="20"/>
          <w:szCs w:val="20"/>
          <w:lang w:val="fr-FR"/>
        </w:rPr>
      </w:pPr>
    </w:p>
    <w:p w:rsidR="00572F10" w:rsidRDefault="008419F8" w:rsidP="004C08C5">
      <w:pPr>
        <w:spacing w:before="1" w:after="240" w:line="528" w:lineRule="exact"/>
        <w:ind w:right="141" w:firstLine="851"/>
        <w:jc w:val="both"/>
        <w:textAlignment w:val="baseline"/>
        <w:rPr>
          <w:rFonts w:asciiTheme="minorHAnsi" w:eastAsia="Arial Narrow" w:hAnsiTheme="minorHAnsi"/>
          <w:b/>
          <w:caps/>
          <w:color w:val="000000"/>
          <w:spacing w:val="-2"/>
          <w:sz w:val="21"/>
          <w:lang w:val="fr-FR"/>
        </w:rPr>
      </w:pPr>
      <w:r w:rsidRPr="00572F10">
        <w:rPr>
          <w:rFonts w:asciiTheme="minorHAnsi" w:eastAsia="Arial Narrow" w:hAnsiTheme="minorHAnsi"/>
          <w:b/>
          <w:caps/>
          <w:color w:val="000000"/>
          <w:spacing w:val="-2"/>
          <w:sz w:val="21"/>
          <w:lang w:val="fr-FR"/>
        </w:rPr>
        <w:t xml:space="preserve">ARTICLE </w:t>
      </w:r>
      <w:r w:rsidR="00F94FC0">
        <w:rPr>
          <w:rFonts w:asciiTheme="minorHAnsi" w:eastAsia="Arial Narrow" w:hAnsiTheme="minorHAnsi"/>
          <w:b/>
          <w:caps/>
          <w:color w:val="000000"/>
          <w:spacing w:val="-2"/>
          <w:sz w:val="21"/>
          <w:lang w:val="fr-FR"/>
        </w:rPr>
        <w:t>6</w:t>
      </w:r>
      <w:r w:rsidRPr="00572F10">
        <w:rPr>
          <w:rFonts w:asciiTheme="minorHAnsi" w:eastAsia="Arial Narrow" w:hAnsiTheme="minorHAnsi"/>
          <w:b/>
          <w:caps/>
          <w:color w:val="000000"/>
          <w:spacing w:val="-2"/>
          <w:sz w:val="21"/>
          <w:lang w:val="fr-FR"/>
        </w:rPr>
        <w:t>.3 – DEPOT DE L’ACCORD</w:t>
      </w:r>
    </w:p>
    <w:p w:rsidR="008419F8" w:rsidRPr="00572F10" w:rsidRDefault="008419F8" w:rsidP="000F441E">
      <w:pPr>
        <w:spacing w:before="1" w:line="276" w:lineRule="auto"/>
        <w:ind w:right="141"/>
        <w:jc w:val="both"/>
        <w:textAlignment w:val="baseline"/>
        <w:rPr>
          <w:rFonts w:asciiTheme="minorHAnsi" w:eastAsia="Arial" w:hAnsiTheme="minorHAnsi"/>
          <w:color w:val="000000"/>
          <w:sz w:val="20"/>
          <w:szCs w:val="20"/>
          <w:lang w:val="fr-FR"/>
        </w:rPr>
      </w:pPr>
      <w:r w:rsidRPr="00572F10">
        <w:rPr>
          <w:rFonts w:asciiTheme="minorHAnsi" w:eastAsia="Arial" w:hAnsiTheme="minorHAnsi"/>
          <w:color w:val="000000"/>
          <w:sz w:val="20"/>
          <w:szCs w:val="20"/>
          <w:lang w:val="fr-FR"/>
        </w:rPr>
        <w:t xml:space="preserve">Le texte du présent accord est déposé en deux exemplaires à la DIRECCTE et en un exemplaire au Greffe du Conseil des </w:t>
      </w:r>
      <w:r w:rsidR="00572F10">
        <w:rPr>
          <w:rFonts w:asciiTheme="minorHAnsi" w:eastAsia="Arial" w:hAnsiTheme="minorHAnsi"/>
          <w:color w:val="000000"/>
          <w:sz w:val="20"/>
          <w:szCs w:val="20"/>
          <w:lang w:val="fr-FR"/>
        </w:rPr>
        <w:t>p</w:t>
      </w:r>
      <w:r w:rsidRPr="00572F10">
        <w:rPr>
          <w:rFonts w:asciiTheme="minorHAnsi" w:eastAsia="Arial" w:hAnsiTheme="minorHAnsi"/>
          <w:color w:val="000000"/>
          <w:sz w:val="20"/>
          <w:szCs w:val="20"/>
          <w:lang w:val="fr-FR"/>
        </w:rPr>
        <w:t>rud’hommes, à l’initiative de la Direction de la société.</w:t>
      </w:r>
      <w:r w:rsidR="00572F10">
        <w:rPr>
          <w:rFonts w:asciiTheme="minorHAnsi" w:eastAsia="Arial" w:hAnsiTheme="minorHAnsi"/>
          <w:color w:val="000000"/>
          <w:sz w:val="20"/>
          <w:szCs w:val="20"/>
          <w:lang w:val="fr-FR"/>
        </w:rPr>
        <w:t xml:space="preserve"> </w:t>
      </w:r>
    </w:p>
    <w:sectPr w:rsidR="008419F8" w:rsidRPr="00572F10" w:rsidSect="00572F10">
      <w:pgSz w:w="11909" w:h="16838"/>
      <w:pgMar w:top="240" w:right="569" w:bottom="689" w:left="1134" w:header="720" w:footer="90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7EA9" w:rsidRDefault="006A7EA9">
      <w:r>
        <w:separator/>
      </w:r>
    </w:p>
  </w:endnote>
  <w:endnote w:type="continuationSeparator" w:id="0">
    <w:p w:rsidR="006A7EA9" w:rsidRDefault="006A7E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PMingLiU">
    <w:altName w:val="新細明體"/>
    <w:panose1 w:val="02020500000000000000"/>
    <w:charset w:val="88"/>
    <w:family w:val="auto"/>
    <w:notTrueType/>
    <w:pitch w:val="variable"/>
    <w:sig w:usb0="00000001" w:usb1="08080000" w:usb2="00000010" w:usb3="00000000" w:csb0="001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Arial Narrow">
    <w:charset w:val="00"/>
    <w:pitch w:val="variable"/>
    <w:family w:val="swiss"/>
    <w:panose1 w:val="02020603050405020304"/>
  </w:font>
  <w:font w:name="Lucida Console">
    <w:charset w:val="00"/>
    <w:pitch w:val="fixed"/>
    <w:family w:val="auto"/>
    <w:panose1 w:val="02020603050405020304"/>
  </w:font>
  <w:font w:name="Times New Roman">
    <w:charset w:val="00"/>
    <w:pitch w:val="variable"/>
    <w:family w:val="roman"/>
    <w:panose1 w:val="02020603050405020304"/>
  </w:font>
  <w:font w:name="Verdana">
    <w:charset w:val="00"/>
    <w:pitch w:val="variable"/>
    <w:family w:val="swiss"/>
    <w:panose1 w:val="020206030504050203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4556663"/>
      <w:docPartObj>
        <w:docPartGallery w:val="Page Numbers (Bottom of Page)"/>
        <w:docPartUnique/>
      </w:docPartObj>
    </w:sdtPr>
    <w:sdtEndPr/>
    <w:sdtContent>
      <w:p w:rsidR="00A16D46" w:rsidRDefault="00A16D46">
        <w:pPr>
          <w:pStyle w:val="Pieddepage"/>
          <w:jc w:val="center"/>
        </w:pPr>
        <w:r>
          <w:fldChar w:fldCharType="begin"/>
        </w:r>
        <w:r>
          <w:instrText>PAGE   \* MERGEFORMAT</w:instrText>
        </w:r>
        <w:r>
          <w:fldChar w:fldCharType="separate"/>
        </w:r>
        <w:r w:rsidR="00575F8B" w:rsidRPr="00575F8B">
          <w:rPr>
            <w:noProof/>
            <w:lang w:val="fr-FR"/>
          </w:rPr>
          <w:t>17</w:t>
        </w:r>
        <w:r>
          <w:fldChar w:fldCharType="end"/>
        </w:r>
      </w:p>
    </w:sdtContent>
  </w:sdt>
  <w:p w:rsidR="00A16D46" w:rsidRDefault="00A16D46">
    <w:pPr>
      <w:tabs>
        <w:tab w:val="left" w:pos="5325"/>
      </w:tabs>
      <w:spacing w:line="162" w:lineRule="exact"/>
      <w:textAlignment w:val="baseline"/>
      <w:rPr>
        <w:rFonts w:eastAsia="Times New Roman"/>
        <w:color w:val="000000"/>
        <w:sz w:val="24"/>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7EA9" w:rsidRDefault="006A7EA9">
      <w:r>
        <w:separator/>
      </w:r>
    </w:p>
  </w:footnote>
  <w:footnote w:type="continuationSeparator" w:id="0">
    <w:p w:rsidR="006A7EA9" w:rsidRDefault="006A7E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6D46" w:rsidRDefault="00A16D46" w:rsidP="007134E5">
    <w:pPr>
      <w:pStyle w:val="En-tte"/>
      <w:ind w:left="-851" w:right="46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442A5"/>
    <w:multiLevelType w:val="hybridMultilevel"/>
    <w:tmpl w:val="0188351C"/>
    <w:lvl w:ilvl="0" w:tplc="11F4452E">
      <w:start w:val="2"/>
      <w:numFmt w:val="bullet"/>
      <w:lvlText w:val=""/>
      <w:lvlJc w:val="left"/>
      <w:pPr>
        <w:ind w:left="1520" w:hanging="360"/>
      </w:pPr>
      <w:rPr>
        <w:rFonts w:ascii="Wingdings" w:eastAsia="Calibri" w:hAnsi="Wingdings" w:cs="Calibri" w:hint="default"/>
        <w:u w:val="none"/>
      </w:rPr>
    </w:lvl>
    <w:lvl w:ilvl="1" w:tplc="040C0003" w:tentative="1">
      <w:start w:val="1"/>
      <w:numFmt w:val="bullet"/>
      <w:lvlText w:val="o"/>
      <w:lvlJc w:val="left"/>
      <w:pPr>
        <w:ind w:left="2240" w:hanging="360"/>
      </w:pPr>
      <w:rPr>
        <w:rFonts w:ascii="Courier New" w:hAnsi="Courier New" w:cs="Courier New" w:hint="default"/>
      </w:rPr>
    </w:lvl>
    <w:lvl w:ilvl="2" w:tplc="040C0005" w:tentative="1">
      <w:start w:val="1"/>
      <w:numFmt w:val="bullet"/>
      <w:lvlText w:val=""/>
      <w:lvlJc w:val="left"/>
      <w:pPr>
        <w:ind w:left="2960" w:hanging="360"/>
      </w:pPr>
      <w:rPr>
        <w:rFonts w:ascii="Wingdings" w:hAnsi="Wingdings" w:hint="default"/>
      </w:rPr>
    </w:lvl>
    <w:lvl w:ilvl="3" w:tplc="040C0001" w:tentative="1">
      <w:start w:val="1"/>
      <w:numFmt w:val="bullet"/>
      <w:lvlText w:val=""/>
      <w:lvlJc w:val="left"/>
      <w:pPr>
        <w:ind w:left="3680" w:hanging="360"/>
      </w:pPr>
      <w:rPr>
        <w:rFonts w:ascii="Symbol" w:hAnsi="Symbol" w:hint="default"/>
      </w:rPr>
    </w:lvl>
    <w:lvl w:ilvl="4" w:tplc="040C0003" w:tentative="1">
      <w:start w:val="1"/>
      <w:numFmt w:val="bullet"/>
      <w:lvlText w:val="o"/>
      <w:lvlJc w:val="left"/>
      <w:pPr>
        <w:ind w:left="4400" w:hanging="360"/>
      </w:pPr>
      <w:rPr>
        <w:rFonts w:ascii="Courier New" w:hAnsi="Courier New" w:cs="Courier New" w:hint="default"/>
      </w:rPr>
    </w:lvl>
    <w:lvl w:ilvl="5" w:tplc="040C0005" w:tentative="1">
      <w:start w:val="1"/>
      <w:numFmt w:val="bullet"/>
      <w:lvlText w:val=""/>
      <w:lvlJc w:val="left"/>
      <w:pPr>
        <w:ind w:left="5120" w:hanging="360"/>
      </w:pPr>
      <w:rPr>
        <w:rFonts w:ascii="Wingdings" w:hAnsi="Wingdings" w:hint="default"/>
      </w:rPr>
    </w:lvl>
    <w:lvl w:ilvl="6" w:tplc="040C0001" w:tentative="1">
      <w:start w:val="1"/>
      <w:numFmt w:val="bullet"/>
      <w:lvlText w:val=""/>
      <w:lvlJc w:val="left"/>
      <w:pPr>
        <w:ind w:left="5840" w:hanging="360"/>
      </w:pPr>
      <w:rPr>
        <w:rFonts w:ascii="Symbol" w:hAnsi="Symbol" w:hint="default"/>
      </w:rPr>
    </w:lvl>
    <w:lvl w:ilvl="7" w:tplc="040C0003" w:tentative="1">
      <w:start w:val="1"/>
      <w:numFmt w:val="bullet"/>
      <w:lvlText w:val="o"/>
      <w:lvlJc w:val="left"/>
      <w:pPr>
        <w:ind w:left="6560" w:hanging="360"/>
      </w:pPr>
      <w:rPr>
        <w:rFonts w:ascii="Courier New" w:hAnsi="Courier New" w:cs="Courier New" w:hint="default"/>
      </w:rPr>
    </w:lvl>
    <w:lvl w:ilvl="8" w:tplc="040C0005" w:tentative="1">
      <w:start w:val="1"/>
      <w:numFmt w:val="bullet"/>
      <w:lvlText w:val=""/>
      <w:lvlJc w:val="left"/>
      <w:pPr>
        <w:ind w:left="7280" w:hanging="360"/>
      </w:pPr>
      <w:rPr>
        <w:rFonts w:ascii="Wingdings" w:hAnsi="Wingdings" w:hint="default"/>
      </w:rPr>
    </w:lvl>
  </w:abstractNum>
  <w:abstractNum w:abstractNumId="1" w15:restartNumberingAfterBreak="0">
    <w:nsid w:val="08560375"/>
    <w:multiLevelType w:val="hybridMultilevel"/>
    <w:tmpl w:val="A7B076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146573B"/>
    <w:multiLevelType w:val="hybridMultilevel"/>
    <w:tmpl w:val="7D907DFE"/>
    <w:lvl w:ilvl="0" w:tplc="040C0001">
      <w:start w:val="1"/>
      <w:numFmt w:val="bullet"/>
      <w:lvlText w:val=""/>
      <w:lvlJc w:val="left"/>
      <w:pPr>
        <w:ind w:left="720" w:hanging="360"/>
      </w:pPr>
      <w:rPr>
        <w:rFonts w:ascii="Symbol" w:hAnsi="Symbol" w:hint="default"/>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2AD3334"/>
    <w:multiLevelType w:val="hybridMultilevel"/>
    <w:tmpl w:val="452E5AD8"/>
    <w:lvl w:ilvl="0" w:tplc="8FC01C2E">
      <w:numFmt w:val="bullet"/>
      <w:lvlText w:val="-"/>
      <w:lvlJc w:val="left"/>
      <w:pPr>
        <w:ind w:left="720" w:hanging="360"/>
      </w:pPr>
      <w:rPr>
        <w:rFonts w:ascii="Calibri" w:eastAsia="Times New Roman" w:hAnsi="Calibri" w:cs="Calibri" w:hint="default"/>
        <w:u w:val="none"/>
      </w:rPr>
    </w:lvl>
    <w:lvl w:ilvl="1" w:tplc="8EBC399A">
      <w:numFmt w:val="bullet"/>
      <w:lvlText w:val="-"/>
      <w:lvlJc w:val="left"/>
      <w:pPr>
        <w:ind w:left="1710" w:hanging="630"/>
      </w:pPr>
      <w:rPr>
        <w:rFonts w:ascii="Arial Narrow" w:eastAsia="Arial" w:hAnsi="Arial Narrow" w:cs="Times New Roman" w:hint="default"/>
        <w:color w:val="000000"/>
        <w:sz w:val="24"/>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4D31755"/>
    <w:multiLevelType w:val="hybridMultilevel"/>
    <w:tmpl w:val="81C86A12"/>
    <w:lvl w:ilvl="0" w:tplc="8FC01C2E">
      <w:numFmt w:val="bullet"/>
      <w:lvlText w:val="-"/>
      <w:lvlJc w:val="left"/>
      <w:pPr>
        <w:ind w:left="720" w:hanging="360"/>
      </w:pPr>
      <w:rPr>
        <w:rFonts w:ascii="Calibri" w:eastAsia="Times New Roman" w:hAnsi="Calibri" w:cs="Calibri" w:hint="default"/>
        <w:u w:val="none"/>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7DD36B1"/>
    <w:multiLevelType w:val="hybridMultilevel"/>
    <w:tmpl w:val="A3E04CF0"/>
    <w:lvl w:ilvl="0" w:tplc="8FC01C2E">
      <w:numFmt w:val="bullet"/>
      <w:lvlText w:val="-"/>
      <w:lvlJc w:val="left"/>
      <w:pPr>
        <w:ind w:left="720" w:hanging="360"/>
      </w:pPr>
      <w:rPr>
        <w:rFonts w:ascii="Calibri" w:eastAsia="Times New Roman" w:hAnsi="Calibri" w:cs="Calibri" w:hint="default"/>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87D2841"/>
    <w:multiLevelType w:val="hybridMultilevel"/>
    <w:tmpl w:val="0904618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19952E1C"/>
    <w:multiLevelType w:val="hybridMultilevel"/>
    <w:tmpl w:val="3244C412"/>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8" w15:restartNumberingAfterBreak="0">
    <w:nsid w:val="1C8A1166"/>
    <w:multiLevelType w:val="hybridMultilevel"/>
    <w:tmpl w:val="367EE912"/>
    <w:lvl w:ilvl="0" w:tplc="040C000B">
      <w:start w:val="1"/>
      <w:numFmt w:val="bullet"/>
      <w:lvlText w:val=""/>
      <w:lvlJc w:val="left"/>
      <w:pPr>
        <w:ind w:left="1776" w:hanging="360"/>
      </w:pPr>
      <w:rPr>
        <w:rFonts w:ascii="Wingdings" w:hAnsi="Wingdings"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9" w15:restartNumberingAfterBreak="0">
    <w:nsid w:val="1E20577F"/>
    <w:multiLevelType w:val="hybridMultilevel"/>
    <w:tmpl w:val="C58638A0"/>
    <w:lvl w:ilvl="0" w:tplc="040C000B">
      <w:start w:val="1"/>
      <w:numFmt w:val="bullet"/>
      <w:lvlText w:val=""/>
      <w:lvlJc w:val="left"/>
      <w:pPr>
        <w:ind w:left="1571" w:hanging="360"/>
      </w:pPr>
      <w:rPr>
        <w:rFonts w:ascii="Wingdings" w:hAnsi="Wingdings"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10" w15:restartNumberingAfterBreak="0">
    <w:nsid w:val="24713787"/>
    <w:multiLevelType w:val="hybridMultilevel"/>
    <w:tmpl w:val="E992092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B883CB1"/>
    <w:multiLevelType w:val="hybridMultilevel"/>
    <w:tmpl w:val="8D8CD7A6"/>
    <w:lvl w:ilvl="0" w:tplc="8FC01C2E">
      <w:numFmt w:val="bullet"/>
      <w:lvlText w:val="-"/>
      <w:lvlJc w:val="left"/>
      <w:pPr>
        <w:ind w:left="720" w:hanging="360"/>
      </w:pPr>
      <w:rPr>
        <w:rFonts w:ascii="Calibri" w:eastAsia="Times New Roman" w:hAnsi="Calibri" w:cs="Calibri" w:hint="default"/>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3C43576"/>
    <w:multiLevelType w:val="hybridMultilevel"/>
    <w:tmpl w:val="4E9ADC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9C31C7B"/>
    <w:multiLevelType w:val="hybridMultilevel"/>
    <w:tmpl w:val="7F382154"/>
    <w:lvl w:ilvl="0" w:tplc="040C0001">
      <w:start w:val="1"/>
      <w:numFmt w:val="bullet"/>
      <w:lvlText w:val=""/>
      <w:lvlJc w:val="left"/>
      <w:pPr>
        <w:ind w:left="1520" w:hanging="360"/>
      </w:pPr>
      <w:rPr>
        <w:rFonts w:ascii="Symbol" w:hAnsi="Symbol" w:hint="default"/>
        <w:u w:val="none"/>
      </w:rPr>
    </w:lvl>
    <w:lvl w:ilvl="1" w:tplc="040C0003" w:tentative="1">
      <w:start w:val="1"/>
      <w:numFmt w:val="bullet"/>
      <w:lvlText w:val="o"/>
      <w:lvlJc w:val="left"/>
      <w:pPr>
        <w:ind w:left="2240" w:hanging="360"/>
      </w:pPr>
      <w:rPr>
        <w:rFonts w:ascii="Courier New" w:hAnsi="Courier New" w:cs="Courier New" w:hint="default"/>
      </w:rPr>
    </w:lvl>
    <w:lvl w:ilvl="2" w:tplc="040C0005" w:tentative="1">
      <w:start w:val="1"/>
      <w:numFmt w:val="bullet"/>
      <w:lvlText w:val=""/>
      <w:lvlJc w:val="left"/>
      <w:pPr>
        <w:ind w:left="2960" w:hanging="360"/>
      </w:pPr>
      <w:rPr>
        <w:rFonts w:ascii="Wingdings" w:hAnsi="Wingdings" w:hint="default"/>
      </w:rPr>
    </w:lvl>
    <w:lvl w:ilvl="3" w:tplc="040C0001" w:tentative="1">
      <w:start w:val="1"/>
      <w:numFmt w:val="bullet"/>
      <w:lvlText w:val=""/>
      <w:lvlJc w:val="left"/>
      <w:pPr>
        <w:ind w:left="3680" w:hanging="360"/>
      </w:pPr>
      <w:rPr>
        <w:rFonts w:ascii="Symbol" w:hAnsi="Symbol" w:hint="default"/>
      </w:rPr>
    </w:lvl>
    <w:lvl w:ilvl="4" w:tplc="040C0003" w:tentative="1">
      <w:start w:val="1"/>
      <w:numFmt w:val="bullet"/>
      <w:lvlText w:val="o"/>
      <w:lvlJc w:val="left"/>
      <w:pPr>
        <w:ind w:left="4400" w:hanging="360"/>
      </w:pPr>
      <w:rPr>
        <w:rFonts w:ascii="Courier New" w:hAnsi="Courier New" w:cs="Courier New" w:hint="default"/>
      </w:rPr>
    </w:lvl>
    <w:lvl w:ilvl="5" w:tplc="040C0005" w:tentative="1">
      <w:start w:val="1"/>
      <w:numFmt w:val="bullet"/>
      <w:lvlText w:val=""/>
      <w:lvlJc w:val="left"/>
      <w:pPr>
        <w:ind w:left="5120" w:hanging="360"/>
      </w:pPr>
      <w:rPr>
        <w:rFonts w:ascii="Wingdings" w:hAnsi="Wingdings" w:hint="default"/>
      </w:rPr>
    </w:lvl>
    <w:lvl w:ilvl="6" w:tplc="040C0001" w:tentative="1">
      <w:start w:val="1"/>
      <w:numFmt w:val="bullet"/>
      <w:lvlText w:val=""/>
      <w:lvlJc w:val="left"/>
      <w:pPr>
        <w:ind w:left="5840" w:hanging="360"/>
      </w:pPr>
      <w:rPr>
        <w:rFonts w:ascii="Symbol" w:hAnsi="Symbol" w:hint="default"/>
      </w:rPr>
    </w:lvl>
    <w:lvl w:ilvl="7" w:tplc="040C0003" w:tentative="1">
      <w:start w:val="1"/>
      <w:numFmt w:val="bullet"/>
      <w:lvlText w:val="o"/>
      <w:lvlJc w:val="left"/>
      <w:pPr>
        <w:ind w:left="6560" w:hanging="360"/>
      </w:pPr>
      <w:rPr>
        <w:rFonts w:ascii="Courier New" w:hAnsi="Courier New" w:cs="Courier New" w:hint="default"/>
      </w:rPr>
    </w:lvl>
    <w:lvl w:ilvl="8" w:tplc="040C0005" w:tentative="1">
      <w:start w:val="1"/>
      <w:numFmt w:val="bullet"/>
      <w:lvlText w:val=""/>
      <w:lvlJc w:val="left"/>
      <w:pPr>
        <w:ind w:left="7280" w:hanging="360"/>
      </w:pPr>
      <w:rPr>
        <w:rFonts w:ascii="Wingdings" w:hAnsi="Wingdings" w:hint="default"/>
      </w:rPr>
    </w:lvl>
  </w:abstractNum>
  <w:abstractNum w:abstractNumId="14" w15:restartNumberingAfterBreak="0">
    <w:nsid w:val="3EEF0B2A"/>
    <w:multiLevelType w:val="hybridMultilevel"/>
    <w:tmpl w:val="0FA0BD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80F352D"/>
    <w:multiLevelType w:val="hybridMultilevel"/>
    <w:tmpl w:val="8760CDA0"/>
    <w:lvl w:ilvl="0" w:tplc="040C000B">
      <w:start w:val="1"/>
      <w:numFmt w:val="bullet"/>
      <w:lvlText w:val=""/>
      <w:lvlJc w:val="left"/>
      <w:pPr>
        <w:ind w:left="1880" w:hanging="360"/>
      </w:pPr>
      <w:rPr>
        <w:rFonts w:ascii="Wingdings" w:hAnsi="Wingdings" w:hint="default"/>
      </w:rPr>
    </w:lvl>
    <w:lvl w:ilvl="1" w:tplc="040C0003" w:tentative="1">
      <w:start w:val="1"/>
      <w:numFmt w:val="bullet"/>
      <w:lvlText w:val="o"/>
      <w:lvlJc w:val="left"/>
      <w:pPr>
        <w:ind w:left="2600" w:hanging="360"/>
      </w:pPr>
      <w:rPr>
        <w:rFonts w:ascii="Courier New" w:hAnsi="Courier New" w:cs="Courier New" w:hint="default"/>
      </w:rPr>
    </w:lvl>
    <w:lvl w:ilvl="2" w:tplc="040C0005" w:tentative="1">
      <w:start w:val="1"/>
      <w:numFmt w:val="bullet"/>
      <w:lvlText w:val=""/>
      <w:lvlJc w:val="left"/>
      <w:pPr>
        <w:ind w:left="3320" w:hanging="360"/>
      </w:pPr>
      <w:rPr>
        <w:rFonts w:ascii="Wingdings" w:hAnsi="Wingdings" w:hint="default"/>
      </w:rPr>
    </w:lvl>
    <w:lvl w:ilvl="3" w:tplc="040C0001" w:tentative="1">
      <w:start w:val="1"/>
      <w:numFmt w:val="bullet"/>
      <w:lvlText w:val=""/>
      <w:lvlJc w:val="left"/>
      <w:pPr>
        <w:ind w:left="4040" w:hanging="360"/>
      </w:pPr>
      <w:rPr>
        <w:rFonts w:ascii="Symbol" w:hAnsi="Symbol" w:hint="default"/>
      </w:rPr>
    </w:lvl>
    <w:lvl w:ilvl="4" w:tplc="040C0003" w:tentative="1">
      <w:start w:val="1"/>
      <w:numFmt w:val="bullet"/>
      <w:lvlText w:val="o"/>
      <w:lvlJc w:val="left"/>
      <w:pPr>
        <w:ind w:left="4760" w:hanging="360"/>
      </w:pPr>
      <w:rPr>
        <w:rFonts w:ascii="Courier New" w:hAnsi="Courier New" w:cs="Courier New" w:hint="default"/>
      </w:rPr>
    </w:lvl>
    <w:lvl w:ilvl="5" w:tplc="040C0005" w:tentative="1">
      <w:start w:val="1"/>
      <w:numFmt w:val="bullet"/>
      <w:lvlText w:val=""/>
      <w:lvlJc w:val="left"/>
      <w:pPr>
        <w:ind w:left="5480" w:hanging="360"/>
      </w:pPr>
      <w:rPr>
        <w:rFonts w:ascii="Wingdings" w:hAnsi="Wingdings" w:hint="default"/>
      </w:rPr>
    </w:lvl>
    <w:lvl w:ilvl="6" w:tplc="040C0001" w:tentative="1">
      <w:start w:val="1"/>
      <w:numFmt w:val="bullet"/>
      <w:lvlText w:val=""/>
      <w:lvlJc w:val="left"/>
      <w:pPr>
        <w:ind w:left="6200" w:hanging="360"/>
      </w:pPr>
      <w:rPr>
        <w:rFonts w:ascii="Symbol" w:hAnsi="Symbol" w:hint="default"/>
      </w:rPr>
    </w:lvl>
    <w:lvl w:ilvl="7" w:tplc="040C0003" w:tentative="1">
      <w:start w:val="1"/>
      <w:numFmt w:val="bullet"/>
      <w:lvlText w:val="o"/>
      <w:lvlJc w:val="left"/>
      <w:pPr>
        <w:ind w:left="6920" w:hanging="360"/>
      </w:pPr>
      <w:rPr>
        <w:rFonts w:ascii="Courier New" w:hAnsi="Courier New" w:cs="Courier New" w:hint="default"/>
      </w:rPr>
    </w:lvl>
    <w:lvl w:ilvl="8" w:tplc="040C0005" w:tentative="1">
      <w:start w:val="1"/>
      <w:numFmt w:val="bullet"/>
      <w:lvlText w:val=""/>
      <w:lvlJc w:val="left"/>
      <w:pPr>
        <w:ind w:left="7640" w:hanging="360"/>
      </w:pPr>
      <w:rPr>
        <w:rFonts w:ascii="Wingdings" w:hAnsi="Wingdings" w:hint="default"/>
      </w:rPr>
    </w:lvl>
  </w:abstractNum>
  <w:abstractNum w:abstractNumId="16" w15:restartNumberingAfterBreak="0">
    <w:nsid w:val="4FE84538"/>
    <w:multiLevelType w:val="hybridMultilevel"/>
    <w:tmpl w:val="850208F2"/>
    <w:lvl w:ilvl="0" w:tplc="040C000B">
      <w:start w:val="1"/>
      <w:numFmt w:val="bullet"/>
      <w:lvlText w:val=""/>
      <w:lvlJc w:val="left"/>
      <w:pPr>
        <w:ind w:left="2136" w:hanging="360"/>
      </w:pPr>
      <w:rPr>
        <w:rFonts w:ascii="Wingdings" w:hAnsi="Wingdings"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17" w15:restartNumberingAfterBreak="0">
    <w:nsid w:val="54BC6654"/>
    <w:multiLevelType w:val="hybridMultilevel"/>
    <w:tmpl w:val="CC44D3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4E34180"/>
    <w:multiLevelType w:val="multilevel"/>
    <w:tmpl w:val="F82098AE"/>
    <w:lvl w:ilvl="0">
      <w:numFmt w:val="bullet"/>
      <w:lvlText w:val="·"/>
      <w:lvlJc w:val="left"/>
      <w:pPr>
        <w:tabs>
          <w:tab w:val="left" w:pos="360"/>
        </w:tabs>
      </w:pPr>
      <w:rPr>
        <w:rFonts w:ascii="Symbol" w:eastAsia="Symbol" w:hAnsi="Symbol"/>
        <w:color w:val="000000"/>
        <w:spacing w:val="6"/>
        <w:w w:val="100"/>
        <w:sz w:val="22"/>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5321F1A"/>
    <w:multiLevelType w:val="hybridMultilevel"/>
    <w:tmpl w:val="AC081B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5420748"/>
    <w:multiLevelType w:val="hybridMultilevel"/>
    <w:tmpl w:val="19563C2E"/>
    <w:lvl w:ilvl="0" w:tplc="040C000B">
      <w:start w:val="1"/>
      <w:numFmt w:val="bullet"/>
      <w:lvlText w:val=""/>
      <w:lvlJc w:val="left"/>
      <w:pPr>
        <w:ind w:left="1880" w:hanging="360"/>
      </w:pPr>
      <w:rPr>
        <w:rFonts w:ascii="Wingdings" w:hAnsi="Wingdings" w:hint="default"/>
      </w:rPr>
    </w:lvl>
    <w:lvl w:ilvl="1" w:tplc="040C0003" w:tentative="1">
      <w:start w:val="1"/>
      <w:numFmt w:val="bullet"/>
      <w:lvlText w:val="o"/>
      <w:lvlJc w:val="left"/>
      <w:pPr>
        <w:ind w:left="2600" w:hanging="360"/>
      </w:pPr>
      <w:rPr>
        <w:rFonts w:ascii="Courier New" w:hAnsi="Courier New" w:cs="Courier New" w:hint="default"/>
      </w:rPr>
    </w:lvl>
    <w:lvl w:ilvl="2" w:tplc="040C0005" w:tentative="1">
      <w:start w:val="1"/>
      <w:numFmt w:val="bullet"/>
      <w:lvlText w:val=""/>
      <w:lvlJc w:val="left"/>
      <w:pPr>
        <w:ind w:left="3320" w:hanging="360"/>
      </w:pPr>
      <w:rPr>
        <w:rFonts w:ascii="Wingdings" w:hAnsi="Wingdings" w:hint="default"/>
      </w:rPr>
    </w:lvl>
    <w:lvl w:ilvl="3" w:tplc="040C0001" w:tentative="1">
      <w:start w:val="1"/>
      <w:numFmt w:val="bullet"/>
      <w:lvlText w:val=""/>
      <w:lvlJc w:val="left"/>
      <w:pPr>
        <w:ind w:left="4040" w:hanging="360"/>
      </w:pPr>
      <w:rPr>
        <w:rFonts w:ascii="Symbol" w:hAnsi="Symbol" w:hint="default"/>
      </w:rPr>
    </w:lvl>
    <w:lvl w:ilvl="4" w:tplc="040C0003" w:tentative="1">
      <w:start w:val="1"/>
      <w:numFmt w:val="bullet"/>
      <w:lvlText w:val="o"/>
      <w:lvlJc w:val="left"/>
      <w:pPr>
        <w:ind w:left="4760" w:hanging="360"/>
      </w:pPr>
      <w:rPr>
        <w:rFonts w:ascii="Courier New" w:hAnsi="Courier New" w:cs="Courier New" w:hint="default"/>
      </w:rPr>
    </w:lvl>
    <w:lvl w:ilvl="5" w:tplc="040C0005" w:tentative="1">
      <w:start w:val="1"/>
      <w:numFmt w:val="bullet"/>
      <w:lvlText w:val=""/>
      <w:lvlJc w:val="left"/>
      <w:pPr>
        <w:ind w:left="5480" w:hanging="360"/>
      </w:pPr>
      <w:rPr>
        <w:rFonts w:ascii="Wingdings" w:hAnsi="Wingdings" w:hint="default"/>
      </w:rPr>
    </w:lvl>
    <w:lvl w:ilvl="6" w:tplc="040C0001" w:tentative="1">
      <w:start w:val="1"/>
      <w:numFmt w:val="bullet"/>
      <w:lvlText w:val=""/>
      <w:lvlJc w:val="left"/>
      <w:pPr>
        <w:ind w:left="6200" w:hanging="360"/>
      </w:pPr>
      <w:rPr>
        <w:rFonts w:ascii="Symbol" w:hAnsi="Symbol" w:hint="default"/>
      </w:rPr>
    </w:lvl>
    <w:lvl w:ilvl="7" w:tplc="040C0003" w:tentative="1">
      <w:start w:val="1"/>
      <w:numFmt w:val="bullet"/>
      <w:lvlText w:val="o"/>
      <w:lvlJc w:val="left"/>
      <w:pPr>
        <w:ind w:left="6920" w:hanging="360"/>
      </w:pPr>
      <w:rPr>
        <w:rFonts w:ascii="Courier New" w:hAnsi="Courier New" w:cs="Courier New" w:hint="default"/>
      </w:rPr>
    </w:lvl>
    <w:lvl w:ilvl="8" w:tplc="040C0005" w:tentative="1">
      <w:start w:val="1"/>
      <w:numFmt w:val="bullet"/>
      <w:lvlText w:val=""/>
      <w:lvlJc w:val="left"/>
      <w:pPr>
        <w:ind w:left="7640" w:hanging="360"/>
      </w:pPr>
      <w:rPr>
        <w:rFonts w:ascii="Wingdings" w:hAnsi="Wingdings" w:hint="default"/>
      </w:rPr>
    </w:lvl>
  </w:abstractNum>
  <w:abstractNum w:abstractNumId="21" w15:restartNumberingAfterBreak="0">
    <w:nsid w:val="55B00850"/>
    <w:multiLevelType w:val="hybridMultilevel"/>
    <w:tmpl w:val="22B4CA30"/>
    <w:lvl w:ilvl="0" w:tplc="8FC01C2E">
      <w:numFmt w:val="bullet"/>
      <w:lvlText w:val="-"/>
      <w:lvlJc w:val="left"/>
      <w:pPr>
        <w:ind w:left="720" w:hanging="360"/>
      </w:pPr>
      <w:rPr>
        <w:rFonts w:ascii="Calibri" w:eastAsia="Times New Roman" w:hAnsi="Calibri" w:cs="Calibri" w:hint="default"/>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CC12CA3"/>
    <w:multiLevelType w:val="hybridMultilevel"/>
    <w:tmpl w:val="2CD8C030"/>
    <w:lvl w:ilvl="0" w:tplc="040C0001">
      <w:start w:val="1"/>
      <w:numFmt w:val="bullet"/>
      <w:lvlText w:val=""/>
      <w:lvlJc w:val="left"/>
      <w:pPr>
        <w:ind w:left="720" w:hanging="360"/>
      </w:pPr>
      <w:rPr>
        <w:rFonts w:ascii="Symbol" w:hAnsi="Symbol" w:hint="default"/>
      </w:rPr>
    </w:lvl>
    <w:lvl w:ilvl="1" w:tplc="8EBC399A">
      <w:numFmt w:val="bullet"/>
      <w:lvlText w:val="-"/>
      <w:lvlJc w:val="left"/>
      <w:pPr>
        <w:ind w:left="1710" w:hanging="630"/>
      </w:pPr>
      <w:rPr>
        <w:rFonts w:ascii="Arial Narrow" w:eastAsia="Arial" w:hAnsi="Arial Narrow" w:cs="Times New Roman" w:hint="default"/>
        <w:color w:val="000000"/>
        <w:sz w:val="24"/>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0A73A3A"/>
    <w:multiLevelType w:val="hybridMultilevel"/>
    <w:tmpl w:val="04C0B1B4"/>
    <w:lvl w:ilvl="0" w:tplc="040C0001">
      <w:start w:val="1"/>
      <w:numFmt w:val="bullet"/>
      <w:lvlText w:val=""/>
      <w:lvlJc w:val="left"/>
      <w:pPr>
        <w:ind w:left="740" w:hanging="360"/>
      </w:pPr>
      <w:rPr>
        <w:rFonts w:ascii="Symbol" w:hAnsi="Symbol" w:hint="default"/>
      </w:rPr>
    </w:lvl>
    <w:lvl w:ilvl="1" w:tplc="040C0003" w:tentative="1">
      <w:start w:val="1"/>
      <w:numFmt w:val="bullet"/>
      <w:lvlText w:val="o"/>
      <w:lvlJc w:val="left"/>
      <w:pPr>
        <w:ind w:left="1460" w:hanging="360"/>
      </w:pPr>
      <w:rPr>
        <w:rFonts w:ascii="Courier New" w:hAnsi="Courier New" w:cs="Courier New" w:hint="default"/>
      </w:rPr>
    </w:lvl>
    <w:lvl w:ilvl="2" w:tplc="040C0005" w:tentative="1">
      <w:start w:val="1"/>
      <w:numFmt w:val="bullet"/>
      <w:lvlText w:val=""/>
      <w:lvlJc w:val="left"/>
      <w:pPr>
        <w:ind w:left="2180" w:hanging="360"/>
      </w:pPr>
      <w:rPr>
        <w:rFonts w:ascii="Wingdings" w:hAnsi="Wingdings" w:hint="default"/>
      </w:rPr>
    </w:lvl>
    <w:lvl w:ilvl="3" w:tplc="040C0001" w:tentative="1">
      <w:start w:val="1"/>
      <w:numFmt w:val="bullet"/>
      <w:lvlText w:val=""/>
      <w:lvlJc w:val="left"/>
      <w:pPr>
        <w:ind w:left="2900" w:hanging="360"/>
      </w:pPr>
      <w:rPr>
        <w:rFonts w:ascii="Symbol" w:hAnsi="Symbol" w:hint="default"/>
      </w:rPr>
    </w:lvl>
    <w:lvl w:ilvl="4" w:tplc="040C0003" w:tentative="1">
      <w:start w:val="1"/>
      <w:numFmt w:val="bullet"/>
      <w:lvlText w:val="o"/>
      <w:lvlJc w:val="left"/>
      <w:pPr>
        <w:ind w:left="3620" w:hanging="360"/>
      </w:pPr>
      <w:rPr>
        <w:rFonts w:ascii="Courier New" w:hAnsi="Courier New" w:cs="Courier New" w:hint="default"/>
      </w:rPr>
    </w:lvl>
    <w:lvl w:ilvl="5" w:tplc="040C0005" w:tentative="1">
      <w:start w:val="1"/>
      <w:numFmt w:val="bullet"/>
      <w:lvlText w:val=""/>
      <w:lvlJc w:val="left"/>
      <w:pPr>
        <w:ind w:left="4340" w:hanging="360"/>
      </w:pPr>
      <w:rPr>
        <w:rFonts w:ascii="Wingdings" w:hAnsi="Wingdings" w:hint="default"/>
      </w:rPr>
    </w:lvl>
    <w:lvl w:ilvl="6" w:tplc="040C0001" w:tentative="1">
      <w:start w:val="1"/>
      <w:numFmt w:val="bullet"/>
      <w:lvlText w:val=""/>
      <w:lvlJc w:val="left"/>
      <w:pPr>
        <w:ind w:left="5060" w:hanging="360"/>
      </w:pPr>
      <w:rPr>
        <w:rFonts w:ascii="Symbol" w:hAnsi="Symbol" w:hint="default"/>
      </w:rPr>
    </w:lvl>
    <w:lvl w:ilvl="7" w:tplc="040C0003" w:tentative="1">
      <w:start w:val="1"/>
      <w:numFmt w:val="bullet"/>
      <w:lvlText w:val="o"/>
      <w:lvlJc w:val="left"/>
      <w:pPr>
        <w:ind w:left="5780" w:hanging="360"/>
      </w:pPr>
      <w:rPr>
        <w:rFonts w:ascii="Courier New" w:hAnsi="Courier New" w:cs="Courier New" w:hint="default"/>
      </w:rPr>
    </w:lvl>
    <w:lvl w:ilvl="8" w:tplc="040C0005" w:tentative="1">
      <w:start w:val="1"/>
      <w:numFmt w:val="bullet"/>
      <w:lvlText w:val=""/>
      <w:lvlJc w:val="left"/>
      <w:pPr>
        <w:ind w:left="6500" w:hanging="360"/>
      </w:pPr>
      <w:rPr>
        <w:rFonts w:ascii="Wingdings" w:hAnsi="Wingdings" w:hint="default"/>
      </w:rPr>
    </w:lvl>
  </w:abstractNum>
  <w:abstractNum w:abstractNumId="24" w15:restartNumberingAfterBreak="0">
    <w:nsid w:val="64073843"/>
    <w:multiLevelType w:val="hybridMultilevel"/>
    <w:tmpl w:val="482E6472"/>
    <w:lvl w:ilvl="0" w:tplc="791CA6C0">
      <w:start w:val="10"/>
      <w:numFmt w:val="bullet"/>
      <w:lvlText w:val="-"/>
      <w:lvlJc w:val="left"/>
      <w:pPr>
        <w:ind w:left="720" w:hanging="360"/>
      </w:pPr>
      <w:rPr>
        <w:rFonts w:ascii="Calibri" w:eastAsia="SimSu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454288C"/>
    <w:multiLevelType w:val="hybridMultilevel"/>
    <w:tmpl w:val="87E29168"/>
    <w:lvl w:ilvl="0" w:tplc="8FC01C2E">
      <w:numFmt w:val="bullet"/>
      <w:lvlText w:val="-"/>
      <w:lvlJc w:val="left"/>
      <w:pPr>
        <w:ind w:left="720" w:hanging="360"/>
      </w:pPr>
      <w:rPr>
        <w:rFonts w:ascii="Calibri" w:eastAsia="Times New Roman" w:hAnsi="Calibri" w:cs="Calibri" w:hint="default"/>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8932EE5"/>
    <w:multiLevelType w:val="hybridMultilevel"/>
    <w:tmpl w:val="8CE008C6"/>
    <w:lvl w:ilvl="0" w:tplc="040C0001">
      <w:start w:val="1"/>
      <w:numFmt w:val="bullet"/>
      <w:lvlText w:val=""/>
      <w:lvlJc w:val="left"/>
      <w:pPr>
        <w:ind w:left="720" w:hanging="360"/>
      </w:pPr>
      <w:rPr>
        <w:rFonts w:ascii="Symbol" w:hAnsi="Symbol" w:hint="default"/>
      </w:rPr>
    </w:lvl>
    <w:lvl w:ilvl="1" w:tplc="8EBC399A">
      <w:numFmt w:val="bullet"/>
      <w:lvlText w:val="-"/>
      <w:lvlJc w:val="left"/>
      <w:pPr>
        <w:ind w:left="1710" w:hanging="630"/>
      </w:pPr>
      <w:rPr>
        <w:rFonts w:ascii="Arial Narrow" w:eastAsia="Arial" w:hAnsi="Arial Narrow" w:cs="Times New Roman" w:hint="default"/>
        <w:color w:val="000000"/>
        <w:sz w:val="24"/>
      </w:rPr>
    </w:lvl>
    <w:lvl w:ilvl="2" w:tplc="040C0005">
      <w:start w:val="1"/>
      <w:numFmt w:val="bullet"/>
      <w:lvlText w:val=""/>
      <w:lvlJc w:val="left"/>
      <w:pPr>
        <w:ind w:left="2160" w:hanging="360"/>
      </w:pPr>
      <w:rPr>
        <w:rFonts w:ascii="Wingdings" w:hAnsi="Wingdings" w:hint="default"/>
      </w:rPr>
    </w:lvl>
    <w:lvl w:ilvl="3" w:tplc="8FC01C2E">
      <w:numFmt w:val="bullet"/>
      <w:lvlText w:val="-"/>
      <w:lvlJc w:val="left"/>
      <w:pPr>
        <w:ind w:left="2880" w:hanging="360"/>
      </w:pPr>
      <w:rPr>
        <w:rFonts w:ascii="Calibri" w:eastAsia="Times New Roman" w:hAnsi="Calibri" w:cs="Calibri" w:hint="default"/>
        <w:u w:val="none"/>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2270F55"/>
    <w:multiLevelType w:val="hybridMultilevel"/>
    <w:tmpl w:val="D578D6D6"/>
    <w:lvl w:ilvl="0" w:tplc="040C0001">
      <w:start w:val="1"/>
      <w:numFmt w:val="bullet"/>
      <w:lvlText w:val=""/>
      <w:lvlJc w:val="left"/>
      <w:pPr>
        <w:ind w:left="720" w:hanging="360"/>
      </w:pPr>
      <w:rPr>
        <w:rFonts w:ascii="Symbol" w:hAnsi="Symbol" w:hint="default"/>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2463169"/>
    <w:multiLevelType w:val="hybridMultilevel"/>
    <w:tmpl w:val="6A9C6462"/>
    <w:lvl w:ilvl="0" w:tplc="040C0001">
      <w:start w:val="1"/>
      <w:numFmt w:val="bullet"/>
      <w:lvlText w:val=""/>
      <w:lvlJc w:val="left"/>
      <w:pPr>
        <w:ind w:left="720" w:hanging="360"/>
      </w:pPr>
      <w:rPr>
        <w:rFonts w:ascii="Symbol" w:hAnsi="Symbol" w:hint="default"/>
      </w:rPr>
    </w:lvl>
    <w:lvl w:ilvl="1" w:tplc="8EBC399A">
      <w:numFmt w:val="bullet"/>
      <w:lvlText w:val="-"/>
      <w:lvlJc w:val="left"/>
      <w:pPr>
        <w:ind w:left="1710" w:hanging="630"/>
      </w:pPr>
      <w:rPr>
        <w:rFonts w:ascii="Arial Narrow" w:eastAsia="Arial" w:hAnsi="Arial Narrow" w:cs="Times New Roman" w:hint="default"/>
        <w:color w:val="000000"/>
        <w:sz w:val="24"/>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u w:val="none"/>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4E13D60"/>
    <w:multiLevelType w:val="hybridMultilevel"/>
    <w:tmpl w:val="9D4866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8"/>
  </w:num>
  <w:num w:numId="2">
    <w:abstractNumId w:val="0"/>
  </w:num>
  <w:num w:numId="3">
    <w:abstractNumId w:val="20"/>
  </w:num>
  <w:num w:numId="4">
    <w:abstractNumId w:val="23"/>
  </w:num>
  <w:num w:numId="5">
    <w:abstractNumId w:val="13"/>
  </w:num>
  <w:num w:numId="6">
    <w:abstractNumId w:val="15"/>
  </w:num>
  <w:num w:numId="7">
    <w:abstractNumId w:val="29"/>
  </w:num>
  <w:num w:numId="8">
    <w:abstractNumId w:val="22"/>
  </w:num>
  <w:num w:numId="9">
    <w:abstractNumId w:val="24"/>
  </w:num>
  <w:num w:numId="10">
    <w:abstractNumId w:val="3"/>
  </w:num>
  <w:num w:numId="11">
    <w:abstractNumId w:val="5"/>
  </w:num>
  <w:num w:numId="12">
    <w:abstractNumId w:val="21"/>
  </w:num>
  <w:num w:numId="13">
    <w:abstractNumId w:val="27"/>
  </w:num>
  <w:num w:numId="14">
    <w:abstractNumId w:val="1"/>
  </w:num>
  <w:num w:numId="15">
    <w:abstractNumId w:val="6"/>
  </w:num>
  <w:num w:numId="16">
    <w:abstractNumId w:val="2"/>
  </w:num>
  <w:num w:numId="17">
    <w:abstractNumId w:val="19"/>
  </w:num>
  <w:num w:numId="18">
    <w:abstractNumId w:val="9"/>
  </w:num>
  <w:num w:numId="19">
    <w:abstractNumId w:val="7"/>
  </w:num>
  <w:num w:numId="20">
    <w:abstractNumId w:val="14"/>
  </w:num>
  <w:num w:numId="21">
    <w:abstractNumId w:val="11"/>
  </w:num>
  <w:num w:numId="22">
    <w:abstractNumId w:val="26"/>
  </w:num>
  <w:num w:numId="23">
    <w:abstractNumId w:val="25"/>
  </w:num>
  <w:num w:numId="24">
    <w:abstractNumId w:val="4"/>
  </w:num>
  <w:num w:numId="25">
    <w:abstractNumId w:val="10"/>
  </w:num>
  <w:num w:numId="26">
    <w:abstractNumId w:val="17"/>
  </w:num>
  <w:num w:numId="27">
    <w:abstractNumId w:val="12"/>
  </w:num>
  <w:num w:numId="28">
    <w:abstractNumId w:val="28"/>
  </w:num>
  <w:num w:numId="29">
    <w:abstractNumId w:val="8"/>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75E"/>
    <w:rsid w:val="0003240C"/>
    <w:rsid w:val="00032D30"/>
    <w:rsid w:val="0004221F"/>
    <w:rsid w:val="00046EFB"/>
    <w:rsid w:val="00083C7F"/>
    <w:rsid w:val="000B5F24"/>
    <w:rsid w:val="000B7BC6"/>
    <w:rsid w:val="000F441E"/>
    <w:rsid w:val="000F4DA5"/>
    <w:rsid w:val="00101E6D"/>
    <w:rsid w:val="00127B47"/>
    <w:rsid w:val="001D3785"/>
    <w:rsid w:val="0020295B"/>
    <w:rsid w:val="002833B6"/>
    <w:rsid w:val="00293439"/>
    <w:rsid w:val="002D1FB6"/>
    <w:rsid w:val="002E457F"/>
    <w:rsid w:val="002F1938"/>
    <w:rsid w:val="003133B7"/>
    <w:rsid w:val="003833CF"/>
    <w:rsid w:val="003A1BB2"/>
    <w:rsid w:val="003A70DC"/>
    <w:rsid w:val="003C299C"/>
    <w:rsid w:val="0049044D"/>
    <w:rsid w:val="004C08C5"/>
    <w:rsid w:val="004C1114"/>
    <w:rsid w:val="00503076"/>
    <w:rsid w:val="0053406A"/>
    <w:rsid w:val="00544DA7"/>
    <w:rsid w:val="00562B11"/>
    <w:rsid w:val="00572F10"/>
    <w:rsid w:val="00575F8B"/>
    <w:rsid w:val="00582BA7"/>
    <w:rsid w:val="005F336C"/>
    <w:rsid w:val="005F3AAF"/>
    <w:rsid w:val="006308E0"/>
    <w:rsid w:val="00647B64"/>
    <w:rsid w:val="00687FDE"/>
    <w:rsid w:val="006916EC"/>
    <w:rsid w:val="006A7EA9"/>
    <w:rsid w:val="006B1796"/>
    <w:rsid w:val="007134E5"/>
    <w:rsid w:val="0072793A"/>
    <w:rsid w:val="00745B98"/>
    <w:rsid w:val="0075741D"/>
    <w:rsid w:val="00761925"/>
    <w:rsid w:val="00790E1C"/>
    <w:rsid w:val="00810E05"/>
    <w:rsid w:val="008419F8"/>
    <w:rsid w:val="008B573E"/>
    <w:rsid w:val="009A0330"/>
    <w:rsid w:val="009D0C3F"/>
    <w:rsid w:val="00A16D46"/>
    <w:rsid w:val="00A17538"/>
    <w:rsid w:val="00A74A8C"/>
    <w:rsid w:val="00AF4A49"/>
    <w:rsid w:val="00AF6542"/>
    <w:rsid w:val="00B026C4"/>
    <w:rsid w:val="00B07A73"/>
    <w:rsid w:val="00B40115"/>
    <w:rsid w:val="00B73F6B"/>
    <w:rsid w:val="00B94E67"/>
    <w:rsid w:val="00BA477C"/>
    <w:rsid w:val="00BD3002"/>
    <w:rsid w:val="00BE1296"/>
    <w:rsid w:val="00C4170D"/>
    <w:rsid w:val="00C765EC"/>
    <w:rsid w:val="00CA08CD"/>
    <w:rsid w:val="00CD41D3"/>
    <w:rsid w:val="00CF5997"/>
    <w:rsid w:val="00D850A1"/>
    <w:rsid w:val="00DF201E"/>
    <w:rsid w:val="00E33CFF"/>
    <w:rsid w:val="00E56C9F"/>
    <w:rsid w:val="00E80E6E"/>
    <w:rsid w:val="00E95DD2"/>
    <w:rsid w:val="00EB175E"/>
    <w:rsid w:val="00EB1C07"/>
    <w:rsid w:val="00F16D0A"/>
    <w:rsid w:val="00F24082"/>
    <w:rsid w:val="00F94FC0"/>
    <w:rsid w:val="00FA0E0D"/>
    <w:rsid w:val="00FF362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A22A34D-7CBF-42AB-B00C-643407FAE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Bodytext5">
    <w:name w:val="Body text (5)_"/>
    <w:basedOn w:val="Policepardfaut"/>
    <w:link w:val="Bodytext50"/>
    <w:rsid w:val="00101E6D"/>
    <w:rPr>
      <w:rFonts w:ascii="Calibri" w:eastAsia="Calibri" w:hAnsi="Calibri" w:cs="Calibri"/>
      <w:shd w:val="clear" w:color="auto" w:fill="FFFFFF"/>
    </w:rPr>
  </w:style>
  <w:style w:type="paragraph" w:customStyle="1" w:styleId="Bodytext50">
    <w:name w:val="Body text (5)"/>
    <w:basedOn w:val="Normal"/>
    <w:link w:val="Bodytext5"/>
    <w:rsid w:val="00101E6D"/>
    <w:pPr>
      <w:shd w:val="clear" w:color="auto" w:fill="FFFFFF"/>
      <w:spacing w:after="360" w:line="0" w:lineRule="atLeast"/>
    </w:pPr>
    <w:rPr>
      <w:rFonts w:ascii="Calibri" w:eastAsia="Calibri" w:hAnsi="Calibri" w:cs="Calibri"/>
    </w:rPr>
  </w:style>
  <w:style w:type="paragraph" w:styleId="NormalWeb">
    <w:name w:val="Normal (Web)"/>
    <w:basedOn w:val="Normal"/>
    <w:uiPriority w:val="99"/>
    <w:semiHidden/>
    <w:unhideWhenUsed/>
    <w:rsid w:val="009A0330"/>
    <w:pPr>
      <w:spacing w:before="100" w:beforeAutospacing="1" w:after="100" w:afterAutospacing="1"/>
    </w:pPr>
    <w:rPr>
      <w:rFonts w:eastAsiaTheme="minorHAnsi"/>
      <w:sz w:val="24"/>
      <w:szCs w:val="24"/>
      <w:lang w:val="fr-FR" w:eastAsia="fr-FR"/>
    </w:rPr>
  </w:style>
  <w:style w:type="paragraph" w:styleId="Paragraphedeliste">
    <w:name w:val="List Paragraph"/>
    <w:basedOn w:val="Normal"/>
    <w:uiPriority w:val="34"/>
    <w:qFormat/>
    <w:rsid w:val="00083C7F"/>
    <w:pPr>
      <w:ind w:left="720"/>
      <w:contextualSpacing/>
    </w:pPr>
  </w:style>
  <w:style w:type="paragraph" w:customStyle="1" w:styleId="Corpsdetexte7">
    <w:name w:val="Corps de texte7"/>
    <w:basedOn w:val="Normal"/>
    <w:rsid w:val="0072793A"/>
    <w:pPr>
      <w:shd w:val="clear" w:color="auto" w:fill="FFFFFF"/>
      <w:spacing w:before="420" w:after="240" w:line="264" w:lineRule="exact"/>
      <w:ind w:hanging="360"/>
      <w:jc w:val="both"/>
    </w:pPr>
    <w:rPr>
      <w:rFonts w:ascii="Calibri" w:eastAsia="Calibri" w:hAnsi="Calibri" w:cs="Calibri"/>
      <w:color w:val="000000"/>
      <w:sz w:val="20"/>
      <w:szCs w:val="20"/>
      <w:lang w:val="fr" w:eastAsia="fr-FR"/>
    </w:rPr>
  </w:style>
  <w:style w:type="paragraph" w:styleId="En-tte">
    <w:name w:val="header"/>
    <w:basedOn w:val="Normal"/>
    <w:link w:val="En-tteCar"/>
    <w:uiPriority w:val="99"/>
    <w:unhideWhenUsed/>
    <w:rsid w:val="001D3785"/>
    <w:pPr>
      <w:tabs>
        <w:tab w:val="center" w:pos="4536"/>
        <w:tab w:val="right" w:pos="9072"/>
      </w:tabs>
    </w:pPr>
  </w:style>
  <w:style w:type="character" w:customStyle="1" w:styleId="En-tteCar">
    <w:name w:val="En-tête Car"/>
    <w:basedOn w:val="Policepardfaut"/>
    <w:link w:val="En-tte"/>
    <w:uiPriority w:val="99"/>
    <w:rsid w:val="001D3785"/>
  </w:style>
  <w:style w:type="paragraph" w:styleId="Pieddepage">
    <w:name w:val="footer"/>
    <w:basedOn w:val="Normal"/>
    <w:link w:val="PieddepageCar"/>
    <w:uiPriority w:val="99"/>
    <w:unhideWhenUsed/>
    <w:rsid w:val="001D3785"/>
    <w:pPr>
      <w:tabs>
        <w:tab w:val="center" w:pos="4536"/>
        <w:tab w:val="right" w:pos="9072"/>
      </w:tabs>
    </w:pPr>
  </w:style>
  <w:style w:type="character" w:customStyle="1" w:styleId="PieddepageCar">
    <w:name w:val="Pied de page Car"/>
    <w:basedOn w:val="Policepardfaut"/>
    <w:link w:val="Pieddepage"/>
    <w:uiPriority w:val="99"/>
    <w:rsid w:val="001D3785"/>
  </w:style>
  <w:style w:type="paragraph" w:styleId="Textedebulles">
    <w:name w:val="Balloon Text"/>
    <w:basedOn w:val="Normal"/>
    <w:link w:val="TextedebullesCar"/>
    <w:uiPriority w:val="99"/>
    <w:semiHidden/>
    <w:unhideWhenUsed/>
    <w:rsid w:val="000F441E"/>
    <w:rPr>
      <w:rFonts w:ascii="Segoe UI" w:hAnsi="Segoe UI" w:cs="Segoe UI"/>
      <w:sz w:val="18"/>
      <w:szCs w:val="18"/>
    </w:rPr>
  </w:style>
  <w:style w:type="character" w:customStyle="1" w:styleId="TextedebullesCar">
    <w:name w:val="Texte de bulles Car"/>
    <w:basedOn w:val="Policepardfaut"/>
    <w:link w:val="Textedebulles"/>
    <w:uiPriority w:val="99"/>
    <w:semiHidden/>
    <w:rsid w:val="000F44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fId" Type="http://schemas.openxmlformats.org/wordprocessingml/2006/fontTable" Target="fontTable0.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3A433C-8ED8-4AA6-8F86-E01D0B0A8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17</Pages>
  <Words>6820</Words>
  <Characters>37511</Characters>
  <Application>Microsoft Office Word</Application>
  <DocSecurity>0</DocSecurity>
  <Lines>312</Lines>
  <Paragraphs>88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Tayeb DAHMANE</dc:creator>
  <cp:lastModifiedBy>Marie MARTIN</cp:lastModifiedBy>
  <cp:revision>11</cp:revision>
  <cp:lastPrinted>2018-05-09T12:05:00Z</cp:lastPrinted>
  <dcterms:created xsi:type="dcterms:W3CDTF">2018-06-13T11:13:00Z</dcterms:created>
  <dcterms:modified xsi:type="dcterms:W3CDTF">2018-08-13T14:01:00Z</dcterms:modified>
</cp:coreProperties>
</file>